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43F" w:rsidRDefault="00E5443F" w:rsidP="00E5443F">
      <w:pPr>
        <w:spacing w:after="0" w:line="360" w:lineRule="auto"/>
        <w:jc w:val="center"/>
        <w:rPr>
          <w:rFonts w:ascii="Times New Roman" w:eastAsia="Times New Roman" w:hAnsi="Times New Roman"/>
          <w:b/>
          <w:bCs/>
          <w:color w:val="000000"/>
          <w:sz w:val="32"/>
          <w:szCs w:val="28"/>
        </w:rPr>
      </w:pPr>
      <w:r w:rsidRPr="00B008B0">
        <w:rPr>
          <w:rFonts w:ascii="Times New Roman" w:eastAsia="Times New Roman" w:hAnsi="Times New Roman"/>
          <w:b/>
          <w:bCs/>
          <w:color w:val="000000"/>
          <w:sz w:val="32"/>
          <w:szCs w:val="28"/>
        </w:rPr>
        <w:t>Тема урока: "Функциональные стили речи"</w:t>
      </w:r>
    </w:p>
    <w:p w:rsidR="00E5443F" w:rsidRPr="00B008B0" w:rsidRDefault="00E5443F" w:rsidP="00E5443F">
      <w:pPr>
        <w:spacing w:after="0" w:line="240" w:lineRule="auto"/>
        <w:jc w:val="center"/>
        <w:rPr>
          <w:rFonts w:ascii="Arial" w:eastAsia="Times New Roman" w:hAnsi="Arial" w:cs="Arial"/>
          <w:color w:val="000000"/>
          <w:sz w:val="24"/>
        </w:rPr>
      </w:pPr>
    </w:p>
    <w:p w:rsidR="00E5443F" w:rsidRPr="00B008B0" w:rsidRDefault="00E5443F" w:rsidP="00E5443F">
      <w:pPr>
        <w:spacing w:after="0" w:line="360" w:lineRule="auto"/>
        <w:jc w:val="both"/>
        <w:rPr>
          <w:rFonts w:ascii="Arial" w:eastAsia="Times New Roman" w:hAnsi="Arial" w:cs="Arial"/>
          <w:color w:val="000000"/>
          <w:sz w:val="24"/>
        </w:rPr>
      </w:pPr>
      <w:r w:rsidRPr="00B008B0">
        <w:rPr>
          <w:rFonts w:ascii="Times New Roman" w:eastAsia="Times New Roman" w:hAnsi="Times New Roman"/>
          <w:b/>
          <w:bCs/>
          <w:color w:val="000000"/>
          <w:sz w:val="32"/>
          <w:szCs w:val="28"/>
        </w:rPr>
        <w:t>Цели урока</w:t>
      </w:r>
      <w:r w:rsidRPr="00B008B0">
        <w:rPr>
          <w:rFonts w:ascii="Times New Roman" w:eastAsia="Times New Roman" w:hAnsi="Times New Roman"/>
          <w:color w:val="000000"/>
          <w:szCs w:val="20"/>
        </w:rPr>
        <w:t>: </w:t>
      </w:r>
      <w:r w:rsidRPr="00B008B0">
        <w:rPr>
          <w:rFonts w:ascii="Times New Roman" w:eastAsia="Times New Roman" w:hAnsi="Times New Roman"/>
          <w:color w:val="000000"/>
          <w:sz w:val="28"/>
          <w:szCs w:val="24"/>
        </w:rPr>
        <w:t xml:space="preserve">обобщить и систематизировать знания о стилях речи русского </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языка.</w:t>
      </w:r>
    </w:p>
    <w:p w:rsidR="00E5443F" w:rsidRDefault="00E5443F" w:rsidP="00E5443F">
      <w:pPr>
        <w:spacing w:after="0"/>
        <w:jc w:val="both"/>
        <w:rPr>
          <w:rFonts w:ascii="Times New Roman" w:eastAsia="Times New Roman" w:hAnsi="Times New Roman"/>
          <w:color w:val="000000"/>
          <w:sz w:val="28"/>
          <w:szCs w:val="24"/>
        </w:rPr>
      </w:pPr>
      <w:r w:rsidRPr="00633071">
        <w:rPr>
          <w:rFonts w:ascii="Times New Roman" w:eastAsia="Times New Roman" w:hAnsi="Times New Roman"/>
          <w:bCs/>
          <w:i/>
          <w:color w:val="000000"/>
          <w:sz w:val="28"/>
          <w:szCs w:val="24"/>
        </w:rPr>
        <w:t>Образовательные</w:t>
      </w:r>
      <w:r w:rsidRPr="00B008B0">
        <w:rPr>
          <w:rFonts w:ascii="Times New Roman" w:eastAsia="Times New Roman" w:hAnsi="Times New Roman"/>
          <w:b/>
          <w:bCs/>
          <w:color w:val="000000"/>
          <w:sz w:val="28"/>
          <w:szCs w:val="24"/>
        </w:rPr>
        <w:t>:</w:t>
      </w:r>
      <w:r>
        <w:rPr>
          <w:rFonts w:ascii="Times New Roman" w:eastAsia="Times New Roman" w:hAnsi="Times New Roman"/>
          <w:b/>
          <w:bCs/>
          <w:color w:val="000000"/>
          <w:sz w:val="28"/>
          <w:szCs w:val="24"/>
        </w:rPr>
        <w:t xml:space="preserve"> </w:t>
      </w:r>
      <w:r w:rsidRPr="00B008B0">
        <w:rPr>
          <w:rFonts w:ascii="Times New Roman" w:eastAsia="Times New Roman" w:hAnsi="Times New Roman"/>
          <w:color w:val="000000"/>
          <w:sz w:val="28"/>
          <w:szCs w:val="24"/>
        </w:rPr>
        <w:t xml:space="preserve">вспомнить и повторить с  учащимися стили речи и </w:t>
      </w:r>
    </w:p>
    <w:p w:rsidR="00E5443F" w:rsidRDefault="00E5443F" w:rsidP="00E5443F">
      <w:pPr>
        <w:spacing w:after="0"/>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присущие им признаки;</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 xml:space="preserve">научиться применять стили </w:t>
      </w:r>
      <w:r>
        <w:rPr>
          <w:rFonts w:ascii="Times New Roman" w:eastAsia="Times New Roman" w:hAnsi="Times New Roman"/>
          <w:color w:val="000000"/>
          <w:sz w:val="28"/>
          <w:szCs w:val="24"/>
        </w:rPr>
        <w:t xml:space="preserve">  </w:t>
      </w:r>
    </w:p>
    <w:p w:rsidR="00E5443F" w:rsidRDefault="00E5443F" w:rsidP="00E5443F">
      <w:pPr>
        <w:spacing w:after="0"/>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 xml:space="preserve">речи по ситуации, научиться обобщать и </w:t>
      </w:r>
      <w:r>
        <w:rPr>
          <w:rFonts w:ascii="Times New Roman" w:eastAsia="Times New Roman" w:hAnsi="Times New Roman"/>
          <w:color w:val="000000"/>
          <w:sz w:val="28"/>
          <w:szCs w:val="24"/>
        </w:rPr>
        <w:t xml:space="preserve"> </w:t>
      </w:r>
    </w:p>
    <w:p w:rsidR="00E5443F" w:rsidRPr="00B008B0" w:rsidRDefault="00E5443F" w:rsidP="00E5443F">
      <w:pPr>
        <w:spacing w:after="0"/>
        <w:jc w:val="both"/>
        <w:rPr>
          <w:rFonts w:ascii="Arial" w:eastAsia="Times New Roman" w:hAnsi="Arial" w:cs="Arial"/>
          <w:color w:val="000000"/>
          <w:sz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систематизировать изученное.</w:t>
      </w:r>
    </w:p>
    <w:p w:rsidR="00E5443F" w:rsidRDefault="00E5443F" w:rsidP="00E5443F">
      <w:pPr>
        <w:spacing w:after="0"/>
        <w:jc w:val="both"/>
        <w:rPr>
          <w:rFonts w:ascii="Times New Roman" w:eastAsia="Times New Roman" w:hAnsi="Times New Roman"/>
          <w:color w:val="000000"/>
          <w:sz w:val="28"/>
          <w:szCs w:val="24"/>
        </w:rPr>
      </w:pPr>
      <w:r w:rsidRPr="00633071">
        <w:rPr>
          <w:rFonts w:ascii="Times New Roman" w:eastAsia="Times New Roman" w:hAnsi="Times New Roman"/>
          <w:bCs/>
          <w:i/>
          <w:color w:val="000000"/>
          <w:sz w:val="28"/>
          <w:szCs w:val="24"/>
        </w:rPr>
        <w:t>Развивающие</w:t>
      </w:r>
      <w:r w:rsidRPr="00B008B0">
        <w:rPr>
          <w:rFonts w:ascii="Times New Roman" w:eastAsia="Times New Roman" w:hAnsi="Times New Roman"/>
          <w:b/>
          <w:bCs/>
          <w:color w:val="000000"/>
          <w:sz w:val="28"/>
          <w:szCs w:val="24"/>
        </w:rPr>
        <w:t>:</w:t>
      </w:r>
      <w:r>
        <w:rPr>
          <w:rFonts w:ascii="Times New Roman" w:eastAsia="Times New Roman" w:hAnsi="Times New Roman"/>
          <w:b/>
          <w:bCs/>
          <w:color w:val="000000"/>
          <w:sz w:val="28"/>
          <w:szCs w:val="24"/>
        </w:rPr>
        <w:t xml:space="preserve"> </w:t>
      </w:r>
      <w:r w:rsidRPr="00B008B0">
        <w:rPr>
          <w:rFonts w:ascii="Times New Roman" w:eastAsia="Times New Roman" w:hAnsi="Times New Roman"/>
          <w:color w:val="000000"/>
          <w:sz w:val="28"/>
          <w:szCs w:val="24"/>
        </w:rPr>
        <w:t>актуализировать  знания учащихся  о функциональных стиля</w:t>
      </w:r>
      <w:r>
        <w:rPr>
          <w:rFonts w:ascii="Times New Roman" w:eastAsia="Times New Roman" w:hAnsi="Times New Roman"/>
          <w:color w:val="000000"/>
          <w:sz w:val="28"/>
          <w:szCs w:val="24"/>
        </w:rPr>
        <w:t xml:space="preserve">х </w:t>
      </w:r>
    </w:p>
    <w:p w:rsidR="00E5443F" w:rsidRDefault="00E5443F" w:rsidP="00E5443F">
      <w:pPr>
        <w:spacing w:after="0"/>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речи и сфере их использования; </w:t>
      </w:r>
      <w:r w:rsidRPr="00B008B0">
        <w:rPr>
          <w:rFonts w:ascii="Times New Roman" w:eastAsia="Times New Roman" w:hAnsi="Times New Roman"/>
          <w:color w:val="000000"/>
          <w:sz w:val="28"/>
          <w:szCs w:val="24"/>
        </w:rPr>
        <w:t xml:space="preserve">закрепить умение определять </w:t>
      </w:r>
      <w:r>
        <w:rPr>
          <w:rFonts w:ascii="Times New Roman" w:eastAsia="Times New Roman" w:hAnsi="Times New Roman"/>
          <w:color w:val="000000"/>
          <w:sz w:val="28"/>
          <w:szCs w:val="24"/>
        </w:rPr>
        <w:t xml:space="preserve"> </w:t>
      </w:r>
    </w:p>
    <w:p w:rsidR="00E5443F" w:rsidRPr="00B008B0" w:rsidRDefault="00E5443F" w:rsidP="00E5443F">
      <w:pPr>
        <w:spacing w:after="0"/>
        <w:jc w:val="both"/>
        <w:rPr>
          <w:rFonts w:ascii="Arial" w:eastAsia="Times New Roman" w:hAnsi="Arial" w:cs="Arial"/>
          <w:color w:val="000000"/>
          <w:sz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стиль речи.</w:t>
      </w:r>
    </w:p>
    <w:p w:rsidR="00E5443F" w:rsidRDefault="00E5443F" w:rsidP="00E5443F">
      <w:pPr>
        <w:spacing w:after="0"/>
        <w:jc w:val="both"/>
        <w:rPr>
          <w:rFonts w:ascii="Times New Roman" w:eastAsia="Times New Roman" w:hAnsi="Times New Roman"/>
          <w:color w:val="000000"/>
          <w:sz w:val="28"/>
          <w:szCs w:val="24"/>
        </w:rPr>
      </w:pPr>
      <w:r w:rsidRPr="00633071">
        <w:rPr>
          <w:rFonts w:ascii="Times New Roman" w:eastAsia="Times New Roman" w:hAnsi="Times New Roman"/>
          <w:bCs/>
          <w:i/>
          <w:color w:val="000000"/>
          <w:sz w:val="28"/>
          <w:szCs w:val="24"/>
        </w:rPr>
        <w:t>Воспитательные</w:t>
      </w:r>
      <w:r w:rsidRPr="00B008B0">
        <w:rPr>
          <w:rFonts w:ascii="Times New Roman" w:eastAsia="Times New Roman" w:hAnsi="Times New Roman"/>
          <w:b/>
          <w:bCs/>
          <w:color w:val="000000"/>
          <w:sz w:val="28"/>
          <w:szCs w:val="24"/>
        </w:rPr>
        <w:t>:</w:t>
      </w:r>
      <w:r>
        <w:rPr>
          <w:rFonts w:ascii="Times New Roman" w:eastAsia="Times New Roman" w:hAnsi="Times New Roman"/>
          <w:b/>
          <w:bCs/>
          <w:color w:val="000000"/>
          <w:sz w:val="28"/>
          <w:szCs w:val="24"/>
        </w:rPr>
        <w:t xml:space="preserve"> </w:t>
      </w:r>
      <w:r w:rsidRPr="00B008B0">
        <w:rPr>
          <w:rFonts w:ascii="Times New Roman" w:eastAsia="Times New Roman" w:hAnsi="Times New Roman"/>
          <w:color w:val="000000"/>
          <w:sz w:val="28"/>
          <w:szCs w:val="24"/>
        </w:rPr>
        <w:t>воспитание культуры умственного труда на основе таки</w:t>
      </w:r>
      <w:r>
        <w:rPr>
          <w:rFonts w:ascii="Times New Roman" w:eastAsia="Times New Roman" w:hAnsi="Times New Roman"/>
          <w:color w:val="000000"/>
          <w:sz w:val="28"/>
          <w:szCs w:val="24"/>
        </w:rPr>
        <w:t xml:space="preserve">х    </w:t>
      </w:r>
    </w:p>
    <w:p w:rsidR="00E5443F" w:rsidRDefault="00E5443F" w:rsidP="00E5443F">
      <w:pPr>
        <w:spacing w:after="0"/>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мыслительных операций, как </w:t>
      </w:r>
      <w:r w:rsidRPr="00B008B0">
        <w:rPr>
          <w:rFonts w:ascii="Times New Roman" w:eastAsia="Times New Roman" w:hAnsi="Times New Roman"/>
          <w:color w:val="000000"/>
          <w:sz w:val="28"/>
          <w:szCs w:val="24"/>
        </w:rPr>
        <w:t xml:space="preserve">анализ, синтез, группировка, </w:t>
      </w:r>
      <w:r>
        <w:rPr>
          <w:rFonts w:ascii="Times New Roman" w:eastAsia="Times New Roman" w:hAnsi="Times New Roman"/>
          <w:color w:val="000000"/>
          <w:sz w:val="28"/>
          <w:szCs w:val="24"/>
        </w:rPr>
        <w:t xml:space="preserve">  </w:t>
      </w:r>
    </w:p>
    <w:p w:rsidR="00E5443F" w:rsidRPr="00B008B0" w:rsidRDefault="00E5443F" w:rsidP="00E5443F">
      <w:pPr>
        <w:spacing w:after="0"/>
        <w:jc w:val="both"/>
        <w:rPr>
          <w:rFonts w:ascii="Arial" w:eastAsia="Times New Roman" w:hAnsi="Arial" w:cs="Arial"/>
          <w:color w:val="000000"/>
          <w:sz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обобщение.</w:t>
      </w:r>
    </w:p>
    <w:p w:rsidR="00E5443F" w:rsidRPr="00B008B0" w:rsidRDefault="00E5443F" w:rsidP="00E5443F">
      <w:pPr>
        <w:spacing w:after="0" w:line="360" w:lineRule="auto"/>
        <w:jc w:val="both"/>
        <w:rPr>
          <w:rFonts w:ascii="Arial" w:eastAsia="Times New Roman" w:hAnsi="Arial" w:cs="Arial"/>
          <w:color w:val="000000"/>
          <w:sz w:val="24"/>
        </w:rPr>
      </w:pPr>
      <w:r w:rsidRPr="00B008B0">
        <w:rPr>
          <w:rFonts w:ascii="Times New Roman" w:eastAsia="Times New Roman" w:hAnsi="Times New Roman"/>
          <w:b/>
          <w:bCs/>
          <w:color w:val="000000"/>
          <w:sz w:val="28"/>
          <w:szCs w:val="24"/>
        </w:rPr>
        <w:t>Тип урока</w:t>
      </w:r>
      <w:r w:rsidRPr="00B008B0">
        <w:rPr>
          <w:rFonts w:ascii="Times New Roman" w:eastAsia="Times New Roman" w:hAnsi="Times New Roman"/>
          <w:color w:val="000000"/>
          <w:sz w:val="28"/>
          <w:szCs w:val="24"/>
        </w:rPr>
        <w:t>: урок обобщения и  систематизации знаний.</w:t>
      </w:r>
    </w:p>
    <w:p w:rsidR="00E5443F" w:rsidRPr="00B008B0" w:rsidRDefault="00E5443F" w:rsidP="00E5443F">
      <w:pPr>
        <w:spacing w:after="0" w:line="360" w:lineRule="auto"/>
        <w:jc w:val="both"/>
        <w:rPr>
          <w:rFonts w:ascii="Arial" w:eastAsia="Times New Roman" w:hAnsi="Arial" w:cs="Arial"/>
          <w:color w:val="000000"/>
          <w:sz w:val="24"/>
        </w:rPr>
      </w:pPr>
      <w:r w:rsidRPr="00B008B0">
        <w:rPr>
          <w:rFonts w:ascii="Times New Roman" w:eastAsia="Times New Roman" w:hAnsi="Times New Roman"/>
          <w:b/>
          <w:bCs/>
          <w:color w:val="000000"/>
          <w:sz w:val="28"/>
          <w:szCs w:val="24"/>
        </w:rPr>
        <w:t>Методы:</w:t>
      </w:r>
      <w:r w:rsidRPr="00B008B0">
        <w:rPr>
          <w:rFonts w:ascii="Times New Roman" w:eastAsia="Times New Roman" w:hAnsi="Times New Roman"/>
          <w:color w:val="000000"/>
          <w:sz w:val="28"/>
          <w:szCs w:val="24"/>
        </w:rPr>
        <w:t> Объяснительно-иллюстративный, репродуктивный.</w:t>
      </w:r>
    </w:p>
    <w:p w:rsidR="00E5443F" w:rsidRPr="00B008B0" w:rsidRDefault="00E5443F" w:rsidP="00E5443F">
      <w:pPr>
        <w:spacing w:after="0" w:line="360" w:lineRule="auto"/>
        <w:jc w:val="both"/>
        <w:rPr>
          <w:rFonts w:ascii="Arial" w:eastAsia="Times New Roman" w:hAnsi="Arial" w:cs="Arial"/>
          <w:color w:val="000000"/>
          <w:sz w:val="24"/>
        </w:rPr>
      </w:pPr>
      <w:r w:rsidRPr="00B008B0">
        <w:rPr>
          <w:rFonts w:ascii="Times New Roman" w:eastAsia="Times New Roman" w:hAnsi="Times New Roman"/>
          <w:b/>
          <w:bCs/>
          <w:color w:val="000000"/>
          <w:sz w:val="28"/>
          <w:szCs w:val="24"/>
        </w:rPr>
        <w:t>Формы</w:t>
      </w:r>
      <w:r w:rsidRPr="00B008B0">
        <w:rPr>
          <w:rFonts w:ascii="Times New Roman" w:eastAsia="Times New Roman" w:hAnsi="Times New Roman"/>
          <w:color w:val="000000"/>
          <w:sz w:val="28"/>
          <w:szCs w:val="24"/>
        </w:rPr>
        <w:t>: Коллективная, групповая, индивидуальная</w:t>
      </w:r>
    </w:p>
    <w:p w:rsidR="00E5443F" w:rsidRPr="00B008B0" w:rsidRDefault="00E5443F" w:rsidP="00E5443F">
      <w:pPr>
        <w:spacing w:line="360" w:lineRule="auto"/>
        <w:rPr>
          <w:sz w:val="24"/>
        </w:rPr>
      </w:pPr>
      <w:r w:rsidRPr="00B008B0">
        <w:rPr>
          <w:rFonts w:ascii="Times New Roman" w:eastAsia="Times New Roman" w:hAnsi="Times New Roman"/>
          <w:b/>
          <w:bCs/>
          <w:color w:val="000000"/>
          <w:sz w:val="28"/>
          <w:szCs w:val="24"/>
        </w:rPr>
        <w:t>Оборудование:</w:t>
      </w:r>
      <w:r>
        <w:rPr>
          <w:rFonts w:ascii="Times New Roman" w:eastAsia="Times New Roman" w:hAnsi="Times New Roman"/>
          <w:color w:val="000000"/>
          <w:sz w:val="28"/>
          <w:szCs w:val="24"/>
        </w:rPr>
        <w:t> раздаточный материал (</w:t>
      </w:r>
      <w:r w:rsidRPr="00B008B0">
        <w:rPr>
          <w:rFonts w:ascii="Times New Roman" w:eastAsia="Times New Roman" w:hAnsi="Times New Roman"/>
          <w:color w:val="000000"/>
          <w:sz w:val="28"/>
          <w:szCs w:val="24"/>
        </w:rPr>
        <w:t>опорная схема),  мультимедийное оборудование.</w:t>
      </w:r>
    </w:p>
    <w:tbl>
      <w:tblPr>
        <w:tblW w:w="9825" w:type="dxa"/>
        <w:shd w:val="clear" w:color="auto" w:fill="FFFFFF"/>
        <w:tblLayout w:type="fixed"/>
        <w:tblCellMar>
          <w:left w:w="0" w:type="dxa"/>
          <w:right w:w="0" w:type="dxa"/>
        </w:tblCellMar>
        <w:tblLook w:val="04A0"/>
      </w:tblPr>
      <w:tblGrid>
        <w:gridCol w:w="9825"/>
      </w:tblGrid>
      <w:tr w:rsidR="00E5443F" w:rsidRPr="007F555F" w:rsidTr="00C92EB3">
        <w:trPr>
          <w:trHeight w:val="320"/>
        </w:trPr>
        <w:tc>
          <w:tcPr>
            <w:tcW w:w="9825" w:type="dxa"/>
            <w:shd w:val="clear" w:color="auto" w:fill="FFFFFF"/>
            <w:tcMar>
              <w:top w:w="0" w:type="dxa"/>
              <w:left w:w="108" w:type="dxa"/>
              <w:bottom w:w="0" w:type="dxa"/>
              <w:right w:w="108" w:type="dxa"/>
            </w:tcMar>
            <w:hideMark/>
          </w:tcPr>
          <w:p w:rsidR="00E5443F" w:rsidRDefault="00E5443F" w:rsidP="00C92EB3">
            <w:pPr>
              <w:spacing w:after="0"/>
              <w:jc w:val="center"/>
              <w:rPr>
                <w:rFonts w:ascii="Times New Roman" w:eastAsia="Times New Roman" w:hAnsi="Times New Roman"/>
                <w:b/>
                <w:bCs/>
                <w:color w:val="000000"/>
                <w:sz w:val="32"/>
                <w:szCs w:val="28"/>
              </w:rPr>
            </w:pPr>
            <w:r w:rsidRPr="00B008B0">
              <w:rPr>
                <w:rFonts w:ascii="Times New Roman" w:eastAsia="Times New Roman" w:hAnsi="Times New Roman"/>
                <w:b/>
                <w:bCs/>
                <w:color w:val="000000"/>
                <w:sz w:val="32"/>
                <w:szCs w:val="28"/>
              </w:rPr>
              <w:t>Ход урока</w:t>
            </w:r>
          </w:p>
          <w:p w:rsidR="00E5443F" w:rsidRPr="00B008B0" w:rsidRDefault="00E5443F" w:rsidP="00C92EB3">
            <w:pPr>
              <w:spacing w:after="0"/>
              <w:jc w:val="center"/>
              <w:rPr>
                <w:rFonts w:ascii="Arial" w:eastAsia="Times New Roman" w:hAnsi="Arial" w:cs="Arial"/>
                <w:color w:val="000000"/>
                <w:sz w:val="24"/>
              </w:rPr>
            </w:pPr>
          </w:p>
          <w:p w:rsidR="00E5443F" w:rsidRPr="00190B16" w:rsidRDefault="00E5443F" w:rsidP="00E5443F">
            <w:pPr>
              <w:pStyle w:val="a3"/>
              <w:numPr>
                <w:ilvl w:val="0"/>
                <w:numId w:val="3"/>
              </w:numPr>
              <w:spacing w:after="0"/>
              <w:jc w:val="both"/>
              <w:rPr>
                <w:rFonts w:ascii="Arial" w:eastAsia="Times New Roman" w:hAnsi="Arial" w:cs="Arial"/>
                <w:color w:val="000000"/>
                <w:sz w:val="24"/>
                <w:lang w:eastAsia="ru-RU"/>
              </w:rPr>
            </w:pPr>
            <w:r w:rsidRPr="00B008B0">
              <w:rPr>
                <w:rFonts w:ascii="Times New Roman" w:eastAsia="Times New Roman" w:hAnsi="Times New Roman"/>
                <w:b/>
                <w:bCs/>
                <w:color w:val="000000"/>
                <w:sz w:val="28"/>
                <w:szCs w:val="24"/>
                <w:lang w:eastAsia="ru-RU"/>
              </w:rPr>
              <w:t>О</w:t>
            </w:r>
            <w:r>
              <w:rPr>
                <w:rFonts w:ascii="Times New Roman" w:eastAsia="Times New Roman" w:hAnsi="Times New Roman"/>
                <w:b/>
                <w:bCs/>
                <w:color w:val="000000"/>
                <w:sz w:val="28"/>
                <w:szCs w:val="24"/>
                <w:lang w:eastAsia="ru-RU"/>
              </w:rPr>
              <w:t>р</w:t>
            </w:r>
            <w:r w:rsidRPr="00B008B0">
              <w:rPr>
                <w:rFonts w:ascii="Times New Roman" w:eastAsia="Times New Roman" w:hAnsi="Times New Roman"/>
                <w:b/>
                <w:bCs/>
                <w:color w:val="000000"/>
                <w:sz w:val="28"/>
                <w:szCs w:val="24"/>
                <w:lang w:eastAsia="ru-RU"/>
              </w:rPr>
              <w:t xml:space="preserve">ганизационный момент. </w:t>
            </w:r>
          </w:p>
          <w:p w:rsidR="00E5443F" w:rsidRPr="00B008B0" w:rsidRDefault="00E5443F" w:rsidP="00C92EB3">
            <w:pPr>
              <w:pStyle w:val="a3"/>
              <w:spacing w:after="0"/>
              <w:ind w:left="660"/>
              <w:jc w:val="both"/>
              <w:rPr>
                <w:rFonts w:ascii="Arial" w:eastAsia="Times New Roman" w:hAnsi="Arial" w:cs="Arial"/>
                <w:color w:val="000000"/>
                <w:sz w:val="24"/>
                <w:lang w:eastAsia="ru-RU"/>
              </w:rPr>
            </w:pPr>
          </w:p>
          <w:p w:rsidR="00E5443F" w:rsidRPr="00B008B0" w:rsidRDefault="00E5443F" w:rsidP="00C92EB3">
            <w:pPr>
              <w:pStyle w:val="a3"/>
              <w:spacing w:after="0"/>
              <w:ind w:left="660"/>
              <w:jc w:val="both"/>
              <w:rPr>
                <w:rFonts w:ascii="Arial" w:eastAsia="Times New Roman" w:hAnsi="Arial" w:cs="Arial"/>
                <w:i/>
                <w:color w:val="000000"/>
                <w:sz w:val="24"/>
                <w:lang w:eastAsia="ru-RU"/>
              </w:rPr>
            </w:pPr>
            <w:r>
              <w:rPr>
                <w:rFonts w:ascii="Times New Roman" w:eastAsia="Times New Roman" w:hAnsi="Times New Roman"/>
                <w:bCs/>
                <w:i/>
                <w:color w:val="000000"/>
                <w:sz w:val="28"/>
                <w:szCs w:val="24"/>
                <w:lang w:eastAsia="ru-RU"/>
              </w:rPr>
              <w:t>Вступительное слово преподавателя:</w:t>
            </w:r>
          </w:p>
          <w:p w:rsidR="00E5443F" w:rsidRDefault="00E5443F" w:rsidP="00C92EB3">
            <w:pPr>
              <w:spacing w:after="0"/>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 xml:space="preserve">Каждый раз, когда Вы пишете текст или просто общаетесь с другими людьми, Вы выбираете тот стиль речи, который наиболее актуален для данного момента. Всего существует пять стилей, однако от правильности выбора каждого из них целиком зависит успех Вашего диалога, как с собеседником, так и с читателем. Для читателя стиль Вашего изложения имеет даже большее значение, поскольку при чтении у человека отсутствует невербальная информация о Вас, такая как мимика, жесты, частота дыхания, взгляд и т.д. </w:t>
            </w:r>
            <w:r>
              <w:rPr>
                <w:rFonts w:ascii="Times New Roman" w:eastAsia="Times New Roman" w:hAnsi="Times New Roman"/>
                <w:color w:val="000000"/>
                <w:sz w:val="28"/>
                <w:szCs w:val="24"/>
              </w:rPr>
              <w:t xml:space="preserve">      </w:t>
            </w:r>
          </w:p>
          <w:p w:rsidR="00E5443F" w:rsidRDefault="00E5443F" w:rsidP="00C92EB3">
            <w:pPr>
              <w:spacing w:after="0"/>
              <w:jc w:val="both"/>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Итак</w:t>
            </w:r>
            <w:r>
              <w:rPr>
                <w:rFonts w:ascii="Times New Roman" w:eastAsia="Times New Roman" w:hAnsi="Times New Roman"/>
                <w:color w:val="000000"/>
                <w:sz w:val="28"/>
                <w:szCs w:val="24"/>
              </w:rPr>
              <w:t>, сегодня мы с Вами рассмотрим</w:t>
            </w:r>
            <w:r w:rsidRPr="00B008B0">
              <w:rPr>
                <w:rFonts w:ascii="Times New Roman" w:eastAsia="Times New Roman" w:hAnsi="Times New Roman"/>
                <w:color w:val="000000"/>
                <w:sz w:val="28"/>
                <w:szCs w:val="24"/>
              </w:rPr>
              <w:t xml:space="preserve">, какие стили </w:t>
            </w:r>
            <w:r>
              <w:rPr>
                <w:rFonts w:ascii="Times New Roman" w:eastAsia="Times New Roman" w:hAnsi="Times New Roman"/>
                <w:color w:val="000000"/>
                <w:sz w:val="28"/>
                <w:szCs w:val="24"/>
              </w:rPr>
              <w:t xml:space="preserve">речи </w:t>
            </w:r>
            <w:r w:rsidRPr="00B008B0">
              <w:rPr>
                <w:rFonts w:ascii="Times New Roman" w:eastAsia="Times New Roman" w:hAnsi="Times New Roman"/>
                <w:color w:val="000000"/>
                <w:sz w:val="28"/>
                <w:szCs w:val="24"/>
              </w:rPr>
              <w:t>существуют, какие особенности имеют и, само собой, мы рассмотрим примеры этих стилей.</w:t>
            </w:r>
          </w:p>
          <w:p w:rsidR="00E5443F" w:rsidRDefault="00E5443F" w:rsidP="00C92EB3">
            <w:pPr>
              <w:spacing w:after="0"/>
              <w:jc w:val="both"/>
              <w:rPr>
                <w:rFonts w:ascii="Arial" w:eastAsia="Times New Roman" w:hAnsi="Arial" w:cs="Arial"/>
                <w:color w:val="000000"/>
                <w:sz w:val="24"/>
              </w:rPr>
            </w:pPr>
          </w:p>
          <w:p w:rsidR="00E5443F" w:rsidRPr="00B008B0" w:rsidRDefault="00E5443F" w:rsidP="00C92EB3">
            <w:pPr>
              <w:spacing w:after="0"/>
              <w:jc w:val="both"/>
              <w:rPr>
                <w:rFonts w:ascii="Arial" w:eastAsia="Times New Roman" w:hAnsi="Arial" w:cs="Arial"/>
                <w:color w:val="000000"/>
                <w:sz w:val="24"/>
              </w:rPr>
            </w:pPr>
          </w:p>
          <w:p w:rsidR="00E5443F" w:rsidRPr="00190B16" w:rsidRDefault="00E5443F" w:rsidP="00E5443F">
            <w:pPr>
              <w:pStyle w:val="a3"/>
              <w:numPr>
                <w:ilvl w:val="0"/>
                <w:numId w:val="3"/>
              </w:numPr>
              <w:spacing w:after="0"/>
              <w:jc w:val="both"/>
              <w:rPr>
                <w:rFonts w:ascii="Times New Roman" w:eastAsia="Times New Roman" w:hAnsi="Times New Roman"/>
                <w:b/>
                <w:bCs/>
                <w:color w:val="000000"/>
                <w:sz w:val="28"/>
                <w:szCs w:val="24"/>
                <w:lang w:eastAsia="ru-RU"/>
              </w:rPr>
            </w:pPr>
            <w:r w:rsidRPr="00D04C22">
              <w:rPr>
                <w:rFonts w:ascii="Times New Roman" w:eastAsia="Times New Roman" w:hAnsi="Times New Roman"/>
                <w:b/>
                <w:bCs/>
                <w:color w:val="000000"/>
                <w:sz w:val="28"/>
                <w:szCs w:val="24"/>
                <w:lang w:eastAsia="ru-RU"/>
              </w:rPr>
              <w:t>Этап актуализации.</w:t>
            </w:r>
            <w:r w:rsidRPr="00190B16">
              <w:rPr>
                <w:rFonts w:ascii="Times New Roman" w:eastAsia="Times New Roman" w:hAnsi="Times New Roman"/>
                <w:sz w:val="28"/>
                <w:szCs w:val="28"/>
                <w:lang w:eastAsia="ru-RU"/>
              </w:rPr>
              <w:t>    </w:t>
            </w:r>
          </w:p>
          <w:p w:rsidR="00E5443F" w:rsidRPr="00633071" w:rsidRDefault="00E5443F" w:rsidP="00C92EB3">
            <w:pPr>
              <w:shd w:val="clear" w:color="auto" w:fill="FFFFFF"/>
              <w:spacing w:after="135"/>
              <w:jc w:val="right"/>
              <w:rPr>
                <w:rFonts w:ascii="Times New Roman" w:eastAsia="Times New Roman" w:hAnsi="Times New Roman"/>
                <w:sz w:val="28"/>
                <w:szCs w:val="28"/>
              </w:rPr>
            </w:pPr>
            <w:r w:rsidRPr="00633071">
              <w:rPr>
                <w:rFonts w:ascii="Times New Roman" w:eastAsia="Times New Roman" w:hAnsi="Times New Roman"/>
                <w:sz w:val="28"/>
                <w:szCs w:val="28"/>
              </w:rPr>
              <w:lastRenderedPageBreak/>
              <w:t>  Нужные слова в нужном месте – вот подлинное определение стиля.</w:t>
            </w:r>
          </w:p>
          <w:p w:rsidR="00E5443F" w:rsidRPr="00633071" w:rsidRDefault="00E5443F" w:rsidP="00C92EB3">
            <w:pPr>
              <w:shd w:val="clear" w:color="auto" w:fill="FFFFFF"/>
              <w:spacing w:after="135"/>
              <w:jc w:val="right"/>
              <w:rPr>
                <w:rFonts w:ascii="Times New Roman" w:eastAsia="Times New Roman" w:hAnsi="Times New Roman"/>
                <w:sz w:val="28"/>
                <w:szCs w:val="28"/>
              </w:rPr>
            </w:pPr>
            <w:r w:rsidRPr="00633071">
              <w:rPr>
                <w:rFonts w:ascii="Times New Roman" w:eastAsia="Times New Roman" w:hAnsi="Times New Roman"/>
                <w:i/>
                <w:iCs/>
                <w:sz w:val="28"/>
                <w:szCs w:val="28"/>
              </w:rPr>
              <w:t>Д.</w:t>
            </w:r>
            <w:r>
              <w:rPr>
                <w:rFonts w:ascii="Times New Roman" w:eastAsia="Times New Roman" w:hAnsi="Times New Roman"/>
                <w:i/>
                <w:iCs/>
                <w:sz w:val="28"/>
                <w:szCs w:val="28"/>
              </w:rPr>
              <w:t xml:space="preserve"> </w:t>
            </w:r>
            <w:r w:rsidRPr="00633071">
              <w:rPr>
                <w:rFonts w:ascii="Times New Roman" w:eastAsia="Times New Roman" w:hAnsi="Times New Roman"/>
                <w:i/>
                <w:iCs/>
                <w:sz w:val="28"/>
                <w:szCs w:val="28"/>
              </w:rPr>
              <w:t>Свифт</w:t>
            </w:r>
          </w:p>
          <w:p w:rsidR="00E5443F" w:rsidRPr="00B008B0" w:rsidRDefault="00E5443F" w:rsidP="00C92EB3">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 Как вы понимаете слово </w:t>
            </w:r>
            <w:r w:rsidRPr="00B008B0">
              <w:rPr>
                <w:rFonts w:ascii="Times New Roman" w:eastAsia="Times New Roman" w:hAnsi="Times New Roman"/>
                <w:bCs/>
                <w:color w:val="000000"/>
                <w:sz w:val="28"/>
                <w:szCs w:val="24"/>
                <w:u w:val="single"/>
              </w:rPr>
              <w:t>стиль</w:t>
            </w:r>
            <w:r w:rsidRPr="00B008B0">
              <w:rPr>
                <w:rFonts w:ascii="Times New Roman" w:eastAsia="Times New Roman" w:hAnsi="Times New Roman"/>
                <w:color w:val="000000"/>
                <w:sz w:val="28"/>
                <w:szCs w:val="24"/>
              </w:rPr>
              <w:t>? Однозначное ли это слово?</w:t>
            </w:r>
          </w:p>
          <w:p w:rsidR="00E5443F" w:rsidRPr="00B008B0" w:rsidRDefault="00E5443F" w:rsidP="00C92EB3">
            <w:pPr>
              <w:spacing w:after="0"/>
              <w:ind w:left="360"/>
              <w:jc w:val="both"/>
              <w:rPr>
                <w:rFonts w:ascii="Arial" w:eastAsia="Times New Roman" w:hAnsi="Arial" w:cs="Arial"/>
                <w:color w:val="000000"/>
                <w:sz w:val="24"/>
              </w:rPr>
            </w:pPr>
            <w:r w:rsidRPr="00B008B0">
              <w:rPr>
                <w:rFonts w:ascii="Times New Roman" w:eastAsia="Times New Roman" w:hAnsi="Times New Roman"/>
                <w:bCs/>
                <w:i/>
                <w:color w:val="000000"/>
                <w:sz w:val="28"/>
                <w:szCs w:val="24"/>
              </w:rPr>
              <w:t xml:space="preserve">Слово </w:t>
            </w:r>
            <w:r>
              <w:rPr>
                <w:rFonts w:ascii="Times New Roman" w:eastAsia="Times New Roman" w:hAnsi="Times New Roman"/>
                <w:bCs/>
                <w:i/>
                <w:color w:val="000000"/>
                <w:sz w:val="28"/>
                <w:szCs w:val="24"/>
              </w:rPr>
              <w:t>преподава</w:t>
            </w:r>
            <w:r w:rsidRPr="00B008B0">
              <w:rPr>
                <w:rFonts w:ascii="Times New Roman" w:eastAsia="Times New Roman" w:hAnsi="Times New Roman"/>
                <w:bCs/>
                <w:i/>
                <w:color w:val="000000"/>
                <w:sz w:val="28"/>
                <w:szCs w:val="24"/>
              </w:rPr>
              <w:t>теля</w:t>
            </w:r>
            <w:r w:rsidRPr="00B008B0">
              <w:rPr>
                <w:rFonts w:ascii="Times New Roman" w:eastAsia="Times New Roman" w:hAnsi="Times New Roman"/>
                <w:b/>
                <w:bCs/>
                <w:color w:val="000000"/>
                <w:sz w:val="28"/>
                <w:szCs w:val="24"/>
              </w:rPr>
              <w:t xml:space="preserve"> (</w:t>
            </w:r>
            <w:r w:rsidRPr="00B008B0">
              <w:rPr>
                <w:rFonts w:ascii="Times New Roman" w:eastAsia="Times New Roman" w:hAnsi="Times New Roman"/>
                <w:color w:val="000000"/>
                <w:szCs w:val="20"/>
              </w:rPr>
              <w:t xml:space="preserve">после ответов участников групп </w:t>
            </w:r>
            <w:r>
              <w:rPr>
                <w:rFonts w:ascii="Times New Roman" w:eastAsia="Times New Roman" w:hAnsi="Times New Roman"/>
                <w:color w:val="000000"/>
                <w:szCs w:val="20"/>
              </w:rPr>
              <w:t>преподава</w:t>
            </w:r>
            <w:r w:rsidRPr="00B008B0">
              <w:rPr>
                <w:rFonts w:ascii="Times New Roman" w:eastAsia="Times New Roman" w:hAnsi="Times New Roman"/>
                <w:color w:val="000000"/>
                <w:szCs w:val="20"/>
              </w:rPr>
              <w:t>тель более точно дает определение и историю происхождения этого слова</w:t>
            </w:r>
            <w:r w:rsidRPr="00B008B0">
              <w:rPr>
                <w:rFonts w:ascii="Times New Roman" w:eastAsia="Times New Roman" w:hAnsi="Times New Roman"/>
                <w:b/>
                <w:bCs/>
                <w:color w:val="000000"/>
                <w:sz w:val="28"/>
                <w:szCs w:val="24"/>
              </w:rPr>
              <w:t>)</w:t>
            </w:r>
            <w:r w:rsidRPr="00B008B0">
              <w:rPr>
                <w:rFonts w:ascii="Times New Roman" w:eastAsia="Times New Roman" w:hAnsi="Times New Roman"/>
                <w:bCs/>
                <w:color w:val="000000"/>
                <w:sz w:val="28"/>
                <w:szCs w:val="24"/>
              </w:rPr>
              <w:t>:</w:t>
            </w:r>
          </w:p>
          <w:p w:rsidR="00E5443F" w:rsidRPr="00B008B0" w:rsidRDefault="00E5443F" w:rsidP="00C92EB3">
            <w:pPr>
              <w:spacing w:after="0"/>
              <w:jc w:val="both"/>
              <w:rPr>
                <w:rFonts w:ascii="Arial" w:eastAsia="Times New Roman" w:hAnsi="Arial" w:cs="Arial"/>
                <w:color w:val="000000"/>
                <w:sz w:val="24"/>
              </w:rPr>
            </w:pPr>
            <w:r w:rsidRPr="00B008B0">
              <w:rPr>
                <w:rFonts w:ascii="Times New Roman" w:eastAsia="Times New Roman" w:hAnsi="Times New Roman"/>
                <w:color w:val="000000"/>
                <w:szCs w:val="20"/>
              </w:rPr>
              <w:t>  </w:t>
            </w:r>
            <w:r>
              <w:rPr>
                <w:rFonts w:ascii="Times New Roman" w:eastAsia="Times New Roman" w:hAnsi="Times New Roman"/>
                <w:color w:val="000000"/>
                <w:szCs w:val="20"/>
              </w:rPr>
              <w:t xml:space="preserve">      </w:t>
            </w:r>
            <w:r w:rsidRPr="00B008B0">
              <w:rPr>
                <w:rFonts w:ascii="Times New Roman" w:eastAsia="Times New Roman" w:hAnsi="Times New Roman"/>
                <w:color w:val="000000"/>
                <w:sz w:val="28"/>
                <w:szCs w:val="24"/>
              </w:rPr>
              <w:t xml:space="preserve">Слово </w:t>
            </w:r>
            <w:r>
              <w:rPr>
                <w:rFonts w:ascii="Times New Roman" w:eastAsia="Times New Roman" w:hAnsi="Times New Roman"/>
                <w:color w:val="000000"/>
                <w:sz w:val="28"/>
                <w:szCs w:val="24"/>
              </w:rPr>
              <w:t>«</w:t>
            </w:r>
            <w:r w:rsidRPr="00B008B0">
              <w:rPr>
                <w:rFonts w:ascii="Times New Roman" w:eastAsia="Times New Roman" w:hAnsi="Times New Roman"/>
                <w:color w:val="000000"/>
                <w:sz w:val="28"/>
                <w:szCs w:val="24"/>
              </w:rPr>
              <w:t>стиль</w:t>
            </w:r>
            <w:r>
              <w:rPr>
                <w:rFonts w:ascii="Times New Roman" w:eastAsia="Times New Roman" w:hAnsi="Times New Roman"/>
                <w:color w:val="000000"/>
                <w:sz w:val="28"/>
                <w:szCs w:val="24"/>
              </w:rPr>
              <w:t>»</w:t>
            </w:r>
            <w:r w:rsidRPr="00B008B0">
              <w:rPr>
                <w:rFonts w:ascii="Times New Roman" w:eastAsia="Times New Roman" w:hAnsi="Times New Roman"/>
                <w:color w:val="000000"/>
                <w:sz w:val="28"/>
                <w:szCs w:val="24"/>
              </w:rPr>
              <w:t xml:space="preserve"> происходит от греческого «стилос» – палочка с заостренным концом для письма на дощечке, покрытой воском. На другом конце палочки была лопаточка, которой разглаживали воск, если нужно было стереть написанное. Древнеримский поэт Горации советовал «почаще перевертывать стиль», то есть стирать написанное, чтобы написать еще лучше. Так появилось новое, переносное значение слова стиль – манера письма, способ изложения, слог. В этом новом значении слово заимствовано всеми европейскими языками.</w:t>
            </w:r>
          </w:p>
          <w:p w:rsidR="00E5443F" w:rsidRPr="00B008B0" w:rsidRDefault="00E5443F" w:rsidP="00C92EB3">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   </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В русском языке сравнительно недавно оформилась научная дисциплина – стилистика, которая изучает особенности употребления средств языка в зависимости от речевой ситуации.</w:t>
            </w:r>
          </w:p>
          <w:p w:rsidR="00E5443F" w:rsidRPr="00B008B0" w:rsidRDefault="00E5443F" w:rsidP="00C92EB3">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 xml:space="preserve">  </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Знаете ли вы, что ваши сенсорные сотовые телефоны тоже управляются с помощью «палочки»,  а называется она стилус! И вы так же можете писать стилусом и стирать написанное, чтобы написать еще лучше.</w:t>
            </w:r>
          </w:p>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w:t>
            </w:r>
          </w:p>
          <w:tbl>
            <w:tblPr>
              <w:tblW w:w="9585" w:type="dxa"/>
              <w:tblLayout w:type="fixed"/>
              <w:tblCellMar>
                <w:left w:w="0" w:type="dxa"/>
                <w:right w:w="0" w:type="dxa"/>
              </w:tblCellMar>
              <w:tblLook w:val="04A0"/>
            </w:tblPr>
            <w:tblGrid>
              <w:gridCol w:w="2542"/>
              <w:gridCol w:w="1559"/>
              <w:gridCol w:w="2126"/>
              <w:gridCol w:w="3358"/>
            </w:tblGrid>
            <w:tr w:rsidR="00E5443F" w:rsidRPr="007F555F" w:rsidTr="00C92EB3">
              <w:trPr>
                <w:trHeight w:val="240"/>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center"/>
                    <w:rPr>
                      <w:rFonts w:ascii="Arial" w:eastAsia="Times New Roman" w:hAnsi="Arial" w:cs="Arial"/>
                      <w:color w:val="000000"/>
                      <w:sz w:val="24"/>
                    </w:rPr>
                  </w:pPr>
                  <w:bookmarkStart w:id="0" w:name="1"/>
                  <w:bookmarkStart w:id="1" w:name="63bf7cd1703bfb691e8249cc8def1c6b80235d90"/>
                  <w:bookmarkEnd w:id="0"/>
                  <w:bookmarkEnd w:id="1"/>
                  <w:r w:rsidRPr="00B008B0">
                    <w:rPr>
                      <w:rFonts w:ascii="Times New Roman" w:eastAsia="Times New Roman" w:hAnsi="Times New Roman"/>
                      <w:color w:val="000000"/>
                      <w:szCs w:val="20"/>
                    </w:rPr>
                    <w:t>Стиль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center"/>
                    <w:rPr>
                      <w:rFonts w:ascii="Arial" w:eastAsia="Times New Roman" w:hAnsi="Arial" w:cs="Arial"/>
                      <w:color w:val="000000"/>
                      <w:sz w:val="24"/>
                    </w:rPr>
                  </w:pPr>
                  <w:r w:rsidRPr="00B008B0">
                    <w:rPr>
                      <w:rFonts w:ascii="Times New Roman" w:eastAsia="Times New Roman" w:hAnsi="Times New Roman"/>
                      <w:color w:val="000000"/>
                      <w:szCs w:val="20"/>
                    </w:rPr>
                    <w:t>Функция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center"/>
                    <w:rPr>
                      <w:rFonts w:ascii="Arial" w:eastAsia="Times New Roman" w:hAnsi="Arial" w:cs="Arial"/>
                      <w:color w:val="000000"/>
                      <w:sz w:val="24"/>
                    </w:rPr>
                  </w:pPr>
                  <w:r w:rsidRPr="00B008B0">
                    <w:rPr>
                      <w:rFonts w:ascii="Times New Roman" w:eastAsia="Times New Roman" w:hAnsi="Times New Roman"/>
                      <w:color w:val="000000"/>
                      <w:szCs w:val="20"/>
                    </w:rPr>
                    <w:t>Особенность</w:t>
                  </w:r>
                </w:p>
              </w:tc>
              <w:tc>
                <w:tcPr>
                  <w:tcW w:w="3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center"/>
                    <w:rPr>
                      <w:rFonts w:ascii="Arial" w:eastAsia="Times New Roman" w:hAnsi="Arial" w:cs="Arial"/>
                      <w:color w:val="000000"/>
                      <w:sz w:val="24"/>
                    </w:rPr>
                  </w:pPr>
                  <w:r w:rsidRPr="00B008B0">
                    <w:rPr>
                      <w:rFonts w:ascii="Times New Roman" w:eastAsia="Times New Roman" w:hAnsi="Times New Roman"/>
                      <w:color w:val="000000"/>
                      <w:szCs w:val="20"/>
                    </w:rPr>
                    <w:t>Пример</w:t>
                  </w:r>
                </w:p>
              </w:tc>
            </w:tr>
            <w:tr w:rsidR="00E5443F" w:rsidRPr="007F555F" w:rsidTr="00C92EB3">
              <w:trPr>
                <w:trHeight w:val="1200"/>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b/>
                      <w:bCs/>
                      <w:color w:val="000000"/>
                      <w:szCs w:val="20"/>
                    </w:rPr>
                    <w:t>Научный</w:t>
                  </w:r>
                  <w:r w:rsidRPr="00B008B0">
                    <w:rPr>
                      <w:rFonts w:ascii="Times New Roman" w:eastAsia="Times New Roman" w:hAnsi="Times New Roman"/>
                      <w:color w:val="000000"/>
                      <w:szCs w:val="20"/>
                    </w:rPr>
                    <w:t> (монография, статья, доклад, реферат, аннотация, лекция и др.)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Передача информации и доказательство ее истинности.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Точность, логичность, недопустимость экспрессивных средств.</w:t>
                  </w:r>
                </w:p>
              </w:tc>
              <w:tc>
                <w:tcPr>
                  <w:tcW w:w="3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Береза</w:t>
                  </w:r>
                </w:p>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1) Лиственное дерево с белой (реже темной) корой и сердцевидными листьями. (Толковый словарь русского языка.)</w:t>
                  </w:r>
                </w:p>
              </w:tc>
            </w:tr>
            <w:tr w:rsidR="00E5443F" w:rsidRPr="007F555F" w:rsidTr="00C92EB3">
              <w:trPr>
                <w:trHeight w:val="1440"/>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b/>
                      <w:bCs/>
                      <w:color w:val="000000"/>
                      <w:szCs w:val="20"/>
                    </w:rPr>
                    <w:t>Официально-деловой</w:t>
                  </w:r>
                  <w:r w:rsidRPr="00B008B0">
                    <w:rPr>
                      <w:rFonts w:ascii="Times New Roman" w:eastAsia="Times New Roman" w:hAnsi="Times New Roman"/>
                      <w:color w:val="000000"/>
                      <w:szCs w:val="20"/>
                    </w:rPr>
                    <w:t> (официальные документы, законы, устав, распоряжение, приказ и др.)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Информация.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Предельная точность, стандартность средств выражения, недопустимость эмоциональной, разговорной лексики.</w:t>
                  </w:r>
                </w:p>
              </w:tc>
              <w:tc>
                <w:tcPr>
                  <w:tcW w:w="3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В целях ознакомления с ассортиментом выпускаемой Вами продукции просим направить нам каталоги женской обуви с указанием размера отпускных цен.</w:t>
                  </w:r>
                </w:p>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Директор Н.В. Петров</w:t>
                  </w:r>
                </w:p>
              </w:tc>
            </w:tr>
            <w:tr w:rsidR="00E5443F" w:rsidRPr="007F555F" w:rsidTr="00C92EB3">
              <w:trPr>
                <w:trHeight w:val="1620"/>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b/>
                      <w:bCs/>
                      <w:color w:val="000000"/>
                      <w:szCs w:val="20"/>
                    </w:rPr>
                    <w:t>Публицистический</w:t>
                  </w:r>
                  <w:r w:rsidRPr="00B008B0">
                    <w:rPr>
                      <w:rFonts w:ascii="Times New Roman" w:eastAsia="Times New Roman" w:hAnsi="Times New Roman"/>
                      <w:color w:val="000000"/>
                      <w:szCs w:val="20"/>
                    </w:rPr>
                    <w:t> (газетные и журнальные статьи, материалы радио- и тележурналистики, речи выступающих на митингах, съездах и др.)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rPr>
                      <w:rFonts w:ascii="Arial" w:eastAsia="Times New Roman" w:hAnsi="Arial" w:cs="Arial"/>
                      <w:color w:val="000000"/>
                      <w:sz w:val="24"/>
                    </w:rPr>
                  </w:pPr>
                  <w:r w:rsidRPr="00B008B0">
                    <w:rPr>
                      <w:rFonts w:ascii="Times New Roman" w:eastAsia="Times New Roman" w:hAnsi="Times New Roman"/>
                      <w:color w:val="000000"/>
                      <w:szCs w:val="20"/>
                    </w:rPr>
                    <w:t>Информация и воздействие на слушателя, читателя.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Социальная</w:t>
                  </w:r>
                  <w:r>
                    <w:rPr>
                      <w:rFonts w:ascii="Times New Roman" w:eastAsia="Times New Roman" w:hAnsi="Times New Roman"/>
                      <w:color w:val="000000"/>
                      <w:szCs w:val="20"/>
                    </w:rPr>
                    <w:t xml:space="preserve"> </w:t>
                  </w:r>
                  <w:r w:rsidRPr="00B008B0">
                    <w:rPr>
                      <w:rFonts w:ascii="Times New Roman" w:eastAsia="Times New Roman" w:hAnsi="Times New Roman"/>
                      <w:color w:val="000000"/>
                      <w:szCs w:val="20"/>
                    </w:rPr>
                    <w:t>оценочность, отбор фактов, использование экспрессивных языковых средств.</w:t>
                  </w:r>
                </w:p>
              </w:tc>
              <w:tc>
                <w:tcPr>
                  <w:tcW w:w="3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Акт беспрецедентной жестокости и бесчеловечного отношения к животным проявил житель деревни Эксперименталово, который в своих корыстных целях с особым цинизмом использовал несчастных куриц для создания своего «философского камня».</w:t>
                  </w:r>
                </w:p>
              </w:tc>
            </w:tr>
            <w:tr w:rsidR="00E5443F" w:rsidRPr="007F555F" w:rsidTr="00C92EB3">
              <w:trPr>
                <w:trHeight w:val="1880"/>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b/>
                      <w:bCs/>
                      <w:color w:val="000000"/>
                      <w:szCs w:val="20"/>
                    </w:rPr>
                    <w:lastRenderedPageBreak/>
                    <w:t>Художественный</w:t>
                  </w:r>
                  <w:r>
                    <w:rPr>
                      <w:rFonts w:ascii="Times New Roman" w:eastAsia="Times New Roman" w:hAnsi="Times New Roman"/>
                      <w:b/>
                      <w:bCs/>
                      <w:color w:val="000000"/>
                      <w:szCs w:val="20"/>
                    </w:rPr>
                    <w:t>.</w:t>
                  </w:r>
                  <w:r w:rsidRPr="00B008B0">
                    <w:rPr>
                      <w:rFonts w:ascii="Times New Roman" w:eastAsia="Times New Roman" w:hAnsi="Times New Roman"/>
                      <w:b/>
                      <w:bCs/>
                      <w:color w:val="000000"/>
                      <w:szCs w:val="20"/>
                    </w:rPr>
                    <w:t xml:space="preserve"> Стиль художественной литературы.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rPr>
                      <w:rFonts w:ascii="Arial" w:eastAsia="Times New Roman" w:hAnsi="Arial" w:cs="Arial"/>
                      <w:color w:val="000000"/>
                      <w:sz w:val="24"/>
                    </w:rPr>
                  </w:pPr>
                  <w:r w:rsidRPr="00B008B0">
                    <w:rPr>
                      <w:rFonts w:ascii="Times New Roman" w:eastAsia="Times New Roman" w:hAnsi="Times New Roman"/>
                      <w:color w:val="000000"/>
                      <w:szCs w:val="20"/>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Все языковые средства.</w:t>
                  </w:r>
                </w:p>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Художественный стиль – это «акварель» для писателя. Для него характерны образы, краски, эмоции и чувственность.</w:t>
                  </w:r>
                </w:p>
              </w:tc>
              <w:tc>
                <w:tcPr>
                  <w:tcW w:w="3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Сергей толкнул тяжелую дверь. Под его ногой едва слышно всхлипнула ступенька крыльца. Еще два шага – и он уже в саду.</w:t>
                  </w:r>
                </w:p>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Прохладный вечерний воздух был напоен дурманящим ароматом цветущей акации. Где-то в ветвях переливчато и тонко выводил свои трели соловей.</w:t>
                  </w:r>
                </w:p>
              </w:tc>
            </w:tr>
            <w:tr w:rsidR="00E5443F" w:rsidRPr="007F555F" w:rsidTr="00C92EB3">
              <w:trPr>
                <w:trHeight w:val="1960"/>
              </w:trPr>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b/>
                      <w:bCs/>
                      <w:color w:val="000000"/>
                      <w:szCs w:val="20"/>
                    </w:rPr>
                    <w:t>Разговорный (речь)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Характерен для современного Интернета</w:t>
                  </w:r>
                </w:p>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Разговорный стиль, по сути, стирает границы между автором и читателем. Для него характерна естественность, раскованность, эмоциональность, своя специфическая лексика и подстройка под получателя информации.</w:t>
                  </w:r>
                </w:p>
              </w:tc>
              <w:tc>
                <w:tcPr>
                  <w:tcW w:w="3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Который уже час? Что-то есть охота. Чайку бы.</w:t>
                  </w:r>
                </w:p>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Народ от праздности завел привычку трескать, как сказал Гоголь. Сейчас чайник поставлю.</w:t>
                  </w:r>
                </w:p>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Ну, мы-то с тобой сегодня ого-го сколько наработали, а праздность ты знаешь что такое?</w:t>
                  </w:r>
                </w:p>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Догадываюсь.</w:t>
                  </w:r>
                </w:p>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и что бы ты тогда делала, когда бы праздность наступила?</w:t>
                  </w:r>
                </w:p>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Даже не представляю. Это ведь учиться надо, праздности-то!</w:t>
                  </w:r>
                </w:p>
              </w:tc>
            </w:tr>
          </w:tbl>
          <w:p w:rsidR="00E5443F" w:rsidRPr="00B008B0" w:rsidRDefault="00E5443F" w:rsidP="00C92EB3">
            <w:pPr>
              <w:spacing w:after="0" w:line="240" w:lineRule="auto"/>
              <w:jc w:val="both"/>
              <w:rPr>
                <w:rFonts w:ascii="Arial" w:eastAsia="Times New Roman" w:hAnsi="Arial" w:cs="Arial"/>
                <w:color w:val="000000"/>
                <w:sz w:val="24"/>
              </w:rPr>
            </w:pPr>
            <w:r w:rsidRPr="00B008B0">
              <w:rPr>
                <w:rFonts w:ascii="Times New Roman" w:eastAsia="Times New Roman" w:hAnsi="Times New Roman"/>
                <w:color w:val="000000"/>
                <w:szCs w:val="20"/>
              </w:rPr>
              <w:t>   </w:t>
            </w:r>
          </w:p>
          <w:p w:rsidR="00E5443F" w:rsidRPr="00B008B0" w:rsidRDefault="00E5443F" w:rsidP="00C92EB3">
            <w:pPr>
              <w:spacing w:after="0"/>
              <w:ind w:left="360"/>
              <w:jc w:val="both"/>
              <w:rPr>
                <w:rFonts w:ascii="Arial" w:eastAsia="Times New Roman" w:hAnsi="Arial" w:cs="Arial"/>
                <w:i/>
                <w:color w:val="000000"/>
                <w:sz w:val="24"/>
              </w:rPr>
            </w:pPr>
            <w:r w:rsidRPr="00B008B0">
              <w:rPr>
                <w:rFonts w:ascii="Times New Roman" w:eastAsia="Times New Roman" w:hAnsi="Times New Roman"/>
                <w:bCs/>
                <w:i/>
                <w:color w:val="000000"/>
                <w:sz w:val="28"/>
                <w:szCs w:val="24"/>
              </w:rPr>
              <w:t xml:space="preserve">Слово </w:t>
            </w:r>
            <w:r>
              <w:rPr>
                <w:rFonts w:ascii="Times New Roman" w:eastAsia="Times New Roman" w:hAnsi="Times New Roman"/>
                <w:bCs/>
                <w:i/>
                <w:color w:val="000000"/>
                <w:sz w:val="28"/>
                <w:szCs w:val="24"/>
              </w:rPr>
              <w:t>преподава</w:t>
            </w:r>
            <w:r w:rsidRPr="00B008B0">
              <w:rPr>
                <w:rFonts w:ascii="Times New Roman" w:eastAsia="Times New Roman" w:hAnsi="Times New Roman"/>
                <w:bCs/>
                <w:i/>
                <w:color w:val="000000"/>
                <w:sz w:val="28"/>
                <w:szCs w:val="24"/>
              </w:rPr>
              <w:t>теля:</w:t>
            </w:r>
            <w:r w:rsidRPr="00B008B0">
              <w:rPr>
                <w:rFonts w:ascii="Times New Roman" w:eastAsia="Times New Roman" w:hAnsi="Times New Roman"/>
                <w:i/>
                <w:color w:val="000000"/>
                <w:sz w:val="28"/>
                <w:szCs w:val="24"/>
              </w:rPr>
              <w:t> </w:t>
            </w:r>
          </w:p>
          <w:p w:rsidR="00E5443F" w:rsidRDefault="00E5443F" w:rsidP="00C92EB3">
            <w:pPr>
              <w:spacing w:after="0"/>
              <w:jc w:val="both"/>
              <w:rPr>
                <w:rFonts w:ascii="Times New Roman" w:eastAsia="Times New Roman" w:hAnsi="Times New Roman"/>
                <w:color w:val="000000"/>
                <w:sz w:val="28"/>
                <w:szCs w:val="24"/>
              </w:rPr>
            </w:pPr>
            <w:r w:rsidRPr="00B008B0">
              <w:rPr>
                <w:rFonts w:ascii="Times New Roman" w:eastAsia="Times New Roman" w:hAnsi="Times New Roman"/>
                <w:color w:val="000000"/>
                <w:sz w:val="28"/>
                <w:szCs w:val="24"/>
              </w:rPr>
              <w:t> </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Из курса средних классов вы знаете, что в русском языке выделяют следующие  стили речи: разговорный, официально-деловой, научный, публицистический и художественный. Теперь каждой группе я дам задание (в виде карточки), по данным определениям постарайтесь узнать</w:t>
            </w:r>
            <w:r>
              <w:rPr>
                <w:rFonts w:ascii="Times New Roman" w:eastAsia="Times New Roman" w:hAnsi="Times New Roman"/>
                <w:color w:val="000000"/>
                <w:sz w:val="28"/>
                <w:szCs w:val="24"/>
              </w:rPr>
              <w:t>,</w:t>
            </w:r>
            <w:r w:rsidRPr="00B008B0">
              <w:rPr>
                <w:rFonts w:ascii="Times New Roman" w:eastAsia="Times New Roman" w:hAnsi="Times New Roman"/>
                <w:color w:val="000000"/>
                <w:sz w:val="28"/>
                <w:szCs w:val="24"/>
              </w:rPr>
              <w:t xml:space="preserve"> о каком стиле идет речь. </w:t>
            </w:r>
          </w:p>
          <w:p w:rsidR="00E5443F" w:rsidRPr="00B008B0" w:rsidRDefault="00E5443F" w:rsidP="00C92EB3">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w:t>
            </w:r>
            <w:r w:rsidRPr="00B008B0">
              <w:rPr>
                <w:rFonts w:ascii="Times New Roman" w:eastAsia="Times New Roman" w:hAnsi="Times New Roman"/>
                <w:bCs/>
                <w:color w:val="000000"/>
                <w:sz w:val="28"/>
                <w:szCs w:val="24"/>
              </w:rPr>
              <w:t>Задание.  Узнайте стили по их характеристикам:</w:t>
            </w:r>
          </w:p>
          <w:p w:rsidR="00E5443F" w:rsidRPr="00B008B0" w:rsidRDefault="00E5443F" w:rsidP="00C92EB3">
            <w:pPr>
              <w:numPr>
                <w:ilvl w:val="0"/>
                <w:numId w:val="1"/>
              </w:numPr>
              <w:spacing w:after="0"/>
              <w:ind w:left="928"/>
              <w:jc w:val="both"/>
              <w:rPr>
                <w:rFonts w:ascii="Arial" w:eastAsia="Times New Roman" w:hAnsi="Arial" w:cs="Arial"/>
                <w:color w:val="000000"/>
                <w:sz w:val="24"/>
              </w:rPr>
            </w:pPr>
            <w:r w:rsidRPr="00B008B0">
              <w:rPr>
                <w:rFonts w:ascii="Times New Roman" w:eastAsia="Times New Roman" w:hAnsi="Times New Roman"/>
                <w:color w:val="000000"/>
                <w:sz w:val="28"/>
                <w:szCs w:val="24"/>
              </w:rPr>
              <w:t>Логично (последовательно и аргументировано), беспристрастно, точно (исключая приблизительность) передаётся информация для сообщения  знаний</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(научный стиль)</w:t>
            </w:r>
            <w:r>
              <w:rPr>
                <w:rFonts w:ascii="Times New Roman" w:eastAsia="Times New Roman" w:hAnsi="Times New Roman"/>
                <w:color w:val="000000"/>
                <w:sz w:val="28"/>
                <w:szCs w:val="24"/>
              </w:rPr>
              <w:t>.</w:t>
            </w:r>
          </w:p>
          <w:p w:rsidR="00E5443F" w:rsidRPr="00B008B0" w:rsidRDefault="00E5443F" w:rsidP="00C92EB3">
            <w:pPr>
              <w:numPr>
                <w:ilvl w:val="0"/>
                <w:numId w:val="1"/>
              </w:numPr>
              <w:spacing w:after="0"/>
              <w:ind w:left="928"/>
              <w:jc w:val="both"/>
              <w:rPr>
                <w:rFonts w:ascii="Arial" w:eastAsia="Times New Roman" w:hAnsi="Arial" w:cs="Arial"/>
                <w:color w:val="000000"/>
                <w:sz w:val="24"/>
              </w:rPr>
            </w:pPr>
            <w:r w:rsidRPr="00B008B0">
              <w:rPr>
                <w:rFonts w:ascii="Times New Roman" w:eastAsia="Times New Roman" w:hAnsi="Times New Roman"/>
                <w:color w:val="000000"/>
                <w:sz w:val="28"/>
                <w:szCs w:val="24"/>
              </w:rPr>
              <w:t>Точно (исключая двусмысленность), официально, по общепринятому стандарту, в вид</w:t>
            </w:r>
            <w:r>
              <w:rPr>
                <w:rFonts w:ascii="Times New Roman" w:eastAsia="Times New Roman" w:hAnsi="Times New Roman"/>
                <w:color w:val="000000"/>
                <w:sz w:val="28"/>
                <w:szCs w:val="24"/>
              </w:rPr>
              <w:t>е документа излагается что-либо (официально-</w:t>
            </w:r>
            <w:r w:rsidRPr="00B008B0">
              <w:rPr>
                <w:rFonts w:ascii="Times New Roman" w:eastAsia="Times New Roman" w:hAnsi="Times New Roman"/>
                <w:color w:val="000000"/>
                <w:sz w:val="28"/>
                <w:szCs w:val="24"/>
              </w:rPr>
              <w:t>деловой стиль)</w:t>
            </w:r>
            <w:r>
              <w:rPr>
                <w:rFonts w:ascii="Times New Roman" w:eastAsia="Times New Roman" w:hAnsi="Times New Roman"/>
                <w:color w:val="000000"/>
                <w:sz w:val="28"/>
                <w:szCs w:val="24"/>
              </w:rPr>
              <w:t>.</w:t>
            </w:r>
          </w:p>
          <w:p w:rsidR="00E5443F" w:rsidRPr="00B008B0" w:rsidRDefault="00E5443F" w:rsidP="00C92EB3">
            <w:pPr>
              <w:numPr>
                <w:ilvl w:val="0"/>
                <w:numId w:val="1"/>
              </w:numPr>
              <w:spacing w:after="0"/>
              <w:ind w:left="928"/>
              <w:jc w:val="both"/>
              <w:rPr>
                <w:rFonts w:ascii="Arial" w:eastAsia="Times New Roman" w:hAnsi="Arial" w:cs="Arial"/>
                <w:color w:val="000000"/>
                <w:sz w:val="24"/>
              </w:rPr>
            </w:pPr>
            <w:r w:rsidRPr="00B008B0">
              <w:rPr>
                <w:rFonts w:ascii="Times New Roman" w:eastAsia="Times New Roman" w:hAnsi="Times New Roman"/>
                <w:color w:val="000000"/>
                <w:sz w:val="28"/>
                <w:szCs w:val="24"/>
              </w:rPr>
              <w:t>Непринуждённо, без особых забот о литературной правильности речи выражается личное отношение к чему-либо или сообщается что-либо в процессе общения людей</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(разговорный стиль)</w:t>
            </w:r>
            <w:r>
              <w:rPr>
                <w:rFonts w:ascii="Times New Roman" w:eastAsia="Times New Roman" w:hAnsi="Times New Roman"/>
                <w:color w:val="000000"/>
                <w:sz w:val="28"/>
                <w:szCs w:val="24"/>
              </w:rPr>
              <w:t>.</w:t>
            </w:r>
          </w:p>
          <w:p w:rsidR="00E5443F" w:rsidRPr="00B008B0" w:rsidRDefault="00E5443F" w:rsidP="00C92EB3">
            <w:pPr>
              <w:numPr>
                <w:ilvl w:val="0"/>
                <w:numId w:val="1"/>
              </w:numPr>
              <w:spacing w:after="0"/>
              <w:ind w:left="928"/>
              <w:jc w:val="both"/>
              <w:rPr>
                <w:rFonts w:ascii="Arial" w:eastAsia="Times New Roman" w:hAnsi="Arial" w:cs="Arial"/>
                <w:color w:val="000000"/>
                <w:sz w:val="24"/>
              </w:rPr>
            </w:pPr>
            <w:r w:rsidRPr="00B008B0">
              <w:rPr>
                <w:rFonts w:ascii="Times New Roman" w:eastAsia="Times New Roman" w:hAnsi="Times New Roman"/>
                <w:color w:val="000000"/>
                <w:sz w:val="28"/>
                <w:szCs w:val="24"/>
              </w:rPr>
              <w:t>Прямо и призывно, с целью воздействия на читателя (слушателя) выражается гражданская позиция автора в связи с чем-либо</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(публицистический стиль)</w:t>
            </w:r>
            <w:r>
              <w:rPr>
                <w:rFonts w:ascii="Times New Roman" w:eastAsia="Times New Roman" w:hAnsi="Times New Roman"/>
                <w:color w:val="000000"/>
                <w:sz w:val="28"/>
                <w:szCs w:val="24"/>
              </w:rPr>
              <w:t>.</w:t>
            </w:r>
          </w:p>
          <w:p w:rsidR="00E5443F" w:rsidRPr="00B008B0" w:rsidRDefault="00E5443F" w:rsidP="00C92EB3">
            <w:pPr>
              <w:numPr>
                <w:ilvl w:val="0"/>
                <w:numId w:val="1"/>
              </w:numPr>
              <w:spacing w:after="0"/>
              <w:ind w:left="928"/>
              <w:jc w:val="both"/>
              <w:rPr>
                <w:rFonts w:ascii="Arial" w:eastAsia="Times New Roman" w:hAnsi="Arial" w:cs="Arial"/>
                <w:color w:val="000000"/>
                <w:sz w:val="24"/>
              </w:rPr>
            </w:pPr>
            <w:r w:rsidRPr="00B008B0">
              <w:rPr>
                <w:rFonts w:ascii="Times New Roman" w:eastAsia="Times New Roman" w:hAnsi="Times New Roman"/>
                <w:color w:val="000000"/>
                <w:sz w:val="28"/>
                <w:szCs w:val="24"/>
              </w:rPr>
              <w:t xml:space="preserve">Опосредованно, через систему художественных образов в отшлифованной форме речевого произведения как вида словесного искусства повествуется о чём-либо для воздействия </w:t>
            </w:r>
            <w:r w:rsidRPr="00B008B0">
              <w:rPr>
                <w:rFonts w:ascii="Times New Roman" w:eastAsia="Times New Roman" w:hAnsi="Times New Roman"/>
                <w:color w:val="000000"/>
                <w:sz w:val="28"/>
                <w:szCs w:val="24"/>
              </w:rPr>
              <w:lastRenderedPageBreak/>
              <w:t>авторской  поэтической мыслью на читателя</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(художественный стиль).</w:t>
            </w:r>
          </w:p>
          <w:p w:rsidR="00E5443F" w:rsidRDefault="00E5443F" w:rsidP="00C92EB3">
            <w:pPr>
              <w:spacing w:after="0"/>
              <w:jc w:val="both"/>
              <w:rPr>
                <w:rFonts w:ascii="Times New Roman" w:eastAsia="Times New Roman" w:hAnsi="Times New Roman"/>
                <w:bCs/>
                <w:color w:val="000000"/>
                <w:sz w:val="28"/>
                <w:szCs w:val="24"/>
              </w:rPr>
            </w:pPr>
            <w:r>
              <w:rPr>
                <w:rFonts w:ascii="Times New Roman" w:eastAsia="Times New Roman" w:hAnsi="Times New Roman"/>
                <w:bCs/>
                <w:color w:val="000000"/>
                <w:sz w:val="28"/>
                <w:szCs w:val="24"/>
              </w:rPr>
              <w:t xml:space="preserve">        </w:t>
            </w:r>
            <w:r w:rsidRPr="00B008B0">
              <w:rPr>
                <w:rFonts w:ascii="Times New Roman" w:eastAsia="Times New Roman" w:hAnsi="Times New Roman"/>
                <w:bCs/>
                <w:color w:val="000000"/>
                <w:sz w:val="28"/>
                <w:szCs w:val="24"/>
              </w:rPr>
              <w:t xml:space="preserve">Прослушиваются ответы </w:t>
            </w:r>
            <w:r>
              <w:rPr>
                <w:rFonts w:ascii="Times New Roman" w:eastAsia="Times New Roman" w:hAnsi="Times New Roman"/>
                <w:bCs/>
                <w:color w:val="000000"/>
                <w:sz w:val="28"/>
                <w:szCs w:val="24"/>
              </w:rPr>
              <w:t>об</w:t>
            </w:r>
            <w:r w:rsidRPr="00B008B0">
              <w:rPr>
                <w:rFonts w:ascii="Times New Roman" w:eastAsia="Times New Roman" w:hAnsi="Times New Roman"/>
                <w:bCs/>
                <w:color w:val="000000"/>
                <w:sz w:val="28"/>
                <w:szCs w:val="24"/>
              </w:rPr>
              <w:t>уча</w:t>
            </w:r>
            <w:r>
              <w:rPr>
                <w:rFonts w:ascii="Times New Roman" w:eastAsia="Times New Roman" w:hAnsi="Times New Roman"/>
                <w:bCs/>
                <w:color w:val="000000"/>
                <w:sz w:val="28"/>
                <w:szCs w:val="24"/>
              </w:rPr>
              <w:t>ю</w:t>
            </w:r>
            <w:r w:rsidRPr="00B008B0">
              <w:rPr>
                <w:rFonts w:ascii="Times New Roman" w:eastAsia="Times New Roman" w:hAnsi="Times New Roman"/>
                <w:bCs/>
                <w:color w:val="000000"/>
                <w:sz w:val="28"/>
                <w:szCs w:val="24"/>
              </w:rPr>
              <w:t>щихся, верные и неверные ответы обсуждаются, дополняются.</w:t>
            </w:r>
          </w:p>
          <w:p w:rsidR="00E5443F" w:rsidRPr="00B008B0" w:rsidRDefault="00E5443F" w:rsidP="00C92EB3">
            <w:pPr>
              <w:spacing w:after="0"/>
              <w:jc w:val="both"/>
              <w:rPr>
                <w:rFonts w:ascii="Arial" w:eastAsia="Times New Roman" w:hAnsi="Arial" w:cs="Arial"/>
                <w:color w:val="000000"/>
                <w:sz w:val="24"/>
              </w:rPr>
            </w:pPr>
          </w:p>
          <w:p w:rsidR="00E5443F" w:rsidRPr="00190B16" w:rsidRDefault="00E5443F" w:rsidP="00E5443F">
            <w:pPr>
              <w:pStyle w:val="a3"/>
              <w:numPr>
                <w:ilvl w:val="0"/>
                <w:numId w:val="3"/>
              </w:numPr>
              <w:spacing w:after="0"/>
              <w:jc w:val="both"/>
              <w:rPr>
                <w:rFonts w:ascii="Times New Roman" w:eastAsia="Times New Roman" w:hAnsi="Times New Roman"/>
                <w:b/>
                <w:bCs/>
                <w:color w:val="000000"/>
                <w:sz w:val="28"/>
                <w:szCs w:val="24"/>
                <w:lang w:eastAsia="ru-RU"/>
              </w:rPr>
            </w:pPr>
            <w:r w:rsidRPr="00190B16">
              <w:rPr>
                <w:rFonts w:ascii="Times New Roman" w:eastAsia="Times New Roman" w:hAnsi="Times New Roman"/>
                <w:b/>
                <w:bCs/>
                <w:color w:val="000000"/>
                <w:sz w:val="28"/>
                <w:szCs w:val="24"/>
                <w:shd w:val="clear" w:color="auto" w:fill="FFFFFF"/>
                <w:lang w:eastAsia="ru-RU"/>
              </w:rPr>
              <w:t>Этап повторения (изучения) материала по теме урока.</w:t>
            </w:r>
            <w:r w:rsidRPr="00190B16">
              <w:rPr>
                <w:rFonts w:ascii="Times New Roman" w:eastAsia="Times New Roman" w:hAnsi="Times New Roman"/>
                <w:b/>
                <w:bCs/>
                <w:color w:val="000000"/>
                <w:sz w:val="28"/>
                <w:szCs w:val="24"/>
                <w:lang w:eastAsia="ru-RU"/>
              </w:rPr>
              <w:t> </w:t>
            </w:r>
          </w:p>
          <w:p w:rsidR="00E5443F" w:rsidRPr="00190B16" w:rsidRDefault="00E5443F" w:rsidP="00C92EB3">
            <w:pPr>
              <w:pStyle w:val="a3"/>
              <w:spacing w:after="0"/>
              <w:ind w:left="660"/>
              <w:jc w:val="both"/>
              <w:rPr>
                <w:rFonts w:ascii="Arial" w:eastAsia="Times New Roman" w:hAnsi="Arial" w:cs="Arial"/>
                <w:color w:val="000000"/>
                <w:sz w:val="24"/>
                <w:lang w:eastAsia="ru-RU"/>
              </w:rPr>
            </w:pPr>
          </w:p>
          <w:p w:rsidR="00E5443F" w:rsidRPr="00B008B0" w:rsidRDefault="00E5443F" w:rsidP="00C92EB3">
            <w:pPr>
              <w:spacing w:after="0"/>
              <w:jc w:val="both"/>
              <w:rPr>
                <w:rFonts w:ascii="Arial" w:eastAsia="Times New Roman" w:hAnsi="Arial" w:cs="Arial"/>
                <w:i/>
                <w:color w:val="000000"/>
                <w:sz w:val="24"/>
              </w:rPr>
            </w:pPr>
            <w:r w:rsidRPr="00B008B0">
              <w:rPr>
                <w:rFonts w:ascii="Times New Roman" w:eastAsia="Times New Roman" w:hAnsi="Times New Roman"/>
                <w:bCs/>
                <w:i/>
                <w:color w:val="000000"/>
                <w:sz w:val="28"/>
                <w:szCs w:val="24"/>
              </w:rPr>
              <w:t xml:space="preserve">Слово </w:t>
            </w:r>
            <w:r>
              <w:rPr>
                <w:rFonts w:ascii="Times New Roman" w:eastAsia="Times New Roman" w:hAnsi="Times New Roman"/>
                <w:bCs/>
                <w:i/>
                <w:color w:val="000000"/>
                <w:sz w:val="28"/>
                <w:szCs w:val="24"/>
              </w:rPr>
              <w:t>преподава</w:t>
            </w:r>
            <w:r w:rsidRPr="00B008B0">
              <w:rPr>
                <w:rFonts w:ascii="Times New Roman" w:eastAsia="Times New Roman" w:hAnsi="Times New Roman"/>
                <w:bCs/>
                <w:i/>
                <w:color w:val="000000"/>
                <w:sz w:val="28"/>
                <w:szCs w:val="24"/>
              </w:rPr>
              <w:t>теля:</w:t>
            </w:r>
          </w:p>
          <w:p w:rsidR="00E5443F" w:rsidRPr="00B008B0" w:rsidRDefault="00E5443F" w:rsidP="00C92EB3">
            <w:pPr>
              <w:spacing w:after="0"/>
              <w:jc w:val="both"/>
              <w:rPr>
                <w:rFonts w:ascii="Arial" w:eastAsia="Times New Roman" w:hAnsi="Arial" w:cs="Arial"/>
                <w:color w:val="000000"/>
                <w:sz w:val="24"/>
              </w:rPr>
            </w:pPr>
            <w:r w:rsidRPr="00B008B0">
              <w:rPr>
                <w:rFonts w:ascii="Times New Roman" w:eastAsia="Times New Roman" w:hAnsi="Times New Roman"/>
                <w:b/>
                <w:bCs/>
                <w:color w:val="000000"/>
                <w:sz w:val="28"/>
                <w:szCs w:val="24"/>
              </w:rPr>
              <w:t> </w:t>
            </w:r>
            <w:r>
              <w:rPr>
                <w:rFonts w:ascii="Times New Roman" w:eastAsia="Times New Roman" w:hAnsi="Times New Roman"/>
                <w:b/>
                <w:bCs/>
                <w:color w:val="000000"/>
                <w:sz w:val="28"/>
                <w:szCs w:val="24"/>
              </w:rPr>
              <w:t xml:space="preserve">    </w:t>
            </w:r>
            <w:r w:rsidRPr="00B008B0">
              <w:rPr>
                <w:rFonts w:ascii="Times New Roman" w:eastAsia="Times New Roman" w:hAnsi="Times New Roman"/>
                <w:color w:val="000000"/>
                <w:sz w:val="28"/>
                <w:szCs w:val="24"/>
              </w:rPr>
              <w:t>Если вы обратили внимание</w:t>
            </w:r>
            <w:r w:rsidRPr="00B008B0">
              <w:rPr>
                <w:rFonts w:ascii="Times New Roman" w:eastAsia="Times New Roman" w:hAnsi="Times New Roman"/>
                <w:b/>
                <w:bCs/>
                <w:color w:val="000000"/>
                <w:sz w:val="28"/>
                <w:szCs w:val="24"/>
              </w:rPr>
              <w:t>, </w:t>
            </w:r>
            <w:r w:rsidRPr="00B008B0">
              <w:rPr>
                <w:rFonts w:ascii="Times New Roman" w:eastAsia="Times New Roman" w:hAnsi="Times New Roman"/>
                <w:color w:val="000000"/>
                <w:sz w:val="28"/>
                <w:szCs w:val="24"/>
              </w:rPr>
              <w:t>на каждом столе лежит таблица. Теперь употребляя эту таблицу и вспоминая знания</w:t>
            </w:r>
            <w:r>
              <w:rPr>
                <w:rFonts w:ascii="Times New Roman" w:eastAsia="Times New Roman" w:hAnsi="Times New Roman"/>
                <w:color w:val="000000"/>
                <w:sz w:val="28"/>
                <w:szCs w:val="24"/>
              </w:rPr>
              <w:t>,</w:t>
            </w:r>
            <w:r w:rsidRPr="00B008B0">
              <w:rPr>
                <w:rFonts w:ascii="Times New Roman" w:eastAsia="Times New Roman" w:hAnsi="Times New Roman"/>
                <w:color w:val="000000"/>
                <w:sz w:val="28"/>
                <w:szCs w:val="24"/>
              </w:rPr>
              <w:t xml:space="preserve"> полученные ранее</w:t>
            </w:r>
            <w:r>
              <w:rPr>
                <w:rFonts w:ascii="Times New Roman" w:eastAsia="Times New Roman" w:hAnsi="Times New Roman"/>
                <w:color w:val="000000"/>
                <w:sz w:val="28"/>
                <w:szCs w:val="24"/>
              </w:rPr>
              <w:t>,</w:t>
            </w:r>
            <w:r w:rsidRPr="00B008B0">
              <w:rPr>
                <w:rFonts w:ascii="Times New Roman" w:eastAsia="Times New Roman" w:hAnsi="Times New Roman"/>
                <w:color w:val="000000"/>
                <w:sz w:val="28"/>
                <w:szCs w:val="24"/>
              </w:rPr>
              <w:t xml:space="preserve"> вы должны будете приготовить сообщение об одном из стилей.</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w:t>
            </w:r>
            <w:r>
              <w:rPr>
                <w:rFonts w:ascii="Times New Roman" w:eastAsia="Times New Roman" w:hAnsi="Times New Roman"/>
                <w:color w:val="000000"/>
                <w:sz w:val="28"/>
                <w:szCs w:val="24"/>
              </w:rPr>
              <w:t>Преподава</w:t>
            </w:r>
            <w:r w:rsidRPr="00B008B0">
              <w:rPr>
                <w:rFonts w:ascii="Times New Roman" w:eastAsia="Times New Roman" w:hAnsi="Times New Roman"/>
                <w:color w:val="000000"/>
                <w:sz w:val="28"/>
                <w:szCs w:val="24"/>
              </w:rPr>
              <w:t>тель преподносит листочек с названием стилей, один из участников группы вытягивает листочек, и группа готовит сообщение об этом стиле)</w:t>
            </w:r>
            <w:r>
              <w:rPr>
                <w:rFonts w:ascii="Times New Roman" w:eastAsia="Times New Roman" w:hAnsi="Times New Roman"/>
                <w:color w:val="000000"/>
                <w:sz w:val="28"/>
                <w:szCs w:val="24"/>
              </w:rPr>
              <w:t>.</w:t>
            </w:r>
          </w:p>
          <w:p w:rsidR="00E5443F" w:rsidRPr="00B008B0" w:rsidRDefault="00E5443F" w:rsidP="00C92EB3">
            <w:pPr>
              <w:spacing w:after="0"/>
              <w:jc w:val="both"/>
              <w:rPr>
                <w:rFonts w:ascii="Arial" w:eastAsia="Times New Roman" w:hAnsi="Arial" w:cs="Arial"/>
                <w:color w:val="000000"/>
                <w:sz w:val="24"/>
              </w:rPr>
            </w:pPr>
            <w:r w:rsidRPr="00B008B0">
              <w:rPr>
                <w:rFonts w:ascii="Times New Roman" w:eastAsia="Times New Roman" w:hAnsi="Times New Roman"/>
                <w:bCs/>
                <w:color w:val="000000"/>
                <w:sz w:val="28"/>
                <w:szCs w:val="24"/>
                <w:u w:val="single"/>
              </w:rPr>
              <w:t>Изучение таблицы учащимися</w:t>
            </w:r>
            <w:r w:rsidRPr="00B008B0">
              <w:rPr>
                <w:rFonts w:ascii="Times New Roman" w:eastAsia="Times New Roman" w:hAnsi="Times New Roman"/>
                <w:bCs/>
                <w:color w:val="000000"/>
                <w:sz w:val="28"/>
                <w:szCs w:val="24"/>
              </w:rPr>
              <w:t>.</w:t>
            </w:r>
            <w:r w:rsidRPr="00B008B0">
              <w:rPr>
                <w:rFonts w:ascii="Times New Roman" w:eastAsia="Times New Roman" w:hAnsi="Times New Roman"/>
                <w:b/>
                <w:bCs/>
                <w:color w:val="000000"/>
                <w:sz w:val="28"/>
                <w:szCs w:val="24"/>
              </w:rPr>
              <w:t> </w:t>
            </w:r>
            <w:r w:rsidRPr="00B008B0">
              <w:rPr>
                <w:rFonts w:ascii="Times New Roman" w:eastAsia="Times New Roman" w:hAnsi="Times New Roman"/>
                <w:color w:val="000000"/>
                <w:sz w:val="28"/>
                <w:szCs w:val="24"/>
              </w:rPr>
              <w:t xml:space="preserve">Каждая группа рассказывает об одном из стилей (по выбору </w:t>
            </w:r>
            <w:r>
              <w:rPr>
                <w:rFonts w:ascii="Times New Roman" w:eastAsia="Times New Roman" w:hAnsi="Times New Roman"/>
                <w:color w:val="000000"/>
                <w:sz w:val="28"/>
                <w:szCs w:val="24"/>
              </w:rPr>
              <w:t>преподава</w:t>
            </w:r>
            <w:r w:rsidRPr="00B008B0">
              <w:rPr>
                <w:rFonts w:ascii="Times New Roman" w:eastAsia="Times New Roman" w:hAnsi="Times New Roman"/>
                <w:color w:val="000000"/>
                <w:sz w:val="28"/>
                <w:szCs w:val="24"/>
              </w:rPr>
              <w:t>теля)</w:t>
            </w:r>
            <w:r>
              <w:rPr>
                <w:rFonts w:ascii="Times New Roman" w:eastAsia="Times New Roman" w:hAnsi="Times New Roman"/>
                <w:color w:val="000000"/>
                <w:sz w:val="28"/>
                <w:szCs w:val="24"/>
              </w:rPr>
              <w:t>,</w:t>
            </w:r>
            <w:r w:rsidRPr="00B008B0">
              <w:rPr>
                <w:rFonts w:ascii="Times New Roman" w:eastAsia="Times New Roman" w:hAnsi="Times New Roman"/>
                <w:color w:val="000000"/>
                <w:sz w:val="28"/>
                <w:szCs w:val="24"/>
              </w:rPr>
              <w:t xml:space="preserve"> используя таблицу и материал презентации. Для подготовки сообщения каждой группе дается 3-5 мин. </w:t>
            </w:r>
          </w:p>
          <w:p w:rsidR="00E5443F" w:rsidRPr="00B008B0" w:rsidRDefault="00E5443F" w:rsidP="00C92EB3">
            <w:pPr>
              <w:spacing w:after="0"/>
              <w:ind w:left="360"/>
              <w:jc w:val="both"/>
              <w:rPr>
                <w:rFonts w:ascii="Arial" w:eastAsia="Times New Roman" w:hAnsi="Arial" w:cs="Arial"/>
                <w:i/>
                <w:color w:val="000000"/>
                <w:sz w:val="24"/>
              </w:rPr>
            </w:pPr>
            <w:r w:rsidRPr="00B008B0">
              <w:rPr>
                <w:rFonts w:ascii="Times New Roman" w:eastAsia="Times New Roman" w:hAnsi="Times New Roman"/>
                <w:bCs/>
                <w:i/>
                <w:color w:val="000000"/>
                <w:sz w:val="28"/>
                <w:szCs w:val="24"/>
              </w:rPr>
              <w:t xml:space="preserve">Слово </w:t>
            </w:r>
            <w:r>
              <w:rPr>
                <w:rFonts w:ascii="Times New Roman" w:eastAsia="Times New Roman" w:hAnsi="Times New Roman"/>
                <w:color w:val="000000"/>
                <w:sz w:val="28"/>
                <w:szCs w:val="24"/>
              </w:rPr>
              <w:t>преподава</w:t>
            </w:r>
            <w:r w:rsidRPr="00B008B0">
              <w:rPr>
                <w:rFonts w:ascii="Times New Roman" w:eastAsia="Times New Roman" w:hAnsi="Times New Roman"/>
                <w:color w:val="000000"/>
                <w:sz w:val="28"/>
                <w:szCs w:val="24"/>
              </w:rPr>
              <w:t>теля</w:t>
            </w:r>
            <w:r w:rsidRPr="00B008B0">
              <w:rPr>
                <w:rFonts w:ascii="Times New Roman" w:eastAsia="Times New Roman" w:hAnsi="Times New Roman"/>
                <w:i/>
                <w:color w:val="000000"/>
                <w:sz w:val="28"/>
                <w:szCs w:val="24"/>
              </w:rPr>
              <w:t>:</w:t>
            </w:r>
          </w:p>
          <w:p w:rsidR="00E5443F" w:rsidRPr="00B008B0" w:rsidRDefault="00E5443F" w:rsidP="00C92EB3">
            <w:pPr>
              <w:spacing w:after="0"/>
              <w:jc w:val="both"/>
              <w:rPr>
                <w:rFonts w:ascii="Arial" w:eastAsia="Times New Roman" w:hAnsi="Arial" w:cs="Arial"/>
                <w:color w:val="000000"/>
                <w:sz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Обратите внимание: различные виды текста, как правило, относятся к различным стилям, хотя могут описывать один и тот же объект. Давайте рассмотрим на примере. Предположим, Вам нужно написать текст о стиральной машине. Каким образом Вы можете его написать:</w:t>
            </w:r>
          </w:p>
          <w:p w:rsidR="00E5443F" w:rsidRPr="00B008B0" w:rsidRDefault="00E5443F" w:rsidP="00C92EB3">
            <w:pPr>
              <w:spacing w:after="0"/>
              <w:ind w:left="360"/>
              <w:jc w:val="both"/>
              <w:rPr>
                <w:rFonts w:ascii="Arial" w:eastAsia="Times New Roman" w:hAnsi="Arial" w:cs="Arial"/>
                <w:color w:val="000000"/>
                <w:sz w:val="24"/>
              </w:rPr>
            </w:pPr>
            <w:r w:rsidRPr="00B008B0">
              <w:rPr>
                <w:rFonts w:ascii="Times New Roman" w:eastAsia="Times New Roman" w:hAnsi="Times New Roman"/>
                <w:bCs/>
                <w:color w:val="000000"/>
                <w:sz w:val="28"/>
                <w:szCs w:val="24"/>
              </w:rPr>
              <w:t>Вопросы:</w:t>
            </w:r>
          </w:p>
          <w:p w:rsidR="00E5443F" w:rsidRPr="00B008B0" w:rsidRDefault="00E5443F" w:rsidP="00C92EB3">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1.</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Вы пишете обзор</w:t>
            </w:r>
            <w:r>
              <w:rPr>
                <w:rFonts w:ascii="Times New Roman" w:eastAsia="Times New Roman" w:hAnsi="Times New Roman"/>
                <w:color w:val="000000"/>
                <w:sz w:val="28"/>
                <w:szCs w:val="24"/>
              </w:rPr>
              <w:t xml:space="preserve"> с основными характеристиками </w:t>
            </w:r>
            <w:r w:rsidRPr="00B008B0">
              <w:rPr>
                <w:rFonts w:ascii="Times New Roman" w:eastAsia="Times New Roman" w:hAnsi="Times New Roman"/>
                <w:color w:val="000000"/>
                <w:sz w:val="28"/>
                <w:szCs w:val="24"/>
              </w:rPr>
              <w:t>(научный стиль)</w:t>
            </w:r>
            <w:r>
              <w:rPr>
                <w:rFonts w:ascii="Times New Roman" w:eastAsia="Times New Roman" w:hAnsi="Times New Roman"/>
                <w:color w:val="000000"/>
                <w:sz w:val="28"/>
                <w:szCs w:val="24"/>
              </w:rPr>
              <w:t>.</w:t>
            </w:r>
          </w:p>
          <w:p w:rsidR="00E5443F" w:rsidRPr="00B008B0" w:rsidRDefault="00E5443F" w:rsidP="00C92EB3">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2.</w:t>
            </w:r>
            <w:r>
              <w:rPr>
                <w:rFonts w:ascii="Times New Roman" w:eastAsia="Times New Roman" w:hAnsi="Times New Roman"/>
                <w:color w:val="000000"/>
                <w:sz w:val="28"/>
                <w:szCs w:val="24"/>
              </w:rPr>
              <w:t xml:space="preserve"> Вы пишете продающий текст </w:t>
            </w:r>
            <w:r w:rsidRPr="00B008B0">
              <w:rPr>
                <w:rFonts w:ascii="Times New Roman" w:eastAsia="Times New Roman" w:hAnsi="Times New Roman"/>
                <w:color w:val="000000"/>
                <w:sz w:val="28"/>
                <w:szCs w:val="24"/>
              </w:rPr>
              <w:t>(разговорный стиль)</w:t>
            </w:r>
            <w:r>
              <w:rPr>
                <w:rFonts w:ascii="Times New Roman" w:eastAsia="Times New Roman" w:hAnsi="Times New Roman"/>
                <w:color w:val="000000"/>
                <w:sz w:val="28"/>
                <w:szCs w:val="24"/>
              </w:rPr>
              <w:t>.</w:t>
            </w:r>
          </w:p>
          <w:p w:rsidR="00E5443F" w:rsidRPr="00B008B0" w:rsidRDefault="00E5443F" w:rsidP="00C92EB3">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3.</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Вы пишете seo-статью для блога  (публицистический стиль)</w:t>
            </w:r>
            <w:r>
              <w:rPr>
                <w:rFonts w:ascii="Times New Roman" w:eastAsia="Times New Roman" w:hAnsi="Times New Roman"/>
                <w:color w:val="000000"/>
                <w:sz w:val="28"/>
                <w:szCs w:val="24"/>
              </w:rPr>
              <w:t>.</w:t>
            </w:r>
          </w:p>
          <w:p w:rsidR="00E5443F" w:rsidRPr="00B008B0" w:rsidRDefault="00E5443F" w:rsidP="00C92EB3">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4.</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Вы пишете гипнотический текст  (художественный стиль)</w:t>
            </w:r>
            <w:r>
              <w:rPr>
                <w:rFonts w:ascii="Times New Roman" w:eastAsia="Times New Roman" w:hAnsi="Times New Roman"/>
                <w:color w:val="000000"/>
                <w:sz w:val="28"/>
                <w:szCs w:val="24"/>
              </w:rPr>
              <w:t>.</w:t>
            </w:r>
          </w:p>
          <w:p w:rsidR="00E5443F" w:rsidRPr="00B008B0" w:rsidRDefault="00E5443F" w:rsidP="00C92EB3">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5.</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Вы пишете комм</w:t>
            </w:r>
            <w:r>
              <w:rPr>
                <w:rFonts w:ascii="Times New Roman" w:eastAsia="Times New Roman" w:hAnsi="Times New Roman"/>
                <w:color w:val="000000"/>
                <w:sz w:val="28"/>
                <w:szCs w:val="24"/>
              </w:rPr>
              <w:t xml:space="preserve">ерческое предложение </w:t>
            </w:r>
            <w:r w:rsidRPr="00B008B0">
              <w:rPr>
                <w:rFonts w:ascii="Times New Roman" w:eastAsia="Times New Roman" w:hAnsi="Times New Roman"/>
                <w:color w:val="000000"/>
                <w:sz w:val="28"/>
                <w:szCs w:val="24"/>
              </w:rPr>
              <w:t>(официально-деловой стиль)</w:t>
            </w:r>
            <w:r>
              <w:rPr>
                <w:rFonts w:ascii="Times New Roman" w:eastAsia="Times New Roman" w:hAnsi="Times New Roman"/>
                <w:color w:val="000000"/>
                <w:sz w:val="28"/>
                <w:szCs w:val="24"/>
              </w:rPr>
              <w:t>.</w:t>
            </w:r>
          </w:p>
          <w:p w:rsidR="00E5443F" w:rsidRPr="00B008B0" w:rsidRDefault="00E5443F" w:rsidP="00C92EB3">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 </w:t>
            </w:r>
          </w:p>
          <w:p w:rsidR="00E5443F" w:rsidRDefault="00E5443F" w:rsidP="00C92EB3">
            <w:pPr>
              <w:spacing w:after="0" w:line="240" w:lineRule="auto"/>
              <w:ind w:left="360"/>
              <w:jc w:val="both"/>
              <w:rPr>
                <w:rFonts w:ascii="Times New Roman" w:eastAsia="Times New Roman" w:hAnsi="Times New Roman"/>
                <w:b/>
                <w:bCs/>
                <w:color w:val="000000"/>
                <w:sz w:val="28"/>
                <w:szCs w:val="24"/>
              </w:rPr>
            </w:pPr>
            <w:r w:rsidRPr="00B008B0">
              <w:rPr>
                <w:rFonts w:ascii="Times New Roman" w:eastAsia="Times New Roman" w:hAnsi="Times New Roman"/>
                <w:b/>
                <w:bCs/>
                <w:color w:val="000000"/>
                <w:sz w:val="28"/>
                <w:szCs w:val="24"/>
              </w:rPr>
              <w:t xml:space="preserve">4. Этап проверки знаний </w:t>
            </w:r>
            <w:r>
              <w:rPr>
                <w:rFonts w:ascii="Times New Roman" w:eastAsia="Times New Roman" w:hAnsi="Times New Roman"/>
                <w:b/>
                <w:bCs/>
                <w:color w:val="000000"/>
                <w:sz w:val="28"/>
                <w:szCs w:val="24"/>
              </w:rPr>
              <w:t>об</w:t>
            </w:r>
            <w:r w:rsidRPr="00B008B0">
              <w:rPr>
                <w:rFonts w:ascii="Times New Roman" w:eastAsia="Times New Roman" w:hAnsi="Times New Roman"/>
                <w:b/>
                <w:bCs/>
                <w:color w:val="000000"/>
                <w:sz w:val="28"/>
                <w:szCs w:val="24"/>
              </w:rPr>
              <w:t>уча</w:t>
            </w:r>
            <w:r>
              <w:rPr>
                <w:rFonts w:ascii="Times New Roman" w:eastAsia="Times New Roman" w:hAnsi="Times New Roman"/>
                <w:b/>
                <w:bCs/>
                <w:color w:val="000000"/>
                <w:sz w:val="28"/>
                <w:szCs w:val="24"/>
              </w:rPr>
              <w:t>ю</w:t>
            </w:r>
            <w:r w:rsidRPr="00B008B0">
              <w:rPr>
                <w:rFonts w:ascii="Times New Roman" w:eastAsia="Times New Roman" w:hAnsi="Times New Roman"/>
                <w:b/>
                <w:bCs/>
                <w:color w:val="000000"/>
                <w:sz w:val="28"/>
                <w:szCs w:val="24"/>
              </w:rPr>
              <w:t>щихся.</w:t>
            </w:r>
          </w:p>
          <w:p w:rsidR="00E5443F" w:rsidRPr="00B008B0" w:rsidRDefault="00E5443F" w:rsidP="00C92EB3">
            <w:pPr>
              <w:spacing w:after="0" w:line="240" w:lineRule="auto"/>
              <w:ind w:left="360"/>
              <w:jc w:val="both"/>
              <w:rPr>
                <w:rFonts w:ascii="Arial" w:eastAsia="Times New Roman" w:hAnsi="Arial" w:cs="Arial"/>
                <w:color w:val="000000"/>
                <w:sz w:val="24"/>
              </w:rPr>
            </w:pPr>
          </w:p>
          <w:p w:rsidR="00E5443F" w:rsidRDefault="00E5443F" w:rsidP="00C92EB3">
            <w:pPr>
              <w:spacing w:after="0"/>
              <w:jc w:val="both"/>
              <w:rPr>
                <w:rFonts w:ascii="Times New Roman" w:eastAsia="Times New Roman" w:hAnsi="Times New Roman"/>
                <w:color w:val="000000"/>
                <w:sz w:val="28"/>
                <w:szCs w:val="24"/>
              </w:rPr>
            </w:pPr>
            <w:r w:rsidRPr="00B008B0">
              <w:rPr>
                <w:rFonts w:ascii="Times New Roman" w:eastAsia="Times New Roman" w:hAnsi="Times New Roman"/>
                <w:color w:val="000000"/>
                <w:szCs w:val="20"/>
              </w:rPr>
              <w:t>     </w:t>
            </w:r>
            <w:r w:rsidRPr="00B008B0">
              <w:rPr>
                <w:rFonts w:ascii="Times New Roman" w:eastAsia="Times New Roman" w:hAnsi="Times New Roman"/>
                <w:color w:val="000000"/>
                <w:sz w:val="28"/>
                <w:szCs w:val="24"/>
              </w:rPr>
              <w:t>Каждый из учащихся получ</w:t>
            </w:r>
            <w:r>
              <w:rPr>
                <w:rFonts w:ascii="Times New Roman" w:eastAsia="Times New Roman" w:hAnsi="Times New Roman"/>
                <w:color w:val="000000"/>
                <w:sz w:val="28"/>
                <w:szCs w:val="24"/>
              </w:rPr>
              <w:t xml:space="preserve">ает по одному  примеру текста. </w:t>
            </w:r>
            <w:r w:rsidRPr="00B008B0">
              <w:rPr>
                <w:rFonts w:ascii="Times New Roman" w:eastAsia="Times New Roman" w:hAnsi="Times New Roman"/>
                <w:color w:val="000000"/>
                <w:sz w:val="28"/>
                <w:szCs w:val="24"/>
              </w:rPr>
              <w:t>Задача – определить стиль речи.</w:t>
            </w:r>
          </w:p>
          <w:p w:rsidR="00E5443F" w:rsidRPr="00B008B0" w:rsidRDefault="00E5443F" w:rsidP="00C92EB3">
            <w:pPr>
              <w:spacing w:after="0"/>
              <w:jc w:val="both"/>
              <w:rPr>
                <w:rFonts w:ascii="Arial" w:eastAsia="Times New Roman" w:hAnsi="Arial" w:cs="Arial"/>
                <w:color w:val="000000"/>
                <w:sz w:val="24"/>
              </w:rPr>
            </w:pPr>
          </w:p>
          <w:p w:rsidR="00E5443F" w:rsidRDefault="00E5443F" w:rsidP="00C92EB3">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1.</w:t>
            </w:r>
            <w:r w:rsidRPr="00B008B0">
              <w:rPr>
                <w:rFonts w:ascii="Times New Roman" w:eastAsia="Times New Roman" w:hAnsi="Times New Roman"/>
                <w:color w:val="000000"/>
                <w:sz w:val="28"/>
                <w:szCs w:val="24"/>
              </w:rPr>
              <w:t> Исходя из результатов эксперимента, можно сделать заключение, что объект имеет мягкую однородную структуру, свободно пропускает свет и может изменять ряд своих параметров при воздействии на него разности потенциалов в диапазоне от 5 до 33 000 В. Исследования также показали, что объект необратимо изменяет свою молекулярную структуру под воздействием температуры свыше 300 К. При механическом воздействии на объект с силой до 1000 Н видимых изменений в структуре не наблюдается  (</w:t>
            </w:r>
            <w:r w:rsidRPr="00B008B0">
              <w:rPr>
                <w:rFonts w:ascii="Times New Roman" w:eastAsia="Times New Roman" w:hAnsi="Times New Roman"/>
                <w:i/>
                <w:color w:val="000000"/>
                <w:sz w:val="28"/>
                <w:szCs w:val="24"/>
              </w:rPr>
              <w:t>научный</w:t>
            </w:r>
            <w:r w:rsidRPr="00B008B0">
              <w:rPr>
                <w:rFonts w:ascii="Times New Roman" w:eastAsia="Times New Roman" w:hAnsi="Times New Roman"/>
                <w:color w:val="000000"/>
                <w:sz w:val="28"/>
                <w:szCs w:val="24"/>
              </w:rPr>
              <w:t>).</w:t>
            </w:r>
          </w:p>
          <w:p w:rsidR="00E5443F" w:rsidRPr="00B008B0" w:rsidRDefault="00E5443F" w:rsidP="00C92EB3">
            <w:pPr>
              <w:spacing w:after="0"/>
              <w:jc w:val="both"/>
              <w:rPr>
                <w:rFonts w:ascii="Arial" w:eastAsia="Times New Roman" w:hAnsi="Arial" w:cs="Arial"/>
                <w:color w:val="000000"/>
                <w:sz w:val="24"/>
              </w:rPr>
            </w:pPr>
          </w:p>
          <w:p w:rsidR="00E5443F" w:rsidRDefault="00E5443F" w:rsidP="00C92EB3">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lastRenderedPageBreak/>
              <w:t xml:space="preserve">     </w:t>
            </w:r>
            <w:r w:rsidRPr="00B008B0">
              <w:rPr>
                <w:rFonts w:ascii="Times New Roman" w:eastAsia="Times New Roman" w:hAnsi="Times New Roman"/>
                <w:b/>
                <w:bCs/>
                <w:color w:val="000000"/>
                <w:sz w:val="28"/>
                <w:szCs w:val="24"/>
              </w:rPr>
              <w:t>2.</w:t>
            </w:r>
            <w:r w:rsidRPr="00B008B0">
              <w:rPr>
                <w:rFonts w:ascii="Times New Roman" w:eastAsia="Times New Roman" w:hAnsi="Times New Roman"/>
                <w:color w:val="000000"/>
                <w:sz w:val="28"/>
                <w:szCs w:val="24"/>
              </w:rPr>
              <w:t> Невероятное открытие! Житель глухой деревни Эксперименталово изобрел новый препарат, заставляющий куриц нести золотые яйца! Тайна, над которой не одно столетие бились величайшие алхимики мира, наконец, раскрыта нашим соотечественником! Пока от изобретателя никаких комментариев не поступало, он, в данный момент, находится в сильном запое, однако можно однозначно сказать, что открытия таких патриотов, однозначно, стабилизируют экономику нашей страны и укрепят ее позиции на мировой арене как лидера в области добычи золота и производстве золотых изделий на десятки лет вперед (</w:t>
            </w:r>
            <w:r w:rsidRPr="00B008B0">
              <w:rPr>
                <w:rFonts w:ascii="Times New Roman" w:eastAsia="Times New Roman" w:hAnsi="Times New Roman"/>
                <w:i/>
                <w:color w:val="000000"/>
                <w:sz w:val="28"/>
                <w:szCs w:val="24"/>
              </w:rPr>
              <w:t>публицистический</w:t>
            </w:r>
            <w:r w:rsidRPr="00B008B0">
              <w:rPr>
                <w:rFonts w:ascii="Times New Roman" w:eastAsia="Times New Roman" w:hAnsi="Times New Roman"/>
                <w:color w:val="000000"/>
                <w:sz w:val="28"/>
                <w:szCs w:val="24"/>
              </w:rPr>
              <w:t>).</w:t>
            </w:r>
          </w:p>
          <w:p w:rsidR="00E5443F" w:rsidRPr="00B008B0" w:rsidRDefault="00E5443F" w:rsidP="00C92EB3">
            <w:pPr>
              <w:spacing w:after="0"/>
              <w:jc w:val="both"/>
              <w:rPr>
                <w:rFonts w:ascii="Arial" w:eastAsia="Times New Roman" w:hAnsi="Arial" w:cs="Arial"/>
                <w:color w:val="000000"/>
                <w:sz w:val="24"/>
              </w:rPr>
            </w:pPr>
          </w:p>
          <w:p w:rsidR="00E5443F" w:rsidRPr="00B008B0" w:rsidRDefault="00E5443F" w:rsidP="00C92EB3">
            <w:pPr>
              <w:spacing w:after="0"/>
              <w:jc w:val="both"/>
              <w:rPr>
                <w:rFonts w:ascii="Arial" w:eastAsia="Times New Roman" w:hAnsi="Arial" w:cs="Arial"/>
                <w:color w:val="000000"/>
                <w:sz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3</w:t>
            </w:r>
            <w:r w:rsidRPr="00B008B0">
              <w:rPr>
                <w:rFonts w:ascii="Times New Roman" w:eastAsia="Times New Roman" w:hAnsi="Times New Roman"/>
                <w:color w:val="000000"/>
                <w:sz w:val="28"/>
                <w:szCs w:val="24"/>
              </w:rPr>
              <w:t>. Сидорович плохо спал ночью, то и дело, просыпаясь под раскаты грома и сверкание молний. Это была одна из тех ужасных ночей, когда хочется закутаться под одеяло, высунув нос для притока воздуха, и представлять что ты в шалаше в дикой степи за сотни километров до ближайшего города.</w:t>
            </w:r>
          </w:p>
          <w:p w:rsidR="00E5443F" w:rsidRPr="00B008B0" w:rsidRDefault="00E5443F" w:rsidP="00C92EB3">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      Вдруг откуда ни возьмись Сидоровичу по уху проехалась ладонь спавшей рядом жены:</w:t>
            </w:r>
          </w:p>
          <w:p w:rsidR="00E5443F" w:rsidRPr="00B008B0" w:rsidRDefault="00E5443F" w:rsidP="00C92EB3">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      – Спи уже, путешественник, – простонала она, сонно причмокивая языком.</w:t>
            </w:r>
          </w:p>
          <w:p w:rsidR="00E5443F" w:rsidRDefault="00E5443F" w:rsidP="00C92EB3">
            <w:pPr>
              <w:spacing w:after="0"/>
              <w:jc w:val="both"/>
              <w:rPr>
                <w:rFonts w:ascii="Times New Roman" w:eastAsia="Times New Roman" w:hAnsi="Times New Roman"/>
                <w:color w:val="000000"/>
                <w:sz w:val="28"/>
                <w:szCs w:val="24"/>
              </w:rPr>
            </w:pPr>
            <w:r w:rsidRPr="00B008B0">
              <w:rPr>
                <w:rFonts w:ascii="Times New Roman" w:eastAsia="Times New Roman" w:hAnsi="Times New Roman"/>
                <w:color w:val="000000"/>
                <w:sz w:val="28"/>
                <w:szCs w:val="24"/>
              </w:rPr>
              <w:t>Сидорович обиженно отвернулся, надувшись. Он думал о Тайге… (</w:t>
            </w:r>
            <w:r w:rsidRPr="00B008B0">
              <w:rPr>
                <w:rFonts w:ascii="Times New Roman" w:eastAsia="Times New Roman" w:hAnsi="Times New Roman"/>
                <w:i/>
                <w:color w:val="000000"/>
                <w:sz w:val="28"/>
                <w:szCs w:val="24"/>
              </w:rPr>
              <w:t>художественный</w:t>
            </w:r>
            <w:r w:rsidRPr="00B008B0">
              <w:rPr>
                <w:rFonts w:ascii="Times New Roman" w:eastAsia="Times New Roman" w:hAnsi="Times New Roman"/>
                <w:color w:val="000000"/>
                <w:sz w:val="28"/>
                <w:szCs w:val="24"/>
              </w:rPr>
              <w:t>).</w:t>
            </w:r>
          </w:p>
          <w:p w:rsidR="00E5443F" w:rsidRPr="00B008B0" w:rsidRDefault="00E5443F" w:rsidP="00C92EB3">
            <w:pPr>
              <w:spacing w:after="0"/>
              <w:jc w:val="both"/>
              <w:rPr>
                <w:rFonts w:ascii="Arial" w:eastAsia="Times New Roman" w:hAnsi="Arial" w:cs="Arial"/>
                <w:color w:val="000000"/>
                <w:sz w:val="24"/>
              </w:rPr>
            </w:pPr>
          </w:p>
          <w:p w:rsidR="00E5443F" w:rsidRDefault="00E5443F" w:rsidP="00C92EB3">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4.</w:t>
            </w:r>
            <w:r w:rsidRPr="00B008B0">
              <w:rPr>
                <w:rFonts w:ascii="Times New Roman" w:eastAsia="Times New Roman" w:hAnsi="Times New Roman"/>
                <w:color w:val="000000"/>
                <w:sz w:val="28"/>
                <w:szCs w:val="24"/>
              </w:rPr>
              <w:t> Я, Иванов Иван Иванович, выражаю свою искреннюю благодарность сотрудникам компании ООО «Пример», в частности, Сидорову С.С. и Петрову В.В. за высокий уровень качества обслуживания и оперативное урегулирование всех спорных моментов прямо на месте. И прошу поощрить их в соответствии с условиями коллективного договора ООО «Пример» (официально-деловой).</w:t>
            </w:r>
          </w:p>
          <w:p w:rsidR="00E5443F" w:rsidRPr="00B008B0" w:rsidRDefault="00E5443F" w:rsidP="00C92EB3">
            <w:pPr>
              <w:spacing w:after="0"/>
              <w:jc w:val="both"/>
              <w:rPr>
                <w:rFonts w:ascii="Arial" w:eastAsia="Times New Roman" w:hAnsi="Arial" w:cs="Arial"/>
                <w:color w:val="000000"/>
                <w:sz w:val="24"/>
              </w:rPr>
            </w:pPr>
          </w:p>
          <w:p w:rsidR="00E5443F" w:rsidRDefault="00E5443F" w:rsidP="00C92EB3">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5.</w:t>
            </w:r>
            <w:r>
              <w:rPr>
                <w:rFonts w:ascii="Times New Roman" w:eastAsia="Times New Roman" w:hAnsi="Times New Roman"/>
                <w:color w:val="000000"/>
                <w:sz w:val="28"/>
                <w:szCs w:val="24"/>
              </w:rPr>
              <w:t> Вы когда-</w:t>
            </w:r>
            <w:r w:rsidRPr="00B008B0">
              <w:rPr>
                <w:rFonts w:ascii="Times New Roman" w:eastAsia="Times New Roman" w:hAnsi="Times New Roman"/>
                <w:color w:val="000000"/>
                <w:sz w:val="28"/>
                <w:szCs w:val="24"/>
              </w:rPr>
              <w:t>нибудь задумывались о том, что было бы, если бы Земля поменялась местами с Юпитером? Я серьезно! Возникли бы Новые</w:t>
            </w: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Васюки на его кольцах? Конечно нет! Они же из газа! Неужели вы хоть на минуту купились на такую откровенную чушь? В жизни не поверю! А если бы Луна упала в Тихий Океан, на сколько бы поднялся его уровень? Вы, наверное, думаете, что я – редкий зануда, но, если я не задам эти вопросы, то кто? (</w:t>
            </w:r>
            <w:r w:rsidRPr="00633071">
              <w:rPr>
                <w:rFonts w:ascii="Times New Roman" w:eastAsia="Times New Roman" w:hAnsi="Times New Roman"/>
                <w:i/>
                <w:color w:val="000000"/>
                <w:sz w:val="28"/>
                <w:szCs w:val="24"/>
              </w:rPr>
              <w:t>разговорный</w:t>
            </w:r>
            <w:r w:rsidRPr="00B008B0">
              <w:rPr>
                <w:rFonts w:ascii="Times New Roman" w:eastAsia="Times New Roman" w:hAnsi="Times New Roman"/>
                <w:color w:val="000000"/>
                <w:sz w:val="28"/>
                <w:szCs w:val="24"/>
              </w:rPr>
              <w:t>)</w:t>
            </w:r>
          </w:p>
          <w:p w:rsidR="00E5443F" w:rsidRPr="00B008B0" w:rsidRDefault="00E5443F" w:rsidP="00C92EB3">
            <w:pPr>
              <w:spacing w:after="0"/>
              <w:jc w:val="both"/>
              <w:rPr>
                <w:rFonts w:ascii="Arial" w:eastAsia="Times New Roman" w:hAnsi="Arial" w:cs="Arial"/>
                <w:color w:val="000000"/>
                <w:sz w:val="24"/>
              </w:rPr>
            </w:pPr>
          </w:p>
          <w:p w:rsidR="00E5443F" w:rsidRDefault="00E5443F" w:rsidP="00C92EB3">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6</w:t>
            </w:r>
            <w:r w:rsidRPr="00B008B0">
              <w:rPr>
                <w:rFonts w:ascii="Times New Roman" w:eastAsia="Times New Roman" w:hAnsi="Times New Roman"/>
                <w:color w:val="000000"/>
                <w:sz w:val="28"/>
                <w:szCs w:val="24"/>
              </w:rPr>
              <w:t>. Лейтенант шел по желтому строительному песку, нагретому дневным палящим солнцем. Он был мокрым от кончиков пальцев до кончиков волос, все его тело было усеяно царапинами от острой колючей проволоки и ныло от сводящей с ума боли, но он был жив и направлялся к командному штабу, который виднелся на горизонте метрах в пятистах (</w:t>
            </w:r>
            <w:r w:rsidRPr="00633071">
              <w:rPr>
                <w:rFonts w:ascii="Times New Roman" w:eastAsia="Times New Roman" w:hAnsi="Times New Roman"/>
                <w:i/>
                <w:color w:val="000000"/>
                <w:sz w:val="28"/>
                <w:szCs w:val="24"/>
              </w:rPr>
              <w:t>художественный</w:t>
            </w:r>
            <w:r w:rsidRPr="00B008B0">
              <w:rPr>
                <w:rFonts w:ascii="Times New Roman" w:eastAsia="Times New Roman" w:hAnsi="Times New Roman"/>
                <w:color w:val="000000"/>
                <w:sz w:val="28"/>
                <w:szCs w:val="24"/>
              </w:rPr>
              <w:t>).</w:t>
            </w:r>
          </w:p>
          <w:p w:rsidR="00E5443F" w:rsidRPr="00B008B0" w:rsidRDefault="00E5443F" w:rsidP="00C92EB3">
            <w:pPr>
              <w:spacing w:after="0"/>
              <w:jc w:val="both"/>
              <w:rPr>
                <w:rFonts w:ascii="Arial" w:eastAsia="Times New Roman" w:hAnsi="Arial" w:cs="Arial"/>
                <w:color w:val="000000"/>
                <w:sz w:val="24"/>
              </w:rPr>
            </w:pPr>
          </w:p>
          <w:p w:rsidR="00E5443F" w:rsidRDefault="00E5443F" w:rsidP="00C92EB3">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lastRenderedPageBreak/>
              <w:t xml:space="preserve">     </w:t>
            </w:r>
            <w:r w:rsidRPr="00B008B0">
              <w:rPr>
                <w:rFonts w:ascii="Times New Roman" w:eastAsia="Times New Roman" w:hAnsi="Times New Roman"/>
                <w:b/>
                <w:bCs/>
                <w:color w:val="000000"/>
                <w:sz w:val="28"/>
                <w:szCs w:val="24"/>
              </w:rPr>
              <w:t>7.</w:t>
            </w:r>
            <w:r w:rsidRPr="00B008B0">
              <w:rPr>
                <w:rFonts w:ascii="Times New Roman" w:eastAsia="Times New Roman" w:hAnsi="Times New Roman"/>
                <w:color w:val="000000"/>
                <w:sz w:val="28"/>
                <w:szCs w:val="24"/>
              </w:rPr>
              <w:t> Ёо, чувак! Если ты читаешь этот текст, то врубаешься в тему. Энергия, драйв и скорость – вот что определяет мою жизнь. Я люблю экстрим, люблю острые ощущения, люблю, когда адреналин зашкаливает и сносит башку. Я без этого не могу, чувак, и знаю, что ты меня понимаешь. Мне глубоко по-барабану: скейтборд или паркур, ролики или байк, до тех пор, пока мне есть чему бросить вызов. И это круто! (</w:t>
            </w:r>
            <w:r w:rsidRPr="00633071">
              <w:rPr>
                <w:rFonts w:ascii="Times New Roman" w:eastAsia="Times New Roman" w:hAnsi="Times New Roman"/>
                <w:i/>
                <w:color w:val="000000"/>
                <w:sz w:val="28"/>
                <w:szCs w:val="24"/>
              </w:rPr>
              <w:t>разговорный</w:t>
            </w:r>
            <w:r w:rsidRPr="00B008B0">
              <w:rPr>
                <w:rFonts w:ascii="Times New Roman" w:eastAsia="Times New Roman" w:hAnsi="Times New Roman"/>
                <w:color w:val="000000"/>
                <w:sz w:val="28"/>
                <w:szCs w:val="24"/>
              </w:rPr>
              <w:t>)</w:t>
            </w:r>
          </w:p>
          <w:p w:rsidR="00E5443F" w:rsidRPr="00B008B0" w:rsidRDefault="00E5443F" w:rsidP="00C92EB3">
            <w:pPr>
              <w:spacing w:after="0"/>
              <w:jc w:val="both"/>
              <w:rPr>
                <w:rFonts w:ascii="Arial" w:eastAsia="Times New Roman" w:hAnsi="Arial" w:cs="Arial"/>
                <w:color w:val="000000"/>
                <w:sz w:val="24"/>
              </w:rPr>
            </w:pPr>
          </w:p>
          <w:p w:rsidR="00E5443F" w:rsidRDefault="00E5443F" w:rsidP="00C92EB3">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8.</w:t>
            </w:r>
            <w:r w:rsidRPr="00B008B0">
              <w:rPr>
                <w:rFonts w:ascii="Times New Roman" w:eastAsia="Times New Roman" w:hAnsi="Times New Roman"/>
                <w:color w:val="000000"/>
                <w:sz w:val="28"/>
                <w:szCs w:val="24"/>
              </w:rPr>
              <w:t> Как передает наш корреспондент, вчера над центральными районами Пензенской области прошла небывалой силы гроза. В ряде мест были повалены телеграфные столбы, порваны провода, с корнем вырваны столетние деревья. В двух деревнях возникли пожары в результате удара молнии (</w:t>
            </w:r>
            <w:r w:rsidRPr="00633071">
              <w:rPr>
                <w:rFonts w:ascii="Times New Roman" w:eastAsia="Times New Roman" w:hAnsi="Times New Roman"/>
                <w:i/>
                <w:color w:val="000000"/>
                <w:sz w:val="28"/>
                <w:szCs w:val="24"/>
              </w:rPr>
              <w:t>публицистический</w:t>
            </w:r>
            <w:r w:rsidRPr="00B008B0">
              <w:rPr>
                <w:rFonts w:ascii="Times New Roman" w:eastAsia="Times New Roman" w:hAnsi="Times New Roman"/>
                <w:color w:val="000000"/>
                <w:sz w:val="28"/>
                <w:szCs w:val="24"/>
              </w:rPr>
              <w:t>).</w:t>
            </w:r>
          </w:p>
          <w:p w:rsidR="00E5443F" w:rsidRPr="00B008B0" w:rsidRDefault="00E5443F" w:rsidP="00C92EB3">
            <w:pPr>
              <w:spacing w:after="0"/>
              <w:jc w:val="both"/>
              <w:rPr>
                <w:rFonts w:ascii="Arial" w:eastAsia="Times New Roman" w:hAnsi="Arial" w:cs="Arial"/>
                <w:color w:val="000000"/>
                <w:sz w:val="24"/>
              </w:rPr>
            </w:pPr>
          </w:p>
          <w:p w:rsidR="00E5443F" w:rsidRDefault="00E5443F" w:rsidP="00C92EB3">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9.</w:t>
            </w:r>
            <w:r w:rsidRPr="00B008B0">
              <w:rPr>
                <w:rFonts w:ascii="Times New Roman" w:eastAsia="Times New Roman" w:hAnsi="Times New Roman"/>
                <w:color w:val="000000"/>
                <w:sz w:val="28"/>
                <w:szCs w:val="24"/>
              </w:rPr>
              <w:t> Исходя из результатов экспериментов, которые свидетельствуют о том, что люди сканируют текст и не всегда просматривают веб-страницу целиком, целесообразно воспользоваться принципом перевернутой пирамиды и поместить вывод в начало текста (</w:t>
            </w:r>
            <w:r w:rsidRPr="00633071">
              <w:rPr>
                <w:rFonts w:ascii="Times New Roman" w:eastAsia="Times New Roman" w:hAnsi="Times New Roman"/>
                <w:i/>
                <w:color w:val="000000"/>
                <w:sz w:val="28"/>
                <w:szCs w:val="24"/>
              </w:rPr>
              <w:t>научный</w:t>
            </w:r>
            <w:r w:rsidRPr="00B008B0">
              <w:rPr>
                <w:rFonts w:ascii="Times New Roman" w:eastAsia="Times New Roman" w:hAnsi="Times New Roman"/>
                <w:color w:val="000000"/>
                <w:sz w:val="28"/>
                <w:szCs w:val="24"/>
              </w:rPr>
              <w:t>).</w:t>
            </w:r>
          </w:p>
          <w:p w:rsidR="00E5443F" w:rsidRPr="00B008B0" w:rsidRDefault="00E5443F" w:rsidP="00C92EB3">
            <w:pPr>
              <w:spacing w:after="0"/>
              <w:jc w:val="both"/>
              <w:rPr>
                <w:rFonts w:ascii="Arial" w:eastAsia="Times New Roman" w:hAnsi="Arial" w:cs="Arial"/>
                <w:color w:val="000000"/>
                <w:sz w:val="24"/>
              </w:rPr>
            </w:pPr>
          </w:p>
          <w:p w:rsidR="00E5443F" w:rsidRDefault="00E5443F" w:rsidP="00C92EB3">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10.</w:t>
            </w:r>
            <w:r w:rsidRPr="00B008B0">
              <w:rPr>
                <w:rFonts w:ascii="Times New Roman" w:eastAsia="Times New Roman" w:hAnsi="Times New Roman"/>
                <w:color w:val="000000"/>
                <w:sz w:val="28"/>
                <w:szCs w:val="24"/>
              </w:rPr>
              <w:t> Исходя из результатов эксперимента, можно сделать вывод, что простота – залог успеха (</w:t>
            </w:r>
            <w:r w:rsidRPr="00633071">
              <w:rPr>
                <w:rFonts w:ascii="Times New Roman" w:eastAsia="Times New Roman" w:hAnsi="Times New Roman"/>
                <w:i/>
                <w:color w:val="000000"/>
                <w:sz w:val="28"/>
                <w:szCs w:val="24"/>
              </w:rPr>
              <w:t>научный</w:t>
            </w:r>
            <w:r w:rsidRPr="00B008B0">
              <w:rPr>
                <w:rFonts w:ascii="Times New Roman" w:eastAsia="Times New Roman" w:hAnsi="Times New Roman"/>
                <w:color w:val="000000"/>
                <w:sz w:val="28"/>
                <w:szCs w:val="24"/>
              </w:rPr>
              <w:t>).</w:t>
            </w:r>
          </w:p>
          <w:p w:rsidR="00E5443F" w:rsidRPr="00B008B0" w:rsidRDefault="00E5443F" w:rsidP="00C92EB3">
            <w:pPr>
              <w:spacing w:after="0"/>
              <w:jc w:val="both"/>
              <w:rPr>
                <w:rFonts w:ascii="Arial" w:eastAsia="Times New Roman" w:hAnsi="Arial" w:cs="Arial"/>
                <w:color w:val="000000"/>
                <w:sz w:val="24"/>
              </w:rPr>
            </w:pPr>
          </w:p>
          <w:p w:rsidR="00E5443F" w:rsidRDefault="00E5443F" w:rsidP="00C92EB3">
            <w:pPr>
              <w:spacing w:after="0"/>
              <w:jc w:val="both"/>
              <w:rPr>
                <w:rFonts w:ascii="Times New Roman" w:eastAsia="Times New Roman" w:hAnsi="Times New Roman"/>
                <w:color w:val="000000"/>
                <w:sz w:val="28"/>
                <w:szCs w:val="24"/>
              </w:rPr>
            </w:pPr>
            <w:r>
              <w:rPr>
                <w:rFonts w:ascii="Times New Roman" w:eastAsia="Times New Roman" w:hAnsi="Times New Roman"/>
                <w:b/>
                <w:bCs/>
                <w:color w:val="000000"/>
                <w:sz w:val="28"/>
                <w:szCs w:val="24"/>
              </w:rPr>
              <w:t xml:space="preserve">     </w:t>
            </w:r>
            <w:r w:rsidRPr="00B008B0">
              <w:rPr>
                <w:rFonts w:ascii="Times New Roman" w:eastAsia="Times New Roman" w:hAnsi="Times New Roman"/>
                <w:b/>
                <w:bCs/>
                <w:color w:val="000000"/>
                <w:sz w:val="28"/>
                <w:szCs w:val="24"/>
              </w:rPr>
              <w:t>11.</w:t>
            </w:r>
            <w:r>
              <w:rPr>
                <w:rFonts w:ascii="Times New Roman" w:eastAsia="Times New Roman" w:hAnsi="Times New Roman"/>
                <w:b/>
                <w:bCs/>
                <w:color w:val="000000"/>
                <w:sz w:val="28"/>
                <w:szCs w:val="24"/>
              </w:rPr>
              <w:t xml:space="preserve"> </w:t>
            </w:r>
            <w:r w:rsidRPr="00B008B0">
              <w:rPr>
                <w:rFonts w:ascii="Times New Roman" w:eastAsia="Times New Roman" w:hAnsi="Times New Roman"/>
                <w:color w:val="000000"/>
                <w:sz w:val="28"/>
                <w:szCs w:val="24"/>
              </w:rPr>
              <w:t>Я вынул из ящика стола тяжелые списки романа и черновые тетради и начал их жечь. Это страшно трудно делать, потому что   исписанная бумага горит неохотно. Ломая ногти, я раздирал тетради, стоймя вкладывая их между поленьями и кочергой, трепал листы. Пепел по временам одолевал меня, душил пламя, но я боролся с ним, и роман, упорно сопротивляясь, всё же погибал. Знакомые слова мелькали передо мной, они пропадали лишь тогда, когда бумага чернела, и</w:t>
            </w:r>
            <w:r>
              <w:rPr>
                <w:rFonts w:ascii="Times New Roman" w:eastAsia="Times New Roman" w:hAnsi="Times New Roman"/>
                <w:color w:val="000000"/>
                <w:sz w:val="28"/>
                <w:szCs w:val="24"/>
              </w:rPr>
              <w:t xml:space="preserve"> я кочергой яростно добивал их </w:t>
            </w:r>
            <w:r w:rsidRPr="00B008B0">
              <w:rPr>
                <w:rFonts w:ascii="Times New Roman" w:eastAsia="Times New Roman" w:hAnsi="Times New Roman"/>
                <w:color w:val="000000"/>
                <w:sz w:val="28"/>
                <w:szCs w:val="24"/>
              </w:rPr>
              <w:t>(</w:t>
            </w:r>
            <w:r w:rsidRPr="00633071">
              <w:rPr>
                <w:rFonts w:ascii="Times New Roman" w:eastAsia="Times New Roman" w:hAnsi="Times New Roman"/>
                <w:i/>
                <w:color w:val="000000"/>
                <w:sz w:val="28"/>
                <w:szCs w:val="24"/>
              </w:rPr>
              <w:t>художественный</w:t>
            </w:r>
            <w:r w:rsidRPr="00B008B0">
              <w:rPr>
                <w:rFonts w:ascii="Times New Roman" w:eastAsia="Times New Roman" w:hAnsi="Times New Roman"/>
                <w:color w:val="000000"/>
                <w:sz w:val="28"/>
                <w:szCs w:val="24"/>
              </w:rPr>
              <w:t>)</w:t>
            </w:r>
            <w:r>
              <w:rPr>
                <w:rFonts w:ascii="Times New Roman" w:eastAsia="Times New Roman" w:hAnsi="Times New Roman"/>
                <w:color w:val="000000"/>
                <w:sz w:val="28"/>
                <w:szCs w:val="24"/>
              </w:rPr>
              <w:t>.</w:t>
            </w:r>
          </w:p>
          <w:p w:rsidR="00E5443F" w:rsidRPr="00B008B0" w:rsidRDefault="00E5443F" w:rsidP="00C92EB3">
            <w:pPr>
              <w:spacing w:after="0"/>
              <w:jc w:val="both"/>
              <w:rPr>
                <w:rFonts w:ascii="Arial" w:eastAsia="Times New Roman" w:hAnsi="Arial" w:cs="Arial"/>
                <w:color w:val="000000"/>
                <w:sz w:val="24"/>
              </w:rPr>
            </w:pPr>
          </w:p>
          <w:p w:rsidR="00E5443F" w:rsidRPr="00D04C22" w:rsidRDefault="00E5443F" w:rsidP="00E5443F">
            <w:pPr>
              <w:pStyle w:val="a3"/>
              <w:numPr>
                <w:ilvl w:val="0"/>
                <w:numId w:val="4"/>
              </w:numPr>
              <w:spacing w:after="0" w:line="240" w:lineRule="auto"/>
              <w:jc w:val="both"/>
              <w:rPr>
                <w:rFonts w:ascii="Times New Roman" w:eastAsia="Times New Roman" w:hAnsi="Times New Roman"/>
                <w:b/>
                <w:bCs/>
                <w:color w:val="000000"/>
                <w:szCs w:val="20"/>
                <w:lang w:eastAsia="ru-RU"/>
              </w:rPr>
            </w:pPr>
            <w:r w:rsidRPr="00D04C22">
              <w:rPr>
                <w:rFonts w:ascii="Times New Roman" w:eastAsia="Times New Roman" w:hAnsi="Times New Roman"/>
                <w:b/>
                <w:bCs/>
                <w:color w:val="000000"/>
                <w:sz w:val="28"/>
                <w:szCs w:val="24"/>
                <w:lang w:eastAsia="ru-RU"/>
              </w:rPr>
              <w:t>Этап подведения итогов урока</w:t>
            </w:r>
            <w:r w:rsidRPr="00D04C22">
              <w:rPr>
                <w:rFonts w:ascii="Times New Roman" w:eastAsia="Times New Roman" w:hAnsi="Times New Roman"/>
                <w:b/>
                <w:bCs/>
                <w:color w:val="000000"/>
                <w:szCs w:val="20"/>
                <w:lang w:eastAsia="ru-RU"/>
              </w:rPr>
              <w:t>.</w:t>
            </w:r>
          </w:p>
          <w:p w:rsidR="00E5443F" w:rsidRPr="00D04C22" w:rsidRDefault="00E5443F" w:rsidP="00C92EB3">
            <w:pPr>
              <w:pStyle w:val="a3"/>
              <w:spacing w:after="0" w:line="240" w:lineRule="auto"/>
              <w:jc w:val="both"/>
              <w:rPr>
                <w:rFonts w:ascii="Arial" w:eastAsia="Times New Roman" w:hAnsi="Arial" w:cs="Arial"/>
                <w:color w:val="000000"/>
                <w:sz w:val="24"/>
                <w:lang w:eastAsia="ru-RU"/>
              </w:rPr>
            </w:pPr>
          </w:p>
          <w:p w:rsidR="00E5443F" w:rsidRPr="00633071" w:rsidRDefault="00E5443F" w:rsidP="00C92EB3">
            <w:pPr>
              <w:spacing w:after="0"/>
              <w:ind w:left="360"/>
              <w:jc w:val="both"/>
              <w:rPr>
                <w:rFonts w:ascii="Arial" w:eastAsia="Times New Roman" w:hAnsi="Arial" w:cs="Arial"/>
                <w:i/>
                <w:color w:val="000000"/>
                <w:sz w:val="24"/>
              </w:rPr>
            </w:pPr>
            <w:r w:rsidRPr="00633071">
              <w:rPr>
                <w:rFonts w:ascii="Times New Roman" w:eastAsia="Times New Roman" w:hAnsi="Times New Roman"/>
                <w:bCs/>
                <w:i/>
                <w:color w:val="000000"/>
                <w:sz w:val="28"/>
                <w:szCs w:val="24"/>
              </w:rPr>
              <w:t xml:space="preserve">Слово </w:t>
            </w:r>
            <w:r>
              <w:rPr>
                <w:rFonts w:ascii="Times New Roman" w:eastAsia="Times New Roman" w:hAnsi="Times New Roman"/>
                <w:bCs/>
                <w:i/>
                <w:color w:val="000000"/>
                <w:sz w:val="28"/>
                <w:szCs w:val="24"/>
              </w:rPr>
              <w:t>преподава</w:t>
            </w:r>
            <w:r w:rsidRPr="00633071">
              <w:rPr>
                <w:rFonts w:ascii="Times New Roman" w:eastAsia="Times New Roman" w:hAnsi="Times New Roman"/>
                <w:bCs/>
                <w:i/>
                <w:color w:val="000000"/>
                <w:sz w:val="28"/>
                <w:szCs w:val="24"/>
              </w:rPr>
              <w:t>теля:</w:t>
            </w:r>
          </w:p>
          <w:p w:rsidR="00E5443F" w:rsidRDefault="00E5443F" w:rsidP="00C92EB3">
            <w:pPr>
              <w:spacing w:after="0"/>
              <w:ind w:firstLine="348"/>
              <w:jc w:val="both"/>
              <w:rPr>
                <w:rFonts w:ascii="Times New Roman" w:eastAsia="Times New Roman" w:hAnsi="Times New Roman"/>
                <w:color w:val="000000"/>
                <w:sz w:val="28"/>
                <w:szCs w:val="24"/>
              </w:rPr>
            </w:pPr>
            <w:r w:rsidRPr="00B008B0">
              <w:rPr>
                <w:rFonts w:ascii="Times New Roman" w:eastAsia="Times New Roman" w:hAnsi="Times New Roman"/>
                <w:color w:val="000000"/>
                <w:sz w:val="28"/>
                <w:szCs w:val="24"/>
              </w:rPr>
              <w:t xml:space="preserve">Сегодня мы хорошо поработали и смогли выполнить ряд заданий, опираясь на наши знания. Рассмотрели примеры стилей речи во всем их, пусть не богатом, но разнообразии. Для различных ситуаций оптимальными будут различные направления, но, главное, на что стоит обратить внимание при создании текста – язык Вашей аудитории и удобный для нее стиль. Акцент на этих двух параметрах позволяет Вашим текстам читаться на одном дыхании, а, следовательно, повышает Ваши шансы на успешное выполнение поставленной перед текстом задачи. </w:t>
            </w:r>
          </w:p>
          <w:p w:rsidR="00E5443F" w:rsidRPr="00B008B0" w:rsidRDefault="00E5443F" w:rsidP="00C92EB3">
            <w:pPr>
              <w:spacing w:after="0"/>
              <w:jc w:val="both"/>
              <w:rPr>
                <w:rFonts w:ascii="Arial" w:eastAsia="Times New Roman" w:hAnsi="Arial" w:cs="Arial"/>
                <w:color w:val="000000"/>
                <w:sz w:val="24"/>
              </w:rPr>
            </w:pPr>
            <w:r>
              <w:rPr>
                <w:rFonts w:ascii="Times New Roman" w:eastAsia="Times New Roman" w:hAnsi="Times New Roman"/>
                <w:color w:val="000000"/>
                <w:sz w:val="28"/>
                <w:szCs w:val="24"/>
              </w:rPr>
              <w:lastRenderedPageBreak/>
              <w:t xml:space="preserve">    </w:t>
            </w:r>
            <w:r w:rsidRPr="00B008B0">
              <w:rPr>
                <w:rFonts w:ascii="Times New Roman" w:eastAsia="Times New Roman" w:hAnsi="Times New Roman"/>
                <w:color w:val="000000"/>
                <w:sz w:val="28"/>
                <w:szCs w:val="24"/>
              </w:rPr>
              <w:t>Давайте ответим на вопрос: зачем нам нужны стили речи?</w:t>
            </w:r>
          </w:p>
          <w:p w:rsidR="00E5443F" w:rsidRPr="00B008B0" w:rsidRDefault="00E5443F" w:rsidP="00C92EB3">
            <w:pPr>
              <w:spacing w:after="0"/>
              <w:jc w:val="both"/>
              <w:rPr>
                <w:rFonts w:ascii="Arial" w:eastAsia="Times New Roman" w:hAnsi="Arial" w:cs="Arial"/>
                <w:color w:val="000000"/>
                <w:sz w:val="24"/>
              </w:rPr>
            </w:pPr>
            <w:r w:rsidRPr="00B008B0">
              <w:rPr>
                <w:rFonts w:ascii="Times New Roman" w:eastAsia="Times New Roman" w:hAnsi="Times New Roman"/>
                <w:color w:val="000000"/>
                <w:sz w:val="28"/>
                <w:szCs w:val="24"/>
              </w:rPr>
              <w:t>    Почему в языке не может быть один стиль?</w:t>
            </w:r>
          </w:p>
          <w:p w:rsidR="00E5443F" w:rsidRPr="00633071" w:rsidRDefault="00E5443F" w:rsidP="00C92EB3">
            <w:pPr>
              <w:shd w:val="clear" w:color="auto" w:fill="FFFFFF"/>
              <w:spacing w:after="135"/>
              <w:rPr>
                <w:rFonts w:ascii="Times New Roman" w:eastAsia="Times New Roman" w:hAnsi="Times New Roman"/>
                <w:color w:val="000000"/>
                <w:sz w:val="28"/>
                <w:szCs w:val="24"/>
              </w:rPr>
            </w:pPr>
            <w:r w:rsidRPr="00633071">
              <w:rPr>
                <w:rFonts w:ascii="Times New Roman" w:eastAsia="Times New Roman" w:hAnsi="Times New Roman"/>
                <w:color w:val="000000"/>
                <w:sz w:val="28"/>
                <w:szCs w:val="24"/>
              </w:rPr>
              <w:t>Вопросы</w:t>
            </w:r>
            <w:r>
              <w:rPr>
                <w:rFonts w:ascii="Times New Roman" w:eastAsia="Times New Roman" w:hAnsi="Times New Roman"/>
                <w:color w:val="000000"/>
                <w:sz w:val="28"/>
                <w:szCs w:val="24"/>
              </w:rPr>
              <w:t>,</w:t>
            </w:r>
            <w:r w:rsidRPr="00633071">
              <w:rPr>
                <w:rFonts w:ascii="Times New Roman" w:eastAsia="Times New Roman" w:hAnsi="Times New Roman"/>
                <w:color w:val="000000"/>
                <w:sz w:val="28"/>
                <w:szCs w:val="24"/>
              </w:rPr>
              <w:t xml:space="preserve"> побуждающие к рефлексии:</w:t>
            </w:r>
          </w:p>
          <w:p w:rsidR="00E5443F" w:rsidRPr="00633071" w:rsidRDefault="00E5443F" w:rsidP="00C92EB3">
            <w:pPr>
              <w:shd w:val="clear" w:color="auto" w:fill="FFFFFF"/>
              <w:spacing w:after="135"/>
              <w:rPr>
                <w:rFonts w:ascii="Times New Roman" w:eastAsia="Times New Roman" w:hAnsi="Times New Roman"/>
                <w:color w:val="000000"/>
                <w:sz w:val="28"/>
                <w:szCs w:val="24"/>
              </w:rPr>
            </w:pPr>
            <w:r w:rsidRPr="00633071">
              <w:rPr>
                <w:rFonts w:ascii="Times New Roman" w:eastAsia="Times New Roman" w:hAnsi="Times New Roman"/>
                <w:color w:val="000000"/>
                <w:sz w:val="28"/>
                <w:szCs w:val="24"/>
              </w:rPr>
              <w:t>– Какую проблему мы сегодня обсуждали?</w:t>
            </w:r>
            <w:r w:rsidRPr="00633071">
              <w:rPr>
                <w:rFonts w:ascii="Times New Roman" w:eastAsia="Times New Roman" w:hAnsi="Times New Roman"/>
                <w:color w:val="000000"/>
                <w:sz w:val="28"/>
                <w:szCs w:val="24"/>
              </w:rPr>
              <w:br/>
              <w:t>– Что для вас на уроке явилось открытием?</w:t>
            </w:r>
            <w:r w:rsidRPr="00633071">
              <w:rPr>
                <w:rFonts w:ascii="Times New Roman" w:eastAsia="Times New Roman" w:hAnsi="Times New Roman"/>
                <w:color w:val="000000"/>
                <w:sz w:val="28"/>
                <w:szCs w:val="24"/>
              </w:rPr>
              <w:br/>
              <w:t>– Какой вид работы наиболее запомнился?</w:t>
            </w:r>
          </w:p>
          <w:p w:rsidR="00E5443F" w:rsidRPr="00B008B0" w:rsidRDefault="00E5443F" w:rsidP="00C92EB3">
            <w:pPr>
              <w:spacing w:after="0" w:line="240" w:lineRule="auto"/>
              <w:ind w:left="360"/>
              <w:jc w:val="both"/>
              <w:rPr>
                <w:rFonts w:ascii="Arial" w:eastAsia="Times New Roman" w:hAnsi="Arial" w:cs="Arial"/>
                <w:color w:val="000000"/>
                <w:sz w:val="24"/>
              </w:rPr>
            </w:pPr>
          </w:p>
          <w:p w:rsidR="00E5443F" w:rsidRPr="00190B16" w:rsidRDefault="00E5443F" w:rsidP="00C92EB3">
            <w:pPr>
              <w:numPr>
                <w:ilvl w:val="0"/>
                <w:numId w:val="2"/>
              </w:numPr>
              <w:spacing w:after="0"/>
              <w:ind w:left="426"/>
              <w:jc w:val="both"/>
              <w:rPr>
                <w:rFonts w:ascii="Arial" w:eastAsia="Times New Roman" w:hAnsi="Arial" w:cs="Arial"/>
                <w:color w:val="000000"/>
                <w:sz w:val="24"/>
              </w:rPr>
            </w:pPr>
            <w:r w:rsidRPr="00B008B0">
              <w:rPr>
                <w:rFonts w:ascii="Times New Roman" w:eastAsia="Times New Roman" w:hAnsi="Times New Roman"/>
                <w:b/>
                <w:bCs/>
                <w:color w:val="000000"/>
                <w:sz w:val="28"/>
                <w:szCs w:val="24"/>
              </w:rPr>
              <w:t>Домашнее задание</w:t>
            </w:r>
            <w:r w:rsidRPr="00B008B0">
              <w:rPr>
                <w:rFonts w:ascii="Times New Roman" w:eastAsia="Times New Roman" w:hAnsi="Times New Roman"/>
                <w:b/>
                <w:bCs/>
                <w:color w:val="000000"/>
                <w:sz w:val="24"/>
              </w:rPr>
              <w:t>. </w:t>
            </w:r>
          </w:p>
          <w:p w:rsidR="00E5443F" w:rsidRDefault="00E5443F" w:rsidP="00C92EB3">
            <w:pPr>
              <w:spacing w:after="0"/>
              <w:ind w:left="426"/>
              <w:jc w:val="both"/>
              <w:rPr>
                <w:rFonts w:ascii="Times New Roman" w:eastAsia="Times New Roman" w:hAnsi="Times New Roman"/>
                <w:b/>
                <w:bCs/>
                <w:color w:val="000000"/>
                <w:sz w:val="28"/>
                <w:szCs w:val="24"/>
              </w:rPr>
            </w:pPr>
          </w:p>
          <w:p w:rsidR="00E5443F" w:rsidRPr="00633071" w:rsidRDefault="00E5443F" w:rsidP="00C92EB3">
            <w:pPr>
              <w:spacing w:after="0"/>
              <w:jc w:val="both"/>
              <w:rPr>
                <w:rFonts w:ascii="Arial" w:eastAsia="Times New Roman" w:hAnsi="Arial" w:cs="Arial"/>
                <w:color w:val="000000"/>
                <w:sz w:val="24"/>
              </w:rPr>
            </w:pPr>
            <w:r>
              <w:rPr>
                <w:rFonts w:ascii="Times New Roman" w:eastAsia="Times New Roman" w:hAnsi="Times New Roman"/>
                <w:bCs/>
                <w:color w:val="000000"/>
                <w:sz w:val="28"/>
                <w:szCs w:val="24"/>
              </w:rPr>
              <w:t xml:space="preserve">       </w:t>
            </w:r>
            <w:r w:rsidRPr="00190B16">
              <w:rPr>
                <w:rFonts w:ascii="Times New Roman" w:eastAsia="Times New Roman" w:hAnsi="Times New Roman"/>
                <w:bCs/>
                <w:color w:val="000000"/>
                <w:sz w:val="28"/>
                <w:szCs w:val="24"/>
              </w:rPr>
              <w:t>Определите, к</w:t>
            </w:r>
            <w:r w:rsidRPr="00B008B0">
              <w:rPr>
                <w:rFonts w:ascii="Times New Roman" w:eastAsia="Times New Roman" w:hAnsi="Times New Roman"/>
                <w:color w:val="000000"/>
                <w:sz w:val="28"/>
                <w:szCs w:val="24"/>
              </w:rPr>
              <w:t xml:space="preserve"> каким стилям относятся данные жанры речи</w:t>
            </w:r>
            <w:r>
              <w:rPr>
                <w:rFonts w:ascii="Times New Roman" w:eastAsia="Times New Roman" w:hAnsi="Times New Roman"/>
                <w:color w:val="000000"/>
                <w:sz w:val="28"/>
                <w:szCs w:val="24"/>
              </w:rPr>
              <w:t xml:space="preserve"> (заполните таблицу по образцу).</w:t>
            </w:r>
          </w:p>
          <w:p w:rsidR="00E5443F" w:rsidRPr="00B008B0" w:rsidRDefault="00E5443F" w:rsidP="00C92EB3">
            <w:pPr>
              <w:spacing w:after="0"/>
              <w:ind w:left="426"/>
              <w:jc w:val="both"/>
              <w:rPr>
                <w:rFonts w:ascii="Arial" w:eastAsia="Times New Roman" w:hAnsi="Arial" w:cs="Arial"/>
                <w:color w:val="000000"/>
                <w:sz w:val="24"/>
              </w:rPr>
            </w:pPr>
          </w:p>
          <w:tbl>
            <w:tblPr>
              <w:tblW w:w="9585" w:type="dxa"/>
              <w:tblLayout w:type="fixed"/>
              <w:tblCellMar>
                <w:left w:w="0" w:type="dxa"/>
                <w:right w:w="0" w:type="dxa"/>
              </w:tblCellMar>
              <w:tblLook w:val="04A0"/>
            </w:tblPr>
            <w:tblGrid>
              <w:gridCol w:w="1408"/>
              <w:gridCol w:w="1559"/>
              <w:gridCol w:w="2552"/>
              <w:gridCol w:w="1984"/>
              <w:gridCol w:w="2082"/>
            </w:tblGrid>
            <w:tr w:rsidR="00E5443F" w:rsidRPr="007F555F" w:rsidTr="00C92EB3">
              <w:tc>
                <w:tcPr>
                  <w:tcW w:w="958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443F" w:rsidRPr="00B008B0" w:rsidRDefault="00E5443F" w:rsidP="00C92EB3">
                  <w:pPr>
                    <w:spacing w:after="0" w:line="0" w:lineRule="atLeast"/>
                    <w:jc w:val="center"/>
                    <w:rPr>
                      <w:rFonts w:ascii="Arial" w:eastAsia="Times New Roman" w:hAnsi="Arial" w:cs="Arial"/>
                      <w:color w:val="000000"/>
                      <w:sz w:val="24"/>
                    </w:rPr>
                  </w:pPr>
                  <w:bookmarkStart w:id="2" w:name="2"/>
                  <w:bookmarkStart w:id="3" w:name="6b13fe0b1bd5279fb60ac20399a67502919472e5"/>
                  <w:bookmarkEnd w:id="2"/>
                  <w:bookmarkEnd w:id="3"/>
                  <w:r w:rsidRPr="00B008B0">
                    <w:rPr>
                      <w:rFonts w:ascii="Times New Roman" w:eastAsia="Times New Roman" w:hAnsi="Times New Roman"/>
                      <w:color w:val="000000"/>
                      <w:sz w:val="28"/>
                      <w:szCs w:val="24"/>
                    </w:rPr>
                    <w:t>СТИЛЬ</w:t>
                  </w:r>
                </w:p>
              </w:tc>
            </w:tr>
            <w:tr w:rsidR="00E5443F" w:rsidRPr="007F555F" w:rsidTr="00C92EB3">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443F" w:rsidRPr="00B008B0" w:rsidRDefault="00E5443F" w:rsidP="00C92EB3">
                  <w:pPr>
                    <w:spacing w:after="0" w:line="0" w:lineRule="atLeast"/>
                    <w:jc w:val="center"/>
                    <w:rPr>
                      <w:rFonts w:ascii="Arial" w:eastAsia="Times New Roman" w:hAnsi="Arial" w:cs="Arial"/>
                      <w:color w:val="000000"/>
                      <w:sz w:val="24"/>
                    </w:rPr>
                  </w:pPr>
                  <w:r w:rsidRPr="00B008B0">
                    <w:rPr>
                      <w:rFonts w:ascii="Times New Roman" w:eastAsia="Times New Roman" w:hAnsi="Times New Roman"/>
                      <w:color w:val="000000"/>
                      <w:sz w:val="28"/>
                      <w:szCs w:val="24"/>
                    </w:rPr>
                    <w:t>научный</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443F" w:rsidRPr="00B008B0" w:rsidRDefault="00E5443F" w:rsidP="00C92EB3">
                  <w:pPr>
                    <w:spacing w:after="0" w:line="0" w:lineRule="atLeast"/>
                    <w:jc w:val="center"/>
                    <w:rPr>
                      <w:rFonts w:ascii="Arial" w:eastAsia="Times New Roman" w:hAnsi="Arial" w:cs="Arial"/>
                      <w:color w:val="000000"/>
                      <w:sz w:val="24"/>
                    </w:rPr>
                  </w:pPr>
                  <w:r w:rsidRPr="00B008B0">
                    <w:rPr>
                      <w:rFonts w:ascii="Times New Roman" w:eastAsia="Times New Roman" w:hAnsi="Times New Roman"/>
                      <w:color w:val="000000"/>
                      <w:sz w:val="28"/>
                      <w:szCs w:val="24"/>
                    </w:rPr>
                    <w:t>деловой</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443F" w:rsidRPr="00B008B0" w:rsidRDefault="00E5443F" w:rsidP="00C92EB3">
                  <w:pPr>
                    <w:spacing w:after="0" w:line="0" w:lineRule="atLeast"/>
                    <w:jc w:val="center"/>
                    <w:rPr>
                      <w:rFonts w:ascii="Arial" w:eastAsia="Times New Roman" w:hAnsi="Arial" w:cs="Arial"/>
                      <w:color w:val="000000"/>
                      <w:sz w:val="24"/>
                    </w:rPr>
                  </w:pPr>
                  <w:r w:rsidRPr="00B008B0">
                    <w:rPr>
                      <w:rFonts w:ascii="Times New Roman" w:eastAsia="Times New Roman" w:hAnsi="Times New Roman"/>
                      <w:color w:val="000000"/>
                      <w:sz w:val="28"/>
                      <w:szCs w:val="24"/>
                    </w:rPr>
                    <w:t>публицистический</w:t>
                  </w: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E5443F" w:rsidRPr="00B008B0" w:rsidRDefault="00E5443F" w:rsidP="00C92EB3">
                  <w:pPr>
                    <w:spacing w:after="0" w:line="240" w:lineRule="auto"/>
                    <w:jc w:val="center"/>
                    <w:rPr>
                      <w:rFonts w:ascii="Arial" w:eastAsia="Times New Roman" w:hAnsi="Arial" w:cs="Arial"/>
                      <w:color w:val="000000"/>
                      <w:sz w:val="24"/>
                    </w:rPr>
                  </w:pPr>
                  <w:r w:rsidRPr="00633071">
                    <w:rPr>
                      <w:rFonts w:ascii="Times New Roman" w:eastAsia="Times New Roman" w:hAnsi="Times New Roman"/>
                      <w:color w:val="000000"/>
                      <w:sz w:val="28"/>
                      <w:szCs w:val="24"/>
                    </w:rPr>
                    <w:t>разговорный</w:t>
                  </w:r>
                </w:p>
              </w:tc>
              <w:tc>
                <w:tcPr>
                  <w:tcW w:w="2082" w:type="dxa"/>
                  <w:tcBorders>
                    <w:top w:val="single" w:sz="8" w:space="0" w:color="000000"/>
                    <w:left w:val="single" w:sz="8" w:space="0" w:color="000000"/>
                    <w:bottom w:val="single" w:sz="8" w:space="0" w:color="000000"/>
                    <w:right w:val="single" w:sz="8" w:space="0" w:color="000000"/>
                  </w:tcBorders>
                  <w:vAlign w:val="center"/>
                  <w:hideMark/>
                </w:tcPr>
                <w:p w:rsidR="00E5443F" w:rsidRPr="00633071" w:rsidRDefault="00E5443F" w:rsidP="00C92EB3">
                  <w:pPr>
                    <w:spacing w:after="0" w:line="240" w:lineRule="auto"/>
                    <w:jc w:val="center"/>
                    <w:rPr>
                      <w:rFonts w:ascii="Times New Roman" w:eastAsia="Times New Roman" w:hAnsi="Times New Roman"/>
                      <w:color w:val="000000"/>
                      <w:sz w:val="28"/>
                      <w:szCs w:val="24"/>
                    </w:rPr>
                  </w:pPr>
                  <w:r w:rsidRPr="00633071">
                    <w:rPr>
                      <w:rFonts w:ascii="Times New Roman" w:eastAsia="Times New Roman" w:hAnsi="Times New Roman"/>
                      <w:color w:val="000000"/>
                      <w:sz w:val="28"/>
                      <w:szCs w:val="24"/>
                    </w:rPr>
                    <w:t>художественный</w:t>
                  </w:r>
                </w:p>
              </w:tc>
            </w:tr>
            <w:tr w:rsidR="00E5443F" w:rsidRPr="007F555F" w:rsidTr="00C92EB3">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443F" w:rsidRPr="00B008B0" w:rsidRDefault="00E5443F" w:rsidP="00C92EB3">
                  <w:pPr>
                    <w:spacing w:after="0" w:line="0" w:lineRule="atLeast"/>
                    <w:jc w:val="both"/>
                    <w:rPr>
                      <w:rFonts w:ascii="Arial" w:eastAsia="Times New Roman" w:hAnsi="Arial" w:cs="Arial"/>
                      <w:color w:val="000000"/>
                      <w:sz w:val="24"/>
                    </w:rPr>
                  </w:pPr>
                  <w:r w:rsidRPr="00B008B0">
                    <w:rPr>
                      <w:rFonts w:ascii="Times New Roman" w:eastAsia="Times New Roman" w:hAnsi="Times New Roman"/>
                      <w:i/>
                      <w:iCs/>
                      <w:color w:val="000000"/>
                      <w:sz w:val="28"/>
                      <w:szCs w:val="24"/>
                    </w:rPr>
                    <w:t>тезисы</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443F" w:rsidRPr="00B008B0" w:rsidRDefault="00E5443F" w:rsidP="00C92EB3">
                  <w:pPr>
                    <w:spacing w:after="0" w:line="0" w:lineRule="atLeast"/>
                    <w:jc w:val="both"/>
                    <w:rPr>
                      <w:rFonts w:ascii="Arial" w:eastAsia="Times New Roman" w:hAnsi="Arial" w:cs="Arial"/>
                      <w:color w:val="000000"/>
                      <w:sz w:val="24"/>
                    </w:rPr>
                  </w:pPr>
                  <w:r w:rsidRPr="00B008B0">
                    <w:rPr>
                      <w:rFonts w:ascii="Times New Roman" w:eastAsia="Times New Roman" w:hAnsi="Times New Roman"/>
                      <w:i/>
                      <w:iCs/>
                      <w:color w:val="000000"/>
                      <w:sz w:val="28"/>
                      <w:szCs w:val="24"/>
                    </w:rPr>
                    <w:t>протокол</w:t>
                  </w:r>
                </w:p>
              </w:tc>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443F" w:rsidRPr="00B008B0" w:rsidRDefault="00E5443F" w:rsidP="00C92EB3">
                  <w:pPr>
                    <w:spacing w:after="0" w:line="0" w:lineRule="atLeast"/>
                    <w:jc w:val="both"/>
                    <w:rPr>
                      <w:rFonts w:ascii="Arial" w:eastAsia="Times New Roman" w:hAnsi="Arial" w:cs="Arial"/>
                      <w:color w:val="000000"/>
                      <w:sz w:val="24"/>
                    </w:rPr>
                  </w:pPr>
                  <w:r w:rsidRPr="00B008B0">
                    <w:rPr>
                      <w:rFonts w:ascii="Times New Roman" w:eastAsia="Times New Roman" w:hAnsi="Times New Roman"/>
                      <w:i/>
                      <w:iCs/>
                      <w:color w:val="000000"/>
                      <w:sz w:val="28"/>
                      <w:szCs w:val="24"/>
                    </w:rPr>
                    <w:t>очерк</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443F" w:rsidRPr="00B008B0" w:rsidRDefault="00E5443F" w:rsidP="00C92EB3">
                  <w:pPr>
                    <w:spacing w:after="0" w:line="0" w:lineRule="atLeast"/>
                    <w:jc w:val="both"/>
                    <w:rPr>
                      <w:rFonts w:ascii="Arial" w:eastAsia="Times New Roman" w:hAnsi="Arial" w:cs="Arial"/>
                      <w:color w:val="000000"/>
                      <w:sz w:val="24"/>
                    </w:rPr>
                  </w:pPr>
                  <w:r w:rsidRPr="00B008B0">
                    <w:rPr>
                      <w:rFonts w:ascii="Times New Roman" w:eastAsia="Times New Roman" w:hAnsi="Times New Roman"/>
                      <w:i/>
                      <w:iCs/>
                      <w:color w:val="000000"/>
                      <w:sz w:val="28"/>
                      <w:szCs w:val="24"/>
                    </w:rPr>
                    <w:t>реплика</w:t>
                  </w:r>
                </w:p>
              </w:tc>
              <w:tc>
                <w:tcPr>
                  <w:tcW w:w="20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443F" w:rsidRPr="00B008B0" w:rsidRDefault="00E5443F" w:rsidP="00C92EB3">
                  <w:pPr>
                    <w:spacing w:after="0" w:line="0" w:lineRule="atLeast"/>
                    <w:jc w:val="both"/>
                    <w:rPr>
                      <w:rFonts w:ascii="Arial" w:eastAsia="Times New Roman" w:hAnsi="Arial" w:cs="Arial"/>
                      <w:color w:val="000000"/>
                      <w:sz w:val="24"/>
                    </w:rPr>
                  </w:pPr>
                  <w:r w:rsidRPr="00B008B0">
                    <w:rPr>
                      <w:rFonts w:ascii="Times New Roman" w:eastAsia="Times New Roman" w:hAnsi="Times New Roman"/>
                      <w:i/>
                      <w:iCs/>
                      <w:color w:val="000000"/>
                      <w:sz w:val="28"/>
                      <w:szCs w:val="24"/>
                    </w:rPr>
                    <w:t>повесть</w:t>
                  </w:r>
                </w:p>
              </w:tc>
            </w:tr>
          </w:tbl>
          <w:p w:rsidR="00E5443F" w:rsidRDefault="00E5443F" w:rsidP="00C92EB3">
            <w:pPr>
              <w:spacing w:after="0" w:line="240" w:lineRule="auto"/>
              <w:jc w:val="both"/>
              <w:rPr>
                <w:rFonts w:ascii="Times New Roman" w:eastAsia="Times New Roman" w:hAnsi="Times New Roman"/>
                <w:color w:val="000000"/>
                <w:sz w:val="28"/>
                <w:szCs w:val="24"/>
              </w:rPr>
            </w:pPr>
          </w:p>
          <w:p w:rsidR="00E5443F" w:rsidRPr="00B008B0" w:rsidRDefault="00E5443F" w:rsidP="00C92EB3">
            <w:pPr>
              <w:spacing w:after="0"/>
              <w:jc w:val="both"/>
              <w:rPr>
                <w:rFonts w:ascii="Arial" w:eastAsia="Times New Roman" w:hAnsi="Arial" w:cs="Arial"/>
                <w:color w:val="000000"/>
                <w:sz w:val="24"/>
              </w:rPr>
            </w:pPr>
            <w:r>
              <w:rPr>
                <w:rFonts w:ascii="Times New Roman" w:eastAsia="Times New Roman" w:hAnsi="Times New Roman"/>
                <w:color w:val="000000"/>
                <w:sz w:val="28"/>
                <w:szCs w:val="24"/>
              </w:rPr>
              <w:t xml:space="preserve">       </w:t>
            </w:r>
            <w:r w:rsidRPr="00B008B0">
              <w:rPr>
                <w:rFonts w:ascii="Times New Roman" w:eastAsia="Times New Roman" w:hAnsi="Times New Roman"/>
                <w:color w:val="000000"/>
                <w:sz w:val="28"/>
                <w:szCs w:val="24"/>
              </w:rPr>
              <w:t>Диссертация, реферат, отчёт, роман, рассказ, репортаж, поэма, повестка, заявление, акт, открытое письмо, конспект, докладная, сопроводительное письмо, обвинительное заключение, диалог, басня, фраза, лозунг, листовка, закон, постановление, анкета, характеристика, ода, сказка, статья, заметка, объявление, договор, указ, речь (выступление).</w:t>
            </w:r>
          </w:p>
        </w:tc>
      </w:tr>
      <w:tr w:rsidR="00E5443F" w:rsidRPr="007F555F" w:rsidTr="00C92EB3">
        <w:trPr>
          <w:trHeight w:val="320"/>
        </w:trPr>
        <w:tc>
          <w:tcPr>
            <w:tcW w:w="9825" w:type="dxa"/>
            <w:shd w:val="clear" w:color="auto" w:fill="FFFFFF"/>
            <w:tcMar>
              <w:top w:w="0" w:type="dxa"/>
              <w:left w:w="108" w:type="dxa"/>
              <w:bottom w:w="0" w:type="dxa"/>
              <w:right w:w="108" w:type="dxa"/>
            </w:tcMar>
          </w:tcPr>
          <w:p w:rsidR="00E5443F" w:rsidRPr="00B008B0" w:rsidRDefault="00E5443F" w:rsidP="00C92EB3">
            <w:pPr>
              <w:spacing w:after="0" w:line="240" w:lineRule="auto"/>
              <w:jc w:val="center"/>
              <w:rPr>
                <w:rFonts w:ascii="Times New Roman" w:eastAsia="Times New Roman" w:hAnsi="Times New Roman"/>
                <w:b/>
                <w:bCs/>
                <w:color w:val="000000"/>
                <w:sz w:val="32"/>
                <w:szCs w:val="28"/>
              </w:rPr>
            </w:pPr>
          </w:p>
        </w:tc>
      </w:tr>
    </w:tbl>
    <w:p w:rsidR="00E5443F" w:rsidRPr="00B008B0" w:rsidRDefault="00E5443F" w:rsidP="00E5443F">
      <w:pPr>
        <w:rPr>
          <w:sz w:val="24"/>
        </w:rPr>
      </w:pPr>
    </w:p>
    <w:p w:rsidR="00E5443F" w:rsidRPr="00B008B0" w:rsidRDefault="00E5443F" w:rsidP="00E5443F">
      <w:pPr>
        <w:rPr>
          <w:sz w:val="24"/>
        </w:rPr>
      </w:pPr>
    </w:p>
    <w:p w:rsidR="00E5443F" w:rsidRPr="00B008B0" w:rsidRDefault="00E5443F" w:rsidP="00E5443F">
      <w:pPr>
        <w:rPr>
          <w:sz w:val="24"/>
        </w:rPr>
      </w:pPr>
    </w:p>
    <w:p w:rsidR="00E5443F" w:rsidRPr="00B008B0" w:rsidRDefault="00E5443F" w:rsidP="00E5443F">
      <w:pPr>
        <w:rPr>
          <w:sz w:val="24"/>
        </w:rPr>
      </w:pPr>
    </w:p>
    <w:p w:rsidR="00E5443F" w:rsidRPr="00B008B0" w:rsidRDefault="00E5443F" w:rsidP="00E5443F">
      <w:pPr>
        <w:rPr>
          <w:sz w:val="24"/>
        </w:rPr>
      </w:pPr>
    </w:p>
    <w:p w:rsidR="00E5443F" w:rsidRPr="00B008B0" w:rsidRDefault="00E5443F" w:rsidP="00E5443F">
      <w:pPr>
        <w:rPr>
          <w:sz w:val="24"/>
        </w:rPr>
      </w:pPr>
    </w:p>
    <w:p w:rsidR="00E5443F" w:rsidRPr="00B008B0" w:rsidRDefault="00E5443F" w:rsidP="00E5443F">
      <w:pPr>
        <w:rPr>
          <w:sz w:val="24"/>
        </w:rPr>
      </w:pPr>
    </w:p>
    <w:p w:rsidR="00E5443F" w:rsidRPr="00B008B0" w:rsidRDefault="00E5443F" w:rsidP="00E5443F">
      <w:pPr>
        <w:rPr>
          <w:sz w:val="24"/>
        </w:rPr>
      </w:pPr>
    </w:p>
    <w:p w:rsidR="00B265DA" w:rsidRDefault="00B265DA"/>
    <w:sectPr w:rsidR="00B26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E2338"/>
    <w:multiLevelType w:val="multilevel"/>
    <w:tmpl w:val="9594D166"/>
    <w:lvl w:ilvl="0">
      <w:start w:val="6"/>
      <w:numFmt w:val="decimal"/>
      <w:lvlText w:val="%1."/>
      <w:lvlJc w:val="left"/>
      <w:pPr>
        <w:tabs>
          <w:tab w:val="num" w:pos="720"/>
        </w:tabs>
        <w:ind w:left="720" w:hanging="360"/>
      </w:pPr>
      <w:rPr>
        <w:rFonts w:ascii="Times New Roman" w:hAnsi="Times New Roman" w:cs="Times New Roman" w:hint="default"/>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1E6889"/>
    <w:multiLevelType w:val="hybridMultilevel"/>
    <w:tmpl w:val="621C5E16"/>
    <w:lvl w:ilvl="0" w:tplc="11A68EB6">
      <w:start w:val="1"/>
      <w:numFmt w:val="decimal"/>
      <w:lvlText w:val="%1."/>
      <w:lvlJc w:val="left"/>
      <w:pPr>
        <w:ind w:left="660" w:hanging="360"/>
      </w:pPr>
      <w:rPr>
        <w:rFonts w:ascii="Times New Roman" w:hAnsi="Times New Roman" w:cs="Times New Roman" w:hint="default"/>
        <w:b/>
        <w:sz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6BA43B58"/>
    <w:multiLevelType w:val="multilevel"/>
    <w:tmpl w:val="616E351C"/>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E96BBC"/>
    <w:multiLevelType w:val="hybridMultilevel"/>
    <w:tmpl w:val="BDA02AD0"/>
    <w:lvl w:ilvl="0" w:tplc="39803CD2">
      <w:start w:val="5"/>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5443F"/>
    <w:rsid w:val="00B265DA"/>
    <w:rsid w:val="00E54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43F"/>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2041</Words>
  <Characters>11637</Characters>
  <Application>Microsoft Office Word</Application>
  <DocSecurity>0</DocSecurity>
  <Lines>96</Lines>
  <Paragraphs>27</Paragraphs>
  <ScaleCrop>false</ScaleCrop>
  <Company>SPecialiST RePack</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2021-05-03T19:39:00Z</dcterms:created>
  <dcterms:modified xsi:type="dcterms:W3CDTF">2021-05-03T19:40:00Z</dcterms:modified>
</cp:coreProperties>
</file>