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A9" w:rsidRPr="00E77FA9" w:rsidRDefault="00E77FA9" w:rsidP="00E77FA9">
      <w:pPr>
        <w:pStyle w:val="a3"/>
        <w:shd w:val="clear" w:color="auto" w:fill="FFFFFF"/>
        <w:tabs>
          <w:tab w:val="left" w:pos="1494"/>
        </w:tabs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77FA9">
        <w:rPr>
          <w:b/>
          <w:bCs/>
          <w:color w:val="000000"/>
          <w:sz w:val="26"/>
          <w:szCs w:val="26"/>
        </w:rPr>
        <w:t>Химия</w:t>
      </w:r>
    </w:p>
    <w:p w:rsidR="00E77FA9" w:rsidRPr="00E77FA9" w:rsidRDefault="00E77FA9" w:rsidP="00E77FA9">
      <w:pPr>
        <w:pStyle w:val="a3"/>
        <w:shd w:val="clear" w:color="auto" w:fill="FFFFFF"/>
        <w:tabs>
          <w:tab w:val="left" w:pos="1494"/>
        </w:tabs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77FA9">
        <w:rPr>
          <w:b/>
          <w:bCs/>
          <w:color w:val="000000"/>
          <w:sz w:val="26"/>
          <w:szCs w:val="26"/>
        </w:rPr>
        <w:t>Группа №23  1курс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6"/>
          <w:szCs w:val="26"/>
        </w:rPr>
        <w:t>Тема:</w:t>
      </w:r>
      <w:r>
        <w:rPr>
          <w:color w:val="000000"/>
          <w:sz w:val="26"/>
          <w:szCs w:val="26"/>
        </w:rPr>
        <w:t> Классификация веществ и реакций в органической химии.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План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1. Классификация органических веществ.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2. Классификация органических реакций.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6"/>
          <w:szCs w:val="26"/>
        </w:rPr>
        <w:t>1. Классификация органических веществ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I. Углеводороды. Алифатические и циклические углеводороды (карбоциклические).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Линейные УВ: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1)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редельные УВ - </w:t>
      </w:r>
      <w:proofErr w:type="spellStart"/>
      <w:r>
        <w:rPr>
          <w:color w:val="000000"/>
          <w:sz w:val="26"/>
          <w:szCs w:val="26"/>
        </w:rPr>
        <w:t>алканы</w:t>
      </w:r>
      <w:proofErr w:type="spellEnd"/>
      <w:r>
        <w:rPr>
          <w:color w:val="000000"/>
          <w:sz w:val="26"/>
          <w:szCs w:val="26"/>
        </w:rPr>
        <w:t>,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2)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</w:t>
      </w:r>
      <w:proofErr w:type="gramEnd"/>
      <w:r>
        <w:rPr>
          <w:color w:val="000000"/>
          <w:sz w:val="26"/>
          <w:szCs w:val="26"/>
        </w:rPr>
        <w:t xml:space="preserve">епредельные УВ – </w:t>
      </w:r>
      <w:proofErr w:type="spellStart"/>
      <w:r>
        <w:rPr>
          <w:color w:val="000000"/>
          <w:sz w:val="26"/>
          <w:szCs w:val="26"/>
        </w:rPr>
        <w:t>алкены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алкадиены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алкины</w:t>
      </w:r>
      <w:proofErr w:type="spellEnd"/>
      <w:r>
        <w:rPr>
          <w:color w:val="000000"/>
          <w:sz w:val="26"/>
          <w:szCs w:val="26"/>
        </w:rPr>
        <w:t>,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Циклические УВ: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1)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ц</w:t>
      </w:r>
      <w:proofErr w:type="gramEnd"/>
      <w:r>
        <w:rPr>
          <w:color w:val="000000"/>
          <w:sz w:val="26"/>
          <w:szCs w:val="26"/>
        </w:rPr>
        <w:t>иклоалканы</w:t>
      </w:r>
      <w:proofErr w:type="spellEnd"/>
      <w:r>
        <w:rPr>
          <w:color w:val="000000"/>
          <w:sz w:val="26"/>
          <w:szCs w:val="26"/>
        </w:rPr>
        <w:t>,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2)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</w:t>
      </w:r>
      <w:proofErr w:type="gramEnd"/>
      <w:r>
        <w:rPr>
          <w:color w:val="000000"/>
          <w:sz w:val="26"/>
          <w:szCs w:val="26"/>
        </w:rPr>
        <w:t>роматические УВ – арены.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II. Кислородсодержащие органические вещества: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1)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пирты и фенолы,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2). Альдегиды и кетоны,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3)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>арбоновые кислоты,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4)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ложные эфиры, жиры, мыла,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5)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</w:t>
      </w:r>
      <w:proofErr w:type="gramEnd"/>
      <w:r>
        <w:rPr>
          <w:color w:val="000000"/>
          <w:sz w:val="26"/>
          <w:szCs w:val="26"/>
        </w:rPr>
        <w:t>глеводы.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III. Азотсодержащие органические соединения: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1)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</w:t>
      </w:r>
      <w:proofErr w:type="gramEnd"/>
      <w:r>
        <w:rPr>
          <w:color w:val="000000"/>
          <w:sz w:val="26"/>
          <w:szCs w:val="26"/>
        </w:rPr>
        <w:t>мины,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2)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</w:t>
      </w:r>
      <w:proofErr w:type="gramEnd"/>
      <w:r>
        <w:rPr>
          <w:color w:val="000000"/>
          <w:sz w:val="26"/>
          <w:szCs w:val="26"/>
        </w:rPr>
        <w:t>минокислоты,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3)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</w:t>
      </w:r>
      <w:proofErr w:type="gramEnd"/>
      <w:r>
        <w:rPr>
          <w:color w:val="000000"/>
          <w:sz w:val="26"/>
          <w:szCs w:val="26"/>
        </w:rPr>
        <w:t>елки,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4)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етероциклические соединения,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5)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</w:t>
      </w:r>
      <w:proofErr w:type="gramEnd"/>
      <w:r>
        <w:rPr>
          <w:color w:val="000000"/>
          <w:sz w:val="26"/>
          <w:szCs w:val="26"/>
        </w:rPr>
        <w:t>уклеиновые кислоты – ДНК и РНК.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i/>
          <w:iCs/>
          <w:color w:val="000000"/>
          <w:sz w:val="26"/>
          <w:szCs w:val="26"/>
        </w:rPr>
        <w:t>Атомы водорода</w:t>
      </w:r>
      <w:r>
        <w:rPr>
          <w:color w:val="000000"/>
          <w:sz w:val="26"/>
          <w:szCs w:val="26"/>
        </w:rPr>
        <w:t> в углеводородах могут быть замещены на атомы или группы атомов других элементов, называемые функциональными группами.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Функциональная группа – это атом или группа атомов, определяющая характерные химические свойства данного класса органических соединений.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Такими заместителями могут быть атомы галогенов, группы атомов, включающие в свой состав кислород, азот, углерод, например: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-- ОН -- NO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 -- СООН -- NH</w:t>
      </w:r>
      <w:r>
        <w:rPr>
          <w:color w:val="000000"/>
          <w:sz w:val="26"/>
          <w:szCs w:val="26"/>
          <w:vertAlign w:val="subscript"/>
        </w:rPr>
        <w:t>2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color w:val="000000"/>
          <w:sz w:val="15"/>
          <w:szCs w:val="15"/>
        </w:rPr>
        <w:t>гидрокс</w:t>
      </w:r>
      <w:proofErr w:type="gramStart"/>
      <w:r>
        <w:rPr>
          <w:color w:val="000000"/>
          <w:sz w:val="15"/>
          <w:szCs w:val="15"/>
        </w:rPr>
        <w:t>и</w:t>
      </w:r>
      <w:proofErr w:type="spellEnd"/>
      <w:r>
        <w:rPr>
          <w:color w:val="000000"/>
          <w:sz w:val="15"/>
          <w:szCs w:val="15"/>
        </w:rPr>
        <w:t>-</w:t>
      </w:r>
      <w:proofErr w:type="gramEnd"/>
      <w:r>
        <w:rPr>
          <w:color w:val="000000"/>
          <w:sz w:val="15"/>
          <w:szCs w:val="15"/>
        </w:rPr>
        <w:t xml:space="preserve"> нитро- </w:t>
      </w:r>
      <w:proofErr w:type="spellStart"/>
      <w:r>
        <w:rPr>
          <w:color w:val="000000"/>
          <w:sz w:val="15"/>
          <w:szCs w:val="15"/>
        </w:rPr>
        <w:t>карбокси</w:t>
      </w:r>
      <w:proofErr w:type="spellEnd"/>
      <w:r>
        <w:rPr>
          <w:color w:val="000000"/>
          <w:sz w:val="15"/>
          <w:szCs w:val="15"/>
        </w:rPr>
        <w:t xml:space="preserve"> - </w:t>
      </w:r>
      <w:proofErr w:type="spellStart"/>
      <w:r>
        <w:rPr>
          <w:color w:val="000000"/>
          <w:sz w:val="15"/>
          <w:szCs w:val="15"/>
        </w:rPr>
        <w:t>амино</w:t>
      </w:r>
      <w:proofErr w:type="spellEnd"/>
      <w:r>
        <w:rPr>
          <w:color w:val="000000"/>
          <w:sz w:val="15"/>
          <w:szCs w:val="15"/>
        </w:rPr>
        <w:t>-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(в спиртах) (в </w:t>
      </w:r>
      <w:proofErr w:type="spellStart"/>
      <w:r>
        <w:rPr>
          <w:color w:val="000000"/>
          <w:sz w:val="15"/>
          <w:szCs w:val="15"/>
        </w:rPr>
        <w:t>нитросоединениях</w:t>
      </w:r>
      <w:proofErr w:type="spellEnd"/>
      <w:r>
        <w:rPr>
          <w:color w:val="000000"/>
          <w:sz w:val="15"/>
          <w:szCs w:val="15"/>
        </w:rPr>
        <w:t>) (в кислотах) (в аминах)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i/>
          <w:iCs/>
          <w:color w:val="000000"/>
          <w:sz w:val="26"/>
          <w:szCs w:val="26"/>
        </w:rPr>
        <w:t>Номенклатура.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Отличительной особенностью органической химии является огромное число соединений, которые может образовывать углерод. Во избежание путаницы, возникающей из-за неточных названий, </w:t>
      </w:r>
      <w:r>
        <w:rPr>
          <w:b/>
          <w:bCs/>
          <w:color w:val="000000"/>
          <w:sz w:val="26"/>
          <w:szCs w:val="26"/>
        </w:rPr>
        <w:t>в настоящее время пользуются </w:t>
      </w:r>
      <w:r>
        <w:rPr>
          <w:b/>
          <w:bCs/>
          <w:i/>
          <w:iCs/>
          <w:color w:val="000000"/>
          <w:sz w:val="26"/>
          <w:szCs w:val="26"/>
        </w:rPr>
        <w:t>систематической (международной)</w:t>
      </w:r>
      <w:r>
        <w:rPr>
          <w:b/>
          <w:bCs/>
          <w:color w:val="000000"/>
          <w:sz w:val="26"/>
          <w:szCs w:val="26"/>
        </w:rPr>
        <w:t> номенклатурой ИЮПАК (IUPAC — Международный союз теоретической и прикладной химии)</w:t>
      </w:r>
      <w:r>
        <w:rPr>
          <w:color w:val="000000"/>
          <w:sz w:val="26"/>
          <w:szCs w:val="26"/>
        </w:rPr>
        <w:t xml:space="preserve">. С ее помощью можно отобразить в названии структуру соединения и, наоборот, по названию однозначно представить структуру. Особенно важна </w:t>
      </w:r>
      <w:r>
        <w:rPr>
          <w:color w:val="000000"/>
          <w:sz w:val="26"/>
          <w:szCs w:val="26"/>
        </w:rPr>
        <w:lastRenderedPageBreak/>
        <w:t xml:space="preserve">номенклатура предельных углеводородов, поскольку многие органические соединения представляют собой продукты замещения водорода в </w:t>
      </w:r>
      <w:proofErr w:type="spellStart"/>
      <w:r>
        <w:rPr>
          <w:color w:val="000000"/>
          <w:sz w:val="26"/>
          <w:szCs w:val="26"/>
        </w:rPr>
        <w:t>алканах</w:t>
      </w:r>
      <w:proofErr w:type="spellEnd"/>
      <w:r>
        <w:rPr>
          <w:color w:val="000000"/>
          <w:sz w:val="26"/>
          <w:szCs w:val="26"/>
        </w:rPr>
        <w:t xml:space="preserve"> и обычно называются сходным образом. Номенклатура </w:t>
      </w:r>
      <w:proofErr w:type="spellStart"/>
      <w:r>
        <w:rPr>
          <w:color w:val="000000"/>
          <w:sz w:val="26"/>
          <w:szCs w:val="26"/>
        </w:rPr>
        <w:t>алканов</w:t>
      </w:r>
      <w:proofErr w:type="spellEnd"/>
      <w:r>
        <w:rPr>
          <w:color w:val="000000"/>
          <w:sz w:val="26"/>
          <w:szCs w:val="26"/>
        </w:rPr>
        <w:t xml:space="preserve"> — основа для названия многих органических соединений. По систематической номенклатуре все предельные углеводороды называют </w:t>
      </w:r>
      <w:proofErr w:type="spellStart"/>
      <w:r>
        <w:rPr>
          <w:i/>
          <w:iCs/>
          <w:color w:val="000000"/>
          <w:sz w:val="26"/>
          <w:szCs w:val="26"/>
        </w:rPr>
        <w:t>алканами</w:t>
      </w:r>
      <w:proofErr w:type="spellEnd"/>
      <w:r>
        <w:rPr>
          <w:i/>
          <w:i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 Название любого </w:t>
      </w:r>
      <w:proofErr w:type="spellStart"/>
      <w:r>
        <w:rPr>
          <w:color w:val="000000"/>
          <w:sz w:val="26"/>
          <w:szCs w:val="26"/>
        </w:rPr>
        <w:t>алкана</w:t>
      </w:r>
      <w:proofErr w:type="spellEnd"/>
      <w:r>
        <w:rPr>
          <w:color w:val="000000"/>
          <w:sz w:val="26"/>
          <w:szCs w:val="26"/>
        </w:rPr>
        <w:t xml:space="preserve"> оканчивается на </w:t>
      </w:r>
      <w:proofErr w:type="gramStart"/>
      <w:r>
        <w:rPr>
          <w:i/>
          <w:iCs/>
          <w:color w:val="000000"/>
          <w:sz w:val="26"/>
          <w:szCs w:val="26"/>
        </w:rPr>
        <w:t>-а</w:t>
      </w:r>
      <w:proofErr w:type="gramEnd"/>
      <w:r>
        <w:rPr>
          <w:i/>
          <w:iCs/>
          <w:color w:val="000000"/>
          <w:sz w:val="26"/>
          <w:szCs w:val="26"/>
        </w:rPr>
        <w:t>н.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Первые четыре члена гомологического ряда имеют исторически сложившиеся названия: </w:t>
      </w:r>
      <w:r>
        <w:rPr>
          <w:i/>
          <w:iCs/>
          <w:color w:val="000000"/>
          <w:sz w:val="26"/>
          <w:szCs w:val="26"/>
        </w:rPr>
        <w:t>метан, этан, пропан, бутан.</w:t>
      </w:r>
      <w:r>
        <w:rPr>
          <w:color w:val="000000"/>
          <w:sz w:val="26"/>
          <w:szCs w:val="26"/>
        </w:rPr>
        <w:t> Далее названия углеводородов с нормальной (неразветвленной) углеродной цепью составляют от соответствующих греческих числительных с добавлением окончания </w:t>
      </w:r>
      <w:proofErr w:type="gramStart"/>
      <w:r>
        <w:rPr>
          <w:i/>
          <w:iCs/>
          <w:color w:val="000000"/>
          <w:sz w:val="26"/>
          <w:szCs w:val="26"/>
        </w:rPr>
        <w:t>-а</w:t>
      </w:r>
      <w:proofErr w:type="gramEnd"/>
      <w:r>
        <w:rPr>
          <w:i/>
          <w:iCs/>
          <w:color w:val="000000"/>
          <w:sz w:val="26"/>
          <w:szCs w:val="26"/>
        </w:rPr>
        <w:t>н.</w:t>
      </w:r>
      <w:r>
        <w:rPr>
          <w:color w:val="000000"/>
          <w:sz w:val="26"/>
          <w:szCs w:val="26"/>
        </w:rPr>
        <w:t> Так, греческое название числительного 5 — «пента», отсюда углеводород С</w:t>
      </w:r>
      <w:r>
        <w:rPr>
          <w:color w:val="000000"/>
          <w:sz w:val="26"/>
          <w:szCs w:val="26"/>
          <w:vertAlign w:val="subscript"/>
        </w:rPr>
        <w:t>5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12</w:t>
      </w:r>
      <w:r>
        <w:rPr>
          <w:color w:val="000000"/>
          <w:sz w:val="26"/>
          <w:szCs w:val="26"/>
        </w:rPr>
        <w:t xml:space="preserve"> называется пентан и т. д. Чтобы подчеркнуть, что </w:t>
      </w:r>
      <w:proofErr w:type="spellStart"/>
      <w:r>
        <w:rPr>
          <w:color w:val="000000"/>
          <w:sz w:val="26"/>
          <w:szCs w:val="26"/>
        </w:rPr>
        <w:t>алкан</w:t>
      </w:r>
      <w:proofErr w:type="spellEnd"/>
      <w:r>
        <w:rPr>
          <w:color w:val="000000"/>
          <w:sz w:val="26"/>
          <w:szCs w:val="26"/>
        </w:rPr>
        <w:t xml:space="preserve"> имеет нормальную (неразветвленную) цепь, используют приставку 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н</w:t>
      </w:r>
      <w:proofErr w:type="spellEnd"/>
      <w:r>
        <w:rPr>
          <w:b/>
          <w:bCs/>
          <w:color w:val="000000"/>
          <w:sz w:val="26"/>
          <w:szCs w:val="26"/>
        </w:rPr>
        <w:t>-</w:t>
      </w:r>
      <w:proofErr w:type="gramEnd"/>
      <w:r>
        <w:rPr>
          <w:b/>
          <w:bCs/>
          <w:color w:val="000000"/>
          <w:sz w:val="26"/>
          <w:szCs w:val="26"/>
        </w:rPr>
        <w:t>. </w:t>
      </w:r>
      <w:r>
        <w:rPr>
          <w:color w:val="000000"/>
          <w:sz w:val="26"/>
          <w:szCs w:val="26"/>
        </w:rPr>
        <w:t>Однако, как правило, и в отсутствии этой приставки углеводород рассматривается как нормальный. Например: СН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-СН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-СН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-СН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-СН</w:t>
      </w:r>
      <w:r>
        <w:rPr>
          <w:color w:val="000000"/>
          <w:sz w:val="26"/>
          <w:szCs w:val="26"/>
          <w:vertAlign w:val="subscript"/>
        </w:rPr>
        <w:t>3</w:t>
      </w:r>
      <w:proofErr w:type="gramStart"/>
      <w:r>
        <w:rPr>
          <w:color w:val="000000"/>
          <w:sz w:val="26"/>
          <w:szCs w:val="26"/>
          <w:vertAlign w:val="subscript"/>
        </w:rPr>
        <w:t> </w:t>
      </w:r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ри названии углеводорода с разветвленной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пентан или </w:t>
      </w:r>
      <w:proofErr w:type="spellStart"/>
      <w:r>
        <w:rPr>
          <w:color w:val="000000"/>
          <w:sz w:val="15"/>
          <w:szCs w:val="15"/>
        </w:rPr>
        <w:t>н-пентан</w:t>
      </w:r>
      <w:proofErr w:type="spellEnd"/>
      <w:r>
        <w:rPr>
          <w:color w:val="000000"/>
          <w:sz w:val="15"/>
          <w:szCs w:val="15"/>
        </w:rPr>
        <w:t> </w:t>
      </w:r>
      <w:r>
        <w:rPr>
          <w:color w:val="000000"/>
          <w:sz w:val="26"/>
          <w:szCs w:val="26"/>
        </w:rPr>
        <w:t>цепью углеводород рассматривают как продукт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 xml:space="preserve">замещения атомов водорода в </w:t>
      </w:r>
      <w:proofErr w:type="spellStart"/>
      <w:r>
        <w:rPr>
          <w:color w:val="000000"/>
          <w:sz w:val="26"/>
          <w:szCs w:val="26"/>
        </w:rPr>
        <w:t>алкане</w:t>
      </w:r>
      <w:proofErr w:type="spellEnd"/>
      <w:r>
        <w:rPr>
          <w:color w:val="000000"/>
          <w:sz w:val="26"/>
          <w:szCs w:val="26"/>
        </w:rPr>
        <w:t xml:space="preserve"> с самой длинной неразветвленной углеродной цепью. </w:t>
      </w:r>
      <w:r>
        <w:rPr>
          <w:i/>
          <w:iCs/>
          <w:color w:val="000000"/>
          <w:sz w:val="26"/>
          <w:szCs w:val="26"/>
        </w:rPr>
        <w:t>Заместитель</w:t>
      </w:r>
      <w:r>
        <w:rPr>
          <w:color w:val="000000"/>
          <w:sz w:val="26"/>
          <w:szCs w:val="26"/>
        </w:rPr>
        <w:t xml:space="preserve"> — это атом или группа атомов, замещающих атом водорода в </w:t>
      </w:r>
      <w:proofErr w:type="spellStart"/>
      <w:r>
        <w:rPr>
          <w:color w:val="000000"/>
          <w:sz w:val="26"/>
          <w:szCs w:val="26"/>
        </w:rPr>
        <w:t>родоначальной</w:t>
      </w:r>
      <w:proofErr w:type="spellEnd"/>
      <w:r>
        <w:rPr>
          <w:color w:val="000000"/>
          <w:sz w:val="26"/>
          <w:szCs w:val="26"/>
        </w:rPr>
        <w:t xml:space="preserve"> структуре. В </w:t>
      </w:r>
      <w:proofErr w:type="spellStart"/>
      <w:r>
        <w:rPr>
          <w:color w:val="000000"/>
          <w:sz w:val="26"/>
          <w:szCs w:val="26"/>
        </w:rPr>
        <w:t>алканах</w:t>
      </w:r>
      <w:proofErr w:type="spellEnd"/>
      <w:r>
        <w:rPr>
          <w:color w:val="000000"/>
          <w:sz w:val="26"/>
          <w:szCs w:val="26"/>
        </w:rPr>
        <w:t xml:space="preserve"> замещающие группы называют углеводородными радикалами.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i/>
          <w:iCs/>
          <w:color w:val="000000"/>
          <w:sz w:val="26"/>
          <w:szCs w:val="26"/>
        </w:rPr>
        <w:t>Вещества,</w:t>
      </w:r>
      <w:r>
        <w:rPr>
          <w:i/>
          <w:iCs/>
          <w:color w:val="000000"/>
          <w:sz w:val="26"/>
          <w:szCs w:val="26"/>
        </w:rPr>
        <w:t> сходные по строению и химическим свойствам, но отличающиеся друг от друга по составу молекул на одну или несколько групп СН</w:t>
      </w:r>
      <w:proofErr w:type="gramStart"/>
      <w:r>
        <w:rPr>
          <w:i/>
          <w:iCs/>
          <w:color w:val="000000"/>
          <w:sz w:val="26"/>
          <w:szCs w:val="26"/>
          <w:vertAlign w:val="subscript"/>
        </w:rPr>
        <w:t>2</w:t>
      </w:r>
      <w:proofErr w:type="gramEnd"/>
      <w:r>
        <w:rPr>
          <w:i/>
          <w:iCs/>
          <w:color w:val="000000"/>
          <w:sz w:val="26"/>
          <w:szCs w:val="26"/>
        </w:rPr>
        <w:t>, </w:t>
      </w:r>
      <w:r>
        <w:rPr>
          <w:b/>
          <w:bCs/>
          <w:i/>
          <w:iCs/>
          <w:color w:val="000000"/>
          <w:sz w:val="26"/>
          <w:szCs w:val="26"/>
        </w:rPr>
        <w:t>называются гомологами</w:t>
      </w:r>
      <w:r>
        <w:rPr>
          <w:i/>
          <w:iCs/>
          <w:color w:val="000000"/>
          <w:sz w:val="26"/>
          <w:szCs w:val="26"/>
        </w:rPr>
        <w:t>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гомологи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С -- СН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 Н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С -- СН</w:t>
      </w:r>
      <w:proofErr w:type="gramStart"/>
      <w:r>
        <w:rPr>
          <w:color w:val="000000"/>
          <w:sz w:val="26"/>
          <w:szCs w:val="26"/>
          <w:vertAlign w:val="subscript"/>
        </w:rPr>
        <w:t>2</w:t>
      </w:r>
      <w:proofErr w:type="gramEnd"/>
      <w:r>
        <w:rPr>
          <w:color w:val="000000"/>
          <w:sz w:val="26"/>
          <w:szCs w:val="26"/>
        </w:rPr>
        <w:t> -- СН</w:t>
      </w:r>
      <w:r>
        <w:rPr>
          <w:color w:val="000000"/>
          <w:sz w:val="26"/>
          <w:szCs w:val="26"/>
          <w:vertAlign w:val="subscript"/>
        </w:rPr>
        <w:t>3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этан пропан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6"/>
          <w:szCs w:val="26"/>
        </w:rPr>
        <w:t>2. Классификация реакций в органической химии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Органические реакции можно классифицировать по тем же признакам, что и неорганические, только с использованием в ряде случаев специфических названий. Так, реакции соединения в органической химии называют реакциями присоединения, реакции разложения — реакциями отщепления (элиминирования) и т. д.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6"/>
          <w:szCs w:val="26"/>
        </w:rPr>
        <w:t>1. Реакции радикального замещения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 xml:space="preserve">а) Галогенирование – реакция замещения атомов водорода в молекуле </w:t>
      </w:r>
      <w:proofErr w:type="spellStart"/>
      <w:r>
        <w:rPr>
          <w:color w:val="000000"/>
          <w:sz w:val="26"/>
          <w:szCs w:val="26"/>
        </w:rPr>
        <w:t>алкана</w:t>
      </w:r>
      <w:proofErr w:type="spellEnd"/>
      <w:r>
        <w:rPr>
          <w:color w:val="000000"/>
          <w:sz w:val="26"/>
          <w:szCs w:val="26"/>
        </w:rPr>
        <w:t xml:space="preserve"> на атомы галогенов с образованием галогенопроизводных.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Галогенопроизводные углеводородов – это соединения, содержащие атомы галогенов, связанные с углеводородным радикалом.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СН</w:t>
      </w:r>
      <w:proofErr w:type="gramStart"/>
      <w:r>
        <w:rPr>
          <w:color w:val="000000"/>
          <w:sz w:val="26"/>
          <w:szCs w:val="26"/>
          <w:vertAlign w:val="subscript"/>
        </w:rPr>
        <w:t>4</w:t>
      </w:r>
      <w:proofErr w:type="gramEnd"/>
      <w:r>
        <w:rPr>
          <w:color w:val="000000"/>
          <w:sz w:val="26"/>
          <w:szCs w:val="26"/>
          <w:vertAlign w:val="subscript"/>
        </w:rPr>
        <w:t> </w:t>
      </w:r>
      <w:r>
        <w:rPr>
          <w:color w:val="000000"/>
          <w:sz w:val="26"/>
          <w:szCs w:val="26"/>
        </w:rPr>
        <w:t>+ Cl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 ---» СН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Сl + </w:t>
      </w:r>
      <w:proofErr w:type="spellStart"/>
      <w:r>
        <w:rPr>
          <w:color w:val="000000"/>
          <w:sz w:val="26"/>
          <w:szCs w:val="26"/>
        </w:rPr>
        <w:t>HCl</w:t>
      </w:r>
      <w:proofErr w:type="spellEnd"/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 xml:space="preserve">б). Фтор реагирует с </w:t>
      </w:r>
      <w:proofErr w:type="spellStart"/>
      <w:r>
        <w:rPr>
          <w:color w:val="000000"/>
          <w:sz w:val="26"/>
          <w:szCs w:val="26"/>
        </w:rPr>
        <w:t>алканами</w:t>
      </w:r>
      <w:proofErr w:type="spellEnd"/>
      <w:r>
        <w:rPr>
          <w:color w:val="000000"/>
          <w:sz w:val="26"/>
          <w:szCs w:val="26"/>
        </w:rPr>
        <w:t xml:space="preserve"> очень энергично (как правило, со взрывом), при этом рвутся все</w:t>
      </w:r>
      <w:proofErr w:type="gramStart"/>
      <w:r>
        <w:rPr>
          <w:color w:val="000000"/>
          <w:sz w:val="26"/>
          <w:szCs w:val="26"/>
        </w:rPr>
        <w:t xml:space="preserve"> С</w:t>
      </w:r>
      <w:proofErr w:type="gramEnd"/>
      <w:r>
        <w:rPr>
          <w:color w:val="000000"/>
          <w:sz w:val="26"/>
          <w:szCs w:val="26"/>
        </w:rPr>
        <w:t xml:space="preserve"> – Н и С – С связи, и в результате образуются соединения CF</w:t>
      </w:r>
      <w:r>
        <w:rPr>
          <w:color w:val="000000"/>
          <w:sz w:val="26"/>
          <w:szCs w:val="26"/>
          <w:vertAlign w:val="subscript"/>
        </w:rPr>
        <w:t>4</w:t>
      </w:r>
      <w:r>
        <w:rPr>
          <w:color w:val="000000"/>
          <w:sz w:val="26"/>
          <w:szCs w:val="26"/>
        </w:rPr>
        <w:t> и HF.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СН</w:t>
      </w:r>
      <w:proofErr w:type="gramStart"/>
      <w:r>
        <w:rPr>
          <w:color w:val="000000"/>
          <w:sz w:val="26"/>
          <w:szCs w:val="26"/>
          <w:vertAlign w:val="subscript"/>
        </w:rPr>
        <w:t>4</w:t>
      </w:r>
      <w:proofErr w:type="gramEnd"/>
      <w:r>
        <w:rPr>
          <w:color w:val="000000"/>
          <w:sz w:val="26"/>
          <w:szCs w:val="26"/>
          <w:vertAlign w:val="subscript"/>
        </w:rPr>
        <w:t> </w:t>
      </w:r>
      <w:r>
        <w:rPr>
          <w:color w:val="000000"/>
          <w:sz w:val="26"/>
          <w:szCs w:val="26"/>
        </w:rPr>
        <w:t>+ F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 ---» СF</w:t>
      </w:r>
      <w:r>
        <w:rPr>
          <w:color w:val="000000"/>
          <w:sz w:val="26"/>
          <w:szCs w:val="26"/>
          <w:vertAlign w:val="subscript"/>
        </w:rPr>
        <w:t>4</w:t>
      </w:r>
      <w:r>
        <w:rPr>
          <w:color w:val="000000"/>
          <w:sz w:val="26"/>
          <w:szCs w:val="26"/>
        </w:rPr>
        <w:t> + HF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6"/>
          <w:szCs w:val="26"/>
        </w:rPr>
        <w:t>2. Реакции присоединения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color w:val="000000"/>
          <w:sz w:val="26"/>
          <w:szCs w:val="26"/>
        </w:rPr>
        <w:t>Гидрогалогенирование</w:t>
      </w:r>
      <w:proofErr w:type="spellEnd"/>
      <w:r>
        <w:rPr>
          <w:color w:val="000000"/>
          <w:sz w:val="26"/>
          <w:szCs w:val="26"/>
        </w:rPr>
        <w:t xml:space="preserve"> – присоединение </w:t>
      </w:r>
      <w:proofErr w:type="spellStart"/>
      <w:r>
        <w:rPr>
          <w:color w:val="000000"/>
          <w:sz w:val="26"/>
          <w:szCs w:val="26"/>
        </w:rPr>
        <w:t>галогеноводородов</w:t>
      </w:r>
      <w:proofErr w:type="spellEnd"/>
      <w:r>
        <w:rPr>
          <w:color w:val="000000"/>
          <w:sz w:val="26"/>
          <w:szCs w:val="26"/>
        </w:rPr>
        <w:t xml:space="preserve">. Эта реакция сопровождается образованием </w:t>
      </w:r>
      <w:proofErr w:type="spellStart"/>
      <w:r>
        <w:rPr>
          <w:color w:val="000000"/>
          <w:sz w:val="26"/>
          <w:szCs w:val="26"/>
        </w:rPr>
        <w:t>галогеналканов</w:t>
      </w:r>
      <w:proofErr w:type="spellEnd"/>
      <w:r>
        <w:rPr>
          <w:color w:val="000000"/>
          <w:sz w:val="26"/>
          <w:szCs w:val="26"/>
        </w:rPr>
        <w:t>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C = CH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 + </w:t>
      </w:r>
      <w:proofErr w:type="spellStart"/>
      <w:r>
        <w:rPr>
          <w:color w:val="000000"/>
          <w:sz w:val="26"/>
          <w:szCs w:val="26"/>
        </w:rPr>
        <w:t>HBr</w:t>
      </w:r>
      <w:proofErr w:type="spellEnd"/>
      <w:r>
        <w:rPr>
          <w:color w:val="000000"/>
          <w:sz w:val="26"/>
          <w:szCs w:val="26"/>
        </w:rPr>
        <w:t> ---» CH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 - CH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Br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color w:val="000000"/>
          <w:sz w:val="15"/>
          <w:szCs w:val="15"/>
        </w:rPr>
        <w:t>этен</w:t>
      </w:r>
      <w:proofErr w:type="spellEnd"/>
      <w:r>
        <w:rPr>
          <w:color w:val="000000"/>
          <w:sz w:val="15"/>
          <w:szCs w:val="15"/>
        </w:rPr>
        <w:t xml:space="preserve"> бромэтан (</w:t>
      </w:r>
      <w:proofErr w:type="spellStart"/>
      <w:r>
        <w:rPr>
          <w:color w:val="000000"/>
          <w:sz w:val="15"/>
          <w:szCs w:val="15"/>
        </w:rPr>
        <w:t>этилбромид</w:t>
      </w:r>
      <w:proofErr w:type="spellEnd"/>
      <w:r>
        <w:rPr>
          <w:color w:val="000000"/>
          <w:sz w:val="15"/>
          <w:szCs w:val="15"/>
        </w:rPr>
        <w:t>)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6"/>
          <w:szCs w:val="26"/>
        </w:rPr>
        <w:t>3. Гидратация – </w:t>
      </w:r>
      <w:r>
        <w:rPr>
          <w:color w:val="000000"/>
          <w:sz w:val="26"/>
          <w:szCs w:val="26"/>
        </w:rPr>
        <w:t>присоединение воды с образованием спиртов. Эта реакция протекает при нагревании в присутствии серной или фосфорной кислот: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lastRenderedPageBreak/>
        <w:t>СН</w:t>
      </w:r>
      <w:proofErr w:type="gramStart"/>
      <w:r>
        <w:rPr>
          <w:color w:val="000000"/>
          <w:sz w:val="26"/>
          <w:szCs w:val="26"/>
          <w:vertAlign w:val="subscript"/>
        </w:rPr>
        <w:t>2</w:t>
      </w:r>
      <w:proofErr w:type="gramEnd"/>
      <w:r>
        <w:rPr>
          <w:color w:val="000000"/>
          <w:sz w:val="26"/>
          <w:szCs w:val="26"/>
        </w:rPr>
        <w:t> = СН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 + Н – ОН </w:t>
      </w:r>
      <w:proofErr w:type="spellStart"/>
      <w:r>
        <w:rPr>
          <w:color w:val="000000"/>
          <w:sz w:val="15"/>
          <w:szCs w:val="15"/>
          <w:vertAlign w:val="superscript"/>
        </w:rPr>
        <w:t>t</w:t>
      </w:r>
      <w:proofErr w:type="spellEnd"/>
      <w:r>
        <w:rPr>
          <w:color w:val="000000"/>
          <w:sz w:val="15"/>
          <w:szCs w:val="15"/>
          <w:vertAlign w:val="superscript"/>
        </w:rPr>
        <w:t>, H</w:t>
      </w:r>
      <w:r>
        <w:rPr>
          <w:color w:val="000000"/>
          <w:sz w:val="15"/>
          <w:szCs w:val="15"/>
          <w:vertAlign w:val="subscript"/>
        </w:rPr>
        <w:t>2</w:t>
      </w:r>
      <w:r>
        <w:rPr>
          <w:color w:val="000000"/>
          <w:sz w:val="15"/>
          <w:szCs w:val="15"/>
          <w:vertAlign w:val="superscript"/>
        </w:rPr>
        <w:t>SO</w:t>
      </w:r>
      <w:r>
        <w:rPr>
          <w:color w:val="000000"/>
          <w:sz w:val="15"/>
          <w:szCs w:val="15"/>
          <w:vertAlign w:val="subscript"/>
        </w:rPr>
        <w:t>4</w:t>
      </w:r>
      <w:r>
        <w:rPr>
          <w:color w:val="000000"/>
          <w:sz w:val="15"/>
          <w:szCs w:val="15"/>
        </w:rPr>
        <w:t> </w:t>
      </w:r>
      <w:r>
        <w:rPr>
          <w:color w:val="000000"/>
          <w:sz w:val="26"/>
          <w:szCs w:val="26"/>
        </w:rPr>
        <w:t>СН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 – СН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ОН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этиловый спирт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6"/>
          <w:szCs w:val="26"/>
        </w:rPr>
        <w:t>4. Гидрирование – </w:t>
      </w:r>
      <w:r>
        <w:rPr>
          <w:color w:val="000000"/>
          <w:sz w:val="26"/>
          <w:szCs w:val="26"/>
        </w:rPr>
        <w:t xml:space="preserve">присоединение водорода к </w:t>
      </w:r>
      <w:proofErr w:type="spellStart"/>
      <w:r>
        <w:rPr>
          <w:color w:val="000000"/>
          <w:sz w:val="26"/>
          <w:szCs w:val="26"/>
        </w:rPr>
        <w:t>алкенам</w:t>
      </w:r>
      <w:proofErr w:type="spellEnd"/>
      <w:r>
        <w:rPr>
          <w:color w:val="000000"/>
          <w:sz w:val="26"/>
          <w:szCs w:val="26"/>
        </w:rPr>
        <w:t>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В результате этой реакции происходит насыщение атомов углерода водородными атомами до предела; образуются предельные углеводороды. Реакция гидрирования протекает при умеренном нагревании, повышенном давлении и в присутствии металлических катализаторов (</w:t>
      </w:r>
      <w:proofErr w:type="spellStart"/>
      <w:r>
        <w:rPr>
          <w:color w:val="000000"/>
          <w:sz w:val="26"/>
          <w:szCs w:val="26"/>
        </w:rPr>
        <w:t>Pt</w:t>
      </w:r>
      <w:proofErr w:type="spellEnd"/>
      <w:r>
        <w:rPr>
          <w:color w:val="000000"/>
          <w:sz w:val="26"/>
          <w:szCs w:val="26"/>
        </w:rPr>
        <w:t>, </w:t>
      </w:r>
      <w:proofErr w:type="spellStart"/>
      <w:r>
        <w:rPr>
          <w:color w:val="000000"/>
          <w:sz w:val="26"/>
          <w:szCs w:val="26"/>
        </w:rPr>
        <w:t>Pd</w:t>
      </w:r>
      <w:proofErr w:type="spellEnd"/>
      <w:r>
        <w:rPr>
          <w:color w:val="000000"/>
          <w:sz w:val="26"/>
          <w:szCs w:val="26"/>
        </w:rPr>
        <w:t>, </w:t>
      </w:r>
      <w:proofErr w:type="spellStart"/>
      <w:r>
        <w:rPr>
          <w:color w:val="000000"/>
          <w:sz w:val="26"/>
          <w:szCs w:val="26"/>
        </w:rPr>
        <w:t>Ni</w:t>
      </w:r>
      <w:proofErr w:type="spellEnd"/>
      <w:r>
        <w:rPr>
          <w:color w:val="000000"/>
          <w:sz w:val="26"/>
          <w:szCs w:val="26"/>
        </w:rPr>
        <w:t>):</w:t>
      </w:r>
    </w:p>
    <w:p w:rsidR="00E77FA9" w:rsidRP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  <w:lang w:val="en-US"/>
        </w:rPr>
      </w:pPr>
      <w:r w:rsidRPr="00E77FA9">
        <w:rPr>
          <w:color w:val="000000"/>
          <w:sz w:val="26"/>
          <w:szCs w:val="26"/>
          <w:lang w:val="en-US"/>
        </w:rPr>
        <w:t>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  <w:r w:rsidRPr="00E77FA9">
        <w:rPr>
          <w:color w:val="000000"/>
          <w:sz w:val="26"/>
          <w:szCs w:val="26"/>
          <w:lang w:val="en-US"/>
        </w:rPr>
        <w:t>C = CH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  <w:r w:rsidRPr="00E77FA9">
        <w:rPr>
          <w:color w:val="000000"/>
          <w:sz w:val="26"/>
          <w:szCs w:val="26"/>
          <w:lang w:val="en-US"/>
        </w:rPr>
        <w:t> + 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  <w:r w:rsidRPr="00E77FA9">
        <w:rPr>
          <w:color w:val="000000"/>
          <w:sz w:val="26"/>
          <w:szCs w:val="26"/>
          <w:lang w:val="en-US"/>
        </w:rPr>
        <w:t> </w:t>
      </w:r>
      <w:proofErr w:type="spellStart"/>
      <w:r w:rsidRPr="00E77FA9">
        <w:rPr>
          <w:color w:val="000000"/>
          <w:sz w:val="26"/>
          <w:szCs w:val="26"/>
          <w:vertAlign w:val="superscript"/>
          <w:lang w:val="en-US"/>
        </w:rPr>
        <w:t>p</w:t>
      </w:r>
      <w:proofErr w:type="gramStart"/>
      <w:r w:rsidRPr="00E77FA9">
        <w:rPr>
          <w:color w:val="000000"/>
          <w:sz w:val="26"/>
          <w:szCs w:val="26"/>
          <w:vertAlign w:val="superscript"/>
          <w:lang w:val="en-US"/>
        </w:rPr>
        <w:t>,t</w:t>
      </w:r>
      <w:proofErr w:type="spellEnd"/>
      <w:proofErr w:type="gramEnd"/>
      <w:r w:rsidRPr="00E77FA9">
        <w:rPr>
          <w:color w:val="000000"/>
          <w:sz w:val="26"/>
          <w:szCs w:val="26"/>
          <w:vertAlign w:val="superscript"/>
          <w:lang w:val="en-US"/>
        </w:rPr>
        <w:t>, Ni</w:t>
      </w:r>
      <w:r w:rsidRPr="00E77FA9">
        <w:rPr>
          <w:color w:val="000000"/>
          <w:sz w:val="26"/>
          <w:szCs w:val="26"/>
          <w:lang w:val="en-US"/>
        </w:rPr>
        <w:t> H</w:t>
      </w:r>
      <w:r w:rsidRPr="00E77FA9">
        <w:rPr>
          <w:color w:val="000000"/>
          <w:sz w:val="26"/>
          <w:szCs w:val="26"/>
          <w:vertAlign w:val="subscript"/>
          <w:lang w:val="en-US"/>
        </w:rPr>
        <w:t>3</w:t>
      </w:r>
      <w:r w:rsidRPr="00E77FA9">
        <w:rPr>
          <w:color w:val="000000"/>
          <w:sz w:val="26"/>
          <w:szCs w:val="26"/>
          <w:lang w:val="en-US"/>
        </w:rPr>
        <w:t>C- CH</w:t>
      </w:r>
      <w:r w:rsidRPr="00E77FA9">
        <w:rPr>
          <w:color w:val="000000"/>
          <w:sz w:val="26"/>
          <w:szCs w:val="26"/>
          <w:vertAlign w:val="subscript"/>
          <w:lang w:val="en-US"/>
        </w:rPr>
        <w:t>3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color w:val="000000"/>
          <w:sz w:val="26"/>
          <w:szCs w:val="26"/>
          <w:vertAlign w:val="superscript"/>
        </w:rPr>
        <w:t>этен</w:t>
      </w:r>
      <w:proofErr w:type="spellEnd"/>
      <w:r>
        <w:rPr>
          <w:color w:val="000000"/>
          <w:sz w:val="26"/>
          <w:szCs w:val="26"/>
          <w:vertAlign w:val="superscript"/>
        </w:rPr>
        <w:t xml:space="preserve"> этан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При более высокой температуре на тех же катализаторах могут протекать процессы дегидрирования:</w:t>
      </w:r>
    </w:p>
    <w:p w:rsidR="00E77FA9" w:rsidRP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  <w:lang w:val="en-US"/>
        </w:rPr>
      </w:pPr>
      <w:r w:rsidRPr="00E77FA9">
        <w:rPr>
          <w:color w:val="000000"/>
          <w:sz w:val="26"/>
          <w:szCs w:val="26"/>
          <w:lang w:val="en-US"/>
        </w:rPr>
        <w:t>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  <w:r w:rsidRPr="00E77FA9">
        <w:rPr>
          <w:color w:val="000000"/>
          <w:sz w:val="26"/>
          <w:szCs w:val="26"/>
          <w:lang w:val="en-US"/>
        </w:rPr>
        <w:t>C = CH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  <w:r w:rsidRPr="00E77FA9">
        <w:rPr>
          <w:color w:val="000000"/>
          <w:sz w:val="26"/>
          <w:szCs w:val="26"/>
          <w:lang w:val="en-US"/>
        </w:rPr>
        <w:t> + 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  <w:r w:rsidRPr="00E77FA9">
        <w:rPr>
          <w:color w:val="000000"/>
          <w:sz w:val="26"/>
          <w:szCs w:val="26"/>
          <w:lang w:val="en-US"/>
        </w:rPr>
        <w:t> </w:t>
      </w:r>
      <w:proofErr w:type="spellStart"/>
      <w:r w:rsidRPr="00E77FA9">
        <w:rPr>
          <w:color w:val="000000"/>
          <w:sz w:val="26"/>
          <w:szCs w:val="26"/>
          <w:vertAlign w:val="superscript"/>
          <w:lang w:val="en-US"/>
        </w:rPr>
        <w:t>p</w:t>
      </w:r>
      <w:proofErr w:type="gramStart"/>
      <w:r w:rsidRPr="00E77FA9">
        <w:rPr>
          <w:color w:val="000000"/>
          <w:sz w:val="26"/>
          <w:szCs w:val="26"/>
          <w:vertAlign w:val="superscript"/>
          <w:lang w:val="en-US"/>
        </w:rPr>
        <w:t>,t</w:t>
      </w:r>
      <w:proofErr w:type="spellEnd"/>
      <w:proofErr w:type="gramEnd"/>
      <w:r w:rsidRPr="00E77FA9">
        <w:rPr>
          <w:color w:val="000000"/>
          <w:sz w:val="26"/>
          <w:szCs w:val="26"/>
          <w:vertAlign w:val="superscript"/>
          <w:lang w:val="en-US"/>
        </w:rPr>
        <w:t>, Ni</w:t>
      </w:r>
      <w:r w:rsidRPr="00E77FA9">
        <w:rPr>
          <w:color w:val="000000"/>
          <w:sz w:val="26"/>
          <w:szCs w:val="26"/>
          <w:lang w:val="en-US"/>
        </w:rPr>
        <w:t> HC = CH</w:t>
      </w:r>
      <w:r w:rsidRPr="00E77FA9">
        <w:rPr>
          <w:color w:val="000000"/>
          <w:sz w:val="26"/>
          <w:szCs w:val="26"/>
          <w:vertAlign w:val="subscript"/>
          <w:lang w:val="en-US"/>
        </w:rPr>
        <w:t> </w:t>
      </w:r>
      <w:r w:rsidRPr="00E77FA9">
        <w:rPr>
          <w:color w:val="000000"/>
          <w:sz w:val="26"/>
          <w:szCs w:val="26"/>
          <w:lang w:val="en-US"/>
        </w:rPr>
        <w:t>+ </w:t>
      </w:r>
      <w:r>
        <w:rPr>
          <w:color w:val="000000"/>
          <w:sz w:val="26"/>
          <w:szCs w:val="26"/>
        </w:rPr>
        <w:t>Н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6"/>
          <w:szCs w:val="26"/>
        </w:rPr>
        <w:t>5. Дегидрирование</w:t>
      </w:r>
      <w:r>
        <w:rPr>
          <w:color w:val="000000"/>
          <w:sz w:val="26"/>
          <w:szCs w:val="26"/>
        </w:rPr>
        <w:t> – отщепление молекулярного водорода.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 xml:space="preserve">Реакция дегидрирования </w:t>
      </w:r>
      <w:proofErr w:type="spellStart"/>
      <w:r>
        <w:rPr>
          <w:color w:val="000000"/>
          <w:sz w:val="26"/>
          <w:szCs w:val="26"/>
        </w:rPr>
        <w:t>алканов</w:t>
      </w:r>
      <w:proofErr w:type="spellEnd"/>
      <w:r>
        <w:rPr>
          <w:color w:val="000000"/>
          <w:sz w:val="26"/>
          <w:szCs w:val="26"/>
        </w:rPr>
        <w:t xml:space="preserve"> протекает при 300-500</w:t>
      </w:r>
      <w:r>
        <w:rPr>
          <w:color w:val="000000"/>
          <w:sz w:val="26"/>
          <w:szCs w:val="26"/>
          <w:vertAlign w:val="superscript"/>
        </w:rPr>
        <w:t>0</w:t>
      </w:r>
      <w:proofErr w:type="gramStart"/>
      <w:r>
        <w:rPr>
          <w:color w:val="000000"/>
          <w:sz w:val="26"/>
          <w:szCs w:val="26"/>
        </w:rPr>
        <w:t> С</w:t>
      </w:r>
      <w:proofErr w:type="gramEnd"/>
      <w:r>
        <w:rPr>
          <w:color w:val="000000"/>
          <w:sz w:val="26"/>
          <w:szCs w:val="26"/>
        </w:rPr>
        <w:t xml:space="preserve"> (при этой температуре крекинг еще не идет) в присутствии катализаторов (чаще всего (Cr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 xml:space="preserve">) и сопровождается образованием преимущественно </w:t>
      </w:r>
      <w:proofErr w:type="spellStart"/>
      <w:r>
        <w:rPr>
          <w:color w:val="000000"/>
          <w:sz w:val="26"/>
          <w:szCs w:val="26"/>
        </w:rPr>
        <w:t>алкенов</w:t>
      </w:r>
      <w:proofErr w:type="spellEnd"/>
      <w:r>
        <w:rPr>
          <w:color w:val="000000"/>
          <w:sz w:val="26"/>
          <w:szCs w:val="26"/>
        </w:rPr>
        <w:t>:</w:t>
      </w:r>
    </w:p>
    <w:p w:rsidR="00E77FA9" w:rsidRP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  <w:lang w:val="en-US"/>
        </w:rPr>
      </w:pPr>
      <w:r w:rsidRPr="00E77FA9">
        <w:rPr>
          <w:color w:val="000000"/>
          <w:sz w:val="26"/>
          <w:szCs w:val="26"/>
          <w:lang w:val="en-US"/>
        </w:rPr>
        <w:t>H</w:t>
      </w:r>
      <w:r w:rsidRPr="00E77FA9">
        <w:rPr>
          <w:color w:val="000000"/>
          <w:sz w:val="26"/>
          <w:szCs w:val="26"/>
          <w:vertAlign w:val="subscript"/>
          <w:lang w:val="en-US"/>
        </w:rPr>
        <w:t>3</w:t>
      </w:r>
      <w:r w:rsidRPr="00E77FA9">
        <w:rPr>
          <w:color w:val="000000"/>
          <w:sz w:val="26"/>
          <w:szCs w:val="26"/>
          <w:lang w:val="en-US"/>
        </w:rPr>
        <w:t>C - CH</w:t>
      </w:r>
      <w:r w:rsidRPr="00E77FA9">
        <w:rPr>
          <w:color w:val="000000"/>
          <w:sz w:val="26"/>
          <w:szCs w:val="26"/>
          <w:vertAlign w:val="subscript"/>
          <w:lang w:val="en-US"/>
        </w:rPr>
        <w:t>3 </w:t>
      </w:r>
      <w:r w:rsidRPr="00E77FA9">
        <w:rPr>
          <w:color w:val="000000"/>
          <w:sz w:val="26"/>
          <w:szCs w:val="26"/>
          <w:vertAlign w:val="superscript"/>
          <w:lang w:val="en-US"/>
        </w:rPr>
        <w:t>t,</w:t>
      </w:r>
      <w:r w:rsidRPr="00E77FA9">
        <w:rPr>
          <w:color w:val="000000"/>
          <w:sz w:val="16"/>
          <w:szCs w:val="16"/>
          <w:vertAlign w:val="superscript"/>
          <w:lang w:val="en-US"/>
        </w:rPr>
        <w:t> </w:t>
      </w:r>
      <w:r w:rsidRPr="00E77FA9">
        <w:rPr>
          <w:color w:val="000000"/>
          <w:vertAlign w:val="superscript"/>
          <w:lang w:val="en-US"/>
        </w:rPr>
        <w:t>Cr</w:t>
      </w:r>
      <w:r w:rsidRPr="00E77FA9">
        <w:rPr>
          <w:color w:val="000000"/>
          <w:vertAlign w:val="subscript"/>
          <w:lang w:val="en-US"/>
        </w:rPr>
        <w:t>2</w:t>
      </w:r>
      <w:r w:rsidRPr="00E77FA9">
        <w:rPr>
          <w:color w:val="000000"/>
          <w:vertAlign w:val="superscript"/>
          <w:lang w:val="en-US"/>
        </w:rPr>
        <w:t>O</w:t>
      </w:r>
      <w:r w:rsidRPr="00E77FA9">
        <w:rPr>
          <w:color w:val="000000"/>
          <w:vertAlign w:val="subscript"/>
          <w:lang w:val="en-US"/>
        </w:rPr>
        <w:t>3 </w:t>
      </w:r>
      <w:r w:rsidRPr="00E77FA9">
        <w:rPr>
          <w:color w:val="000000"/>
          <w:sz w:val="26"/>
          <w:szCs w:val="26"/>
          <w:lang w:val="en-US"/>
        </w:rPr>
        <w:t>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  <w:r w:rsidRPr="00E77FA9">
        <w:rPr>
          <w:color w:val="000000"/>
          <w:sz w:val="26"/>
          <w:szCs w:val="26"/>
          <w:lang w:val="en-US"/>
        </w:rPr>
        <w:t>C = CH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  <w:r w:rsidRPr="00E77FA9">
        <w:rPr>
          <w:color w:val="000000"/>
          <w:sz w:val="26"/>
          <w:szCs w:val="26"/>
          <w:lang w:val="en-US"/>
        </w:rPr>
        <w:t> + 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этан </w:t>
      </w:r>
      <w:proofErr w:type="spellStart"/>
      <w:r>
        <w:rPr>
          <w:color w:val="000000"/>
          <w:sz w:val="15"/>
          <w:szCs w:val="15"/>
        </w:rPr>
        <w:t>этен</w:t>
      </w:r>
      <w:proofErr w:type="spellEnd"/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6"/>
          <w:szCs w:val="26"/>
        </w:rPr>
        <w:t>6. Изомеризация</w:t>
      </w:r>
      <w:r>
        <w:rPr>
          <w:color w:val="000000"/>
          <w:sz w:val="26"/>
          <w:szCs w:val="26"/>
        </w:rPr>
        <w:t xml:space="preserve"> – превращение </w:t>
      </w:r>
      <w:proofErr w:type="spellStart"/>
      <w:r>
        <w:rPr>
          <w:color w:val="000000"/>
          <w:sz w:val="26"/>
          <w:szCs w:val="26"/>
        </w:rPr>
        <w:t>алкана</w:t>
      </w:r>
      <w:proofErr w:type="spellEnd"/>
      <w:r>
        <w:rPr>
          <w:color w:val="000000"/>
          <w:sz w:val="26"/>
          <w:szCs w:val="26"/>
        </w:rPr>
        <w:t xml:space="preserve"> нормального строения при нагревании в присутствии катализатора (AlCl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) в разветвленный его изомер (этот же процесс происходит в условиях каталитического крекинга):</w:t>
      </w:r>
    </w:p>
    <w:p w:rsidR="00E77FA9" w:rsidRP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  <w:lang w:val="en-US"/>
        </w:rPr>
      </w:pPr>
      <w:r w:rsidRPr="00E77FA9">
        <w:rPr>
          <w:color w:val="000000"/>
          <w:sz w:val="26"/>
          <w:szCs w:val="26"/>
          <w:lang w:val="en-US"/>
        </w:rPr>
        <w:t>CH</w:t>
      </w:r>
      <w:r w:rsidRPr="00E77FA9">
        <w:rPr>
          <w:color w:val="000000"/>
          <w:sz w:val="26"/>
          <w:szCs w:val="26"/>
          <w:vertAlign w:val="subscript"/>
          <w:lang w:val="en-US"/>
        </w:rPr>
        <w:t>3</w:t>
      </w:r>
      <w:r w:rsidRPr="00E77FA9">
        <w:rPr>
          <w:color w:val="000000"/>
          <w:sz w:val="26"/>
          <w:szCs w:val="26"/>
          <w:lang w:val="en-US"/>
        </w:rPr>
        <w:t> – CH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  <w:r w:rsidRPr="00E77FA9">
        <w:rPr>
          <w:color w:val="000000"/>
          <w:sz w:val="26"/>
          <w:szCs w:val="26"/>
          <w:lang w:val="en-US"/>
        </w:rPr>
        <w:t> - CH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  <w:r w:rsidRPr="00E77FA9">
        <w:rPr>
          <w:color w:val="000000"/>
          <w:sz w:val="26"/>
          <w:szCs w:val="26"/>
          <w:lang w:val="en-US"/>
        </w:rPr>
        <w:t> – CH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  <w:r w:rsidRPr="00E77FA9">
        <w:rPr>
          <w:color w:val="000000"/>
          <w:sz w:val="26"/>
          <w:szCs w:val="26"/>
          <w:lang w:val="en-US"/>
        </w:rPr>
        <w:t> - CH</w:t>
      </w:r>
      <w:r w:rsidRPr="00E77FA9">
        <w:rPr>
          <w:color w:val="000000"/>
          <w:sz w:val="26"/>
          <w:szCs w:val="26"/>
          <w:vertAlign w:val="subscript"/>
          <w:lang w:val="en-US"/>
        </w:rPr>
        <w:t>3</w:t>
      </w:r>
      <w:r w:rsidRPr="00E77FA9">
        <w:rPr>
          <w:color w:val="000000"/>
          <w:sz w:val="26"/>
          <w:szCs w:val="26"/>
          <w:lang w:val="en-US"/>
        </w:rPr>
        <w:t> </w:t>
      </w:r>
      <w:r w:rsidRPr="00E77FA9">
        <w:rPr>
          <w:color w:val="000000"/>
          <w:sz w:val="26"/>
          <w:szCs w:val="26"/>
          <w:vertAlign w:val="superscript"/>
          <w:lang w:val="en-US"/>
        </w:rPr>
        <w:t>t, AlCl</w:t>
      </w:r>
      <w:r w:rsidRPr="00E77FA9">
        <w:rPr>
          <w:color w:val="000000"/>
          <w:sz w:val="26"/>
          <w:szCs w:val="26"/>
          <w:vertAlign w:val="subscript"/>
          <w:lang w:val="en-US"/>
        </w:rPr>
        <w:t>3</w:t>
      </w:r>
      <w:r w:rsidRPr="00E77FA9">
        <w:rPr>
          <w:color w:val="000000"/>
          <w:sz w:val="26"/>
          <w:szCs w:val="26"/>
          <w:lang w:val="en-US"/>
        </w:rPr>
        <w:t> CH</w:t>
      </w:r>
      <w:r w:rsidRPr="00E77FA9">
        <w:rPr>
          <w:color w:val="000000"/>
          <w:sz w:val="26"/>
          <w:szCs w:val="26"/>
          <w:vertAlign w:val="subscript"/>
          <w:lang w:val="en-US"/>
        </w:rPr>
        <w:t>3</w:t>
      </w:r>
      <w:r w:rsidRPr="00E77FA9">
        <w:rPr>
          <w:color w:val="000000"/>
          <w:sz w:val="26"/>
          <w:szCs w:val="26"/>
          <w:lang w:val="en-US"/>
        </w:rPr>
        <w:t> – CH - CH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  <w:r w:rsidRPr="00E77FA9">
        <w:rPr>
          <w:color w:val="000000"/>
          <w:sz w:val="26"/>
          <w:szCs w:val="26"/>
          <w:lang w:val="en-US"/>
        </w:rPr>
        <w:t> – CH</w:t>
      </w:r>
      <w:r w:rsidRPr="00E77FA9">
        <w:rPr>
          <w:color w:val="000000"/>
          <w:sz w:val="26"/>
          <w:szCs w:val="26"/>
          <w:vertAlign w:val="subscript"/>
          <w:lang w:val="en-US"/>
        </w:rPr>
        <w:t>3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color w:val="000000"/>
          <w:sz w:val="15"/>
          <w:szCs w:val="15"/>
        </w:rPr>
        <w:t>н-пентан</w:t>
      </w:r>
      <w:proofErr w:type="spellEnd"/>
      <w:r>
        <w:rPr>
          <w:color w:val="000000"/>
          <w:sz w:val="15"/>
          <w:szCs w:val="15"/>
        </w:rPr>
        <w:t> </w:t>
      </w:r>
      <w:r>
        <w:rPr>
          <w:color w:val="000000"/>
          <w:sz w:val="26"/>
          <w:szCs w:val="26"/>
        </w:rPr>
        <w:t>CH</w:t>
      </w:r>
      <w:r>
        <w:rPr>
          <w:color w:val="000000"/>
          <w:sz w:val="26"/>
          <w:szCs w:val="26"/>
          <w:vertAlign w:val="subscript"/>
        </w:rPr>
        <w:t>3 </w:t>
      </w:r>
      <w:r>
        <w:rPr>
          <w:color w:val="000000"/>
          <w:sz w:val="15"/>
          <w:szCs w:val="15"/>
        </w:rPr>
        <w:t>2-метилбутан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6"/>
          <w:szCs w:val="26"/>
        </w:rPr>
        <w:t>7. Гидрирование (гидрогенизация</w:t>
      </w:r>
      <w:r>
        <w:rPr>
          <w:color w:val="000000"/>
          <w:sz w:val="26"/>
          <w:szCs w:val="26"/>
        </w:rPr>
        <w:t>) – присоединение водорода к органическим соединениям по кратным связям.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Гидрирование непредельных углеводородов происходит в присутствии катализатора (</w:t>
      </w:r>
      <w:proofErr w:type="spellStart"/>
      <w:r>
        <w:rPr>
          <w:color w:val="000000"/>
          <w:sz w:val="26"/>
          <w:szCs w:val="26"/>
        </w:rPr>
        <w:t>Pt</w:t>
      </w:r>
      <w:proofErr w:type="spellEnd"/>
      <w:r>
        <w:rPr>
          <w:color w:val="000000"/>
          <w:sz w:val="26"/>
          <w:szCs w:val="26"/>
        </w:rPr>
        <w:t>, </w:t>
      </w:r>
      <w:proofErr w:type="spellStart"/>
      <w:r>
        <w:rPr>
          <w:color w:val="000000"/>
          <w:sz w:val="26"/>
          <w:szCs w:val="26"/>
        </w:rPr>
        <w:t>Ni</w:t>
      </w:r>
      <w:proofErr w:type="spellEnd"/>
      <w:r>
        <w:rPr>
          <w:color w:val="000000"/>
          <w:sz w:val="26"/>
          <w:szCs w:val="26"/>
        </w:rPr>
        <w:t>, </w:t>
      </w:r>
      <w:proofErr w:type="spellStart"/>
      <w:r>
        <w:rPr>
          <w:color w:val="000000"/>
          <w:sz w:val="26"/>
          <w:szCs w:val="26"/>
        </w:rPr>
        <w:t>Pd</w:t>
      </w:r>
      <w:proofErr w:type="spellEnd"/>
      <w:r>
        <w:rPr>
          <w:color w:val="000000"/>
          <w:sz w:val="26"/>
          <w:szCs w:val="26"/>
        </w:rPr>
        <w:t>), при нагревании и повышенном давлении: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  <w:vertAlign w:val="superscript"/>
        </w:rPr>
        <w:t>этилен</w:t>
      </w:r>
      <w:r>
        <w:rPr>
          <w:color w:val="000000"/>
          <w:sz w:val="26"/>
          <w:szCs w:val="26"/>
        </w:rPr>
        <w:t> CH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 = CH</w:t>
      </w:r>
      <w:r>
        <w:rPr>
          <w:color w:val="000000"/>
          <w:sz w:val="26"/>
          <w:szCs w:val="26"/>
          <w:vertAlign w:val="subscript"/>
        </w:rPr>
        <w:t>2 </w:t>
      </w:r>
      <w:r>
        <w:rPr>
          <w:color w:val="000000"/>
          <w:sz w:val="26"/>
          <w:szCs w:val="26"/>
        </w:rPr>
        <w:t>+ 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  <w:vertAlign w:val="superscript"/>
        </w:rPr>
        <w:t>t</w:t>
      </w:r>
      <w:proofErr w:type="spellEnd"/>
      <w:r>
        <w:rPr>
          <w:color w:val="000000"/>
          <w:sz w:val="26"/>
          <w:szCs w:val="26"/>
          <w:vertAlign w:val="superscript"/>
        </w:rPr>
        <w:t>, </w:t>
      </w:r>
      <w:proofErr w:type="spellStart"/>
      <w:r>
        <w:rPr>
          <w:color w:val="000000"/>
          <w:sz w:val="26"/>
          <w:szCs w:val="26"/>
          <w:vertAlign w:val="superscript"/>
        </w:rPr>
        <w:t>Ni</w:t>
      </w:r>
      <w:proofErr w:type="spellEnd"/>
      <w:r>
        <w:rPr>
          <w:color w:val="000000"/>
          <w:sz w:val="26"/>
          <w:szCs w:val="26"/>
          <w:vertAlign w:val="superscript"/>
        </w:rPr>
        <w:t>, </w:t>
      </w:r>
      <w:proofErr w:type="spellStart"/>
      <w:r>
        <w:rPr>
          <w:color w:val="000000"/>
          <w:sz w:val="26"/>
          <w:szCs w:val="26"/>
          <w:vertAlign w:val="superscript"/>
        </w:rPr>
        <w:t>p</w:t>
      </w:r>
      <w:proofErr w:type="spellEnd"/>
      <w:r>
        <w:rPr>
          <w:color w:val="000000"/>
          <w:sz w:val="26"/>
          <w:szCs w:val="26"/>
        </w:rPr>
        <w:t> CH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 – CH</w:t>
      </w:r>
      <w:r>
        <w:rPr>
          <w:color w:val="000000"/>
          <w:sz w:val="26"/>
          <w:szCs w:val="26"/>
          <w:vertAlign w:val="subscript"/>
        </w:rPr>
        <w:t>3 </w:t>
      </w:r>
      <w:r>
        <w:rPr>
          <w:color w:val="000000"/>
          <w:sz w:val="26"/>
          <w:szCs w:val="26"/>
          <w:vertAlign w:val="superscript"/>
        </w:rPr>
        <w:t>этан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6"/>
          <w:szCs w:val="26"/>
        </w:rPr>
        <w:t xml:space="preserve">8. Реакция </w:t>
      </w:r>
      <w:proofErr w:type="spellStart"/>
      <w:r>
        <w:rPr>
          <w:b/>
          <w:bCs/>
          <w:color w:val="000000"/>
          <w:sz w:val="26"/>
          <w:szCs w:val="26"/>
        </w:rPr>
        <w:t>Вюрца</w:t>
      </w:r>
      <w:proofErr w:type="spellEnd"/>
      <w:r>
        <w:rPr>
          <w:color w:val="000000"/>
          <w:sz w:val="26"/>
          <w:szCs w:val="26"/>
        </w:rPr>
        <w:t xml:space="preserve"> – действие на </w:t>
      </w:r>
      <w:proofErr w:type="gramStart"/>
      <w:r>
        <w:rPr>
          <w:color w:val="000000"/>
          <w:sz w:val="26"/>
          <w:szCs w:val="26"/>
        </w:rPr>
        <w:t>галогенопроизводные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алканы</w:t>
      </w:r>
      <w:proofErr w:type="spellEnd"/>
      <w:r>
        <w:rPr>
          <w:color w:val="000000"/>
          <w:sz w:val="26"/>
          <w:szCs w:val="26"/>
        </w:rPr>
        <w:t xml:space="preserve"> натрием. При нагревании </w:t>
      </w:r>
      <w:proofErr w:type="spellStart"/>
      <w:r>
        <w:rPr>
          <w:color w:val="000000"/>
          <w:sz w:val="26"/>
          <w:szCs w:val="26"/>
        </w:rPr>
        <w:t>галогеналканов</w:t>
      </w:r>
      <w:proofErr w:type="spellEnd"/>
      <w:r>
        <w:rPr>
          <w:color w:val="000000"/>
          <w:sz w:val="26"/>
          <w:szCs w:val="26"/>
        </w:rPr>
        <w:t xml:space="preserve"> с металлическим натрием атомы металла отщепляют от молекул галогенопроизводного </w:t>
      </w:r>
      <w:proofErr w:type="spellStart"/>
      <w:r>
        <w:rPr>
          <w:color w:val="000000"/>
          <w:sz w:val="26"/>
          <w:szCs w:val="26"/>
        </w:rPr>
        <w:t>алкана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атомы галогена, образовавшиеся при этом радикалы соединяются</w:t>
      </w:r>
      <w:proofErr w:type="gramEnd"/>
      <w:r>
        <w:rPr>
          <w:color w:val="000000"/>
          <w:sz w:val="26"/>
          <w:szCs w:val="26"/>
        </w:rPr>
        <w:t xml:space="preserve"> между собой, образуя молекулы нового углеводорода с удвоенным (четным) числом атомов углерода в цепи:</w:t>
      </w:r>
    </w:p>
    <w:p w:rsidR="00E77FA9" w:rsidRP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  <w:lang w:val="en-US"/>
        </w:rPr>
      </w:pPr>
      <w:r w:rsidRPr="00E77FA9">
        <w:rPr>
          <w:color w:val="000000"/>
          <w:sz w:val="26"/>
          <w:szCs w:val="26"/>
          <w:lang w:val="en-US"/>
        </w:rPr>
        <w:t>2 CH</w:t>
      </w:r>
      <w:r w:rsidRPr="00E77FA9">
        <w:rPr>
          <w:color w:val="000000"/>
          <w:sz w:val="26"/>
          <w:szCs w:val="26"/>
          <w:vertAlign w:val="subscript"/>
          <w:lang w:val="en-US"/>
        </w:rPr>
        <w:t>3</w:t>
      </w:r>
      <w:r w:rsidRPr="00E77FA9">
        <w:rPr>
          <w:color w:val="000000"/>
          <w:sz w:val="26"/>
          <w:szCs w:val="26"/>
          <w:lang w:val="en-US"/>
        </w:rPr>
        <w:t> – CH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  <w:r w:rsidRPr="00E77FA9">
        <w:rPr>
          <w:color w:val="000000"/>
          <w:sz w:val="26"/>
          <w:szCs w:val="26"/>
          <w:lang w:val="en-US"/>
        </w:rPr>
        <w:t> – Br + 2 Na CH</w:t>
      </w:r>
      <w:r w:rsidRPr="00E77FA9">
        <w:rPr>
          <w:color w:val="000000"/>
          <w:sz w:val="26"/>
          <w:szCs w:val="26"/>
          <w:vertAlign w:val="subscript"/>
          <w:lang w:val="en-US"/>
        </w:rPr>
        <w:t>3</w:t>
      </w:r>
      <w:r w:rsidRPr="00E77FA9">
        <w:rPr>
          <w:color w:val="000000"/>
          <w:sz w:val="26"/>
          <w:szCs w:val="26"/>
          <w:lang w:val="en-US"/>
        </w:rPr>
        <w:t> – CH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  <w:r w:rsidRPr="00E77FA9">
        <w:rPr>
          <w:color w:val="000000"/>
          <w:sz w:val="26"/>
          <w:szCs w:val="26"/>
          <w:lang w:val="en-US"/>
        </w:rPr>
        <w:t> – CH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  <w:r w:rsidRPr="00E77FA9">
        <w:rPr>
          <w:color w:val="000000"/>
          <w:sz w:val="26"/>
          <w:szCs w:val="26"/>
          <w:lang w:val="en-US"/>
        </w:rPr>
        <w:t> – CH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  <w:r w:rsidRPr="00E77FA9">
        <w:rPr>
          <w:color w:val="000000"/>
          <w:sz w:val="26"/>
          <w:szCs w:val="26"/>
          <w:lang w:val="en-US"/>
        </w:rPr>
        <w:t> + 2NaBr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бромэтан бутан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6"/>
          <w:szCs w:val="26"/>
        </w:rPr>
        <w:t>9. Реакция дегидратации</w:t>
      </w:r>
      <w:r>
        <w:rPr>
          <w:color w:val="000000"/>
          <w:sz w:val="26"/>
          <w:szCs w:val="26"/>
        </w:rPr>
        <w:t> – отщепление молекул воды происходит при нагревании спирта с концентрированной серной кислотой (</w:t>
      </w:r>
      <w:proofErr w:type="spellStart"/>
      <w:r>
        <w:rPr>
          <w:color w:val="000000"/>
          <w:sz w:val="26"/>
          <w:szCs w:val="26"/>
        </w:rPr>
        <w:t>водоотнимающее</w:t>
      </w:r>
      <w:proofErr w:type="spellEnd"/>
      <w:r>
        <w:rPr>
          <w:color w:val="000000"/>
          <w:sz w:val="26"/>
          <w:szCs w:val="26"/>
        </w:rPr>
        <w:t xml:space="preserve"> средство). В зависимости от условий реакции </w:t>
      </w:r>
      <w:proofErr w:type="gramStart"/>
      <w:r>
        <w:rPr>
          <w:color w:val="000000"/>
          <w:sz w:val="26"/>
          <w:szCs w:val="26"/>
        </w:rPr>
        <w:t>возможна</w:t>
      </w:r>
      <w:proofErr w:type="gramEnd"/>
      <w:r>
        <w:rPr>
          <w:color w:val="000000"/>
          <w:sz w:val="26"/>
          <w:szCs w:val="26"/>
        </w:rPr>
        <w:t>: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а) межмолекулярная дегидратация – отщепление молекулы воды от двух молекул спирта. Реакция протекает при нагревании смеси до 140</w:t>
      </w:r>
      <w:r>
        <w:rPr>
          <w:color w:val="000000"/>
          <w:sz w:val="26"/>
          <w:szCs w:val="26"/>
          <w:vertAlign w:val="superscript"/>
        </w:rPr>
        <w:t>0</w:t>
      </w:r>
      <w:r>
        <w:rPr>
          <w:color w:val="000000"/>
          <w:sz w:val="26"/>
          <w:szCs w:val="26"/>
        </w:rPr>
        <w:t>С с использованием избытка спирта. В результате межмолекулярной дегидратации образуется простой эфир.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CH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 – О</w:t>
      </w:r>
      <w:proofErr w:type="gramStart"/>
      <w:r>
        <w:rPr>
          <w:color w:val="000000"/>
          <w:sz w:val="26"/>
          <w:szCs w:val="26"/>
        </w:rPr>
        <w:t>H</w:t>
      </w:r>
      <w:proofErr w:type="gramEnd"/>
      <w:r>
        <w:rPr>
          <w:color w:val="000000"/>
          <w:sz w:val="26"/>
          <w:szCs w:val="26"/>
        </w:rPr>
        <w:t> + Н О - С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5 </w:t>
      </w:r>
      <w:r>
        <w:rPr>
          <w:color w:val="000000"/>
          <w:sz w:val="26"/>
          <w:szCs w:val="26"/>
          <w:vertAlign w:val="superscript"/>
        </w:rPr>
        <w:t>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  <w:vertAlign w:val="superscript"/>
        </w:rPr>
        <w:t>SO</w:t>
      </w:r>
      <w:r>
        <w:rPr>
          <w:color w:val="000000"/>
          <w:sz w:val="26"/>
          <w:szCs w:val="26"/>
          <w:vertAlign w:val="subscript"/>
        </w:rPr>
        <w:t>4</w:t>
      </w:r>
      <w:r>
        <w:rPr>
          <w:color w:val="000000"/>
          <w:sz w:val="26"/>
          <w:szCs w:val="26"/>
          <w:vertAlign w:val="superscript"/>
        </w:rPr>
        <w:t>, 140</w:t>
      </w:r>
      <w:r>
        <w:rPr>
          <w:color w:val="000000"/>
          <w:sz w:val="26"/>
          <w:szCs w:val="26"/>
        </w:rPr>
        <w:t> С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5</w:t>
      </w:r>
      <w:r>
        <w:rPr>
          <w:color w:val="000000"/>
          <w:sz w:val="26"/>
          <w:szCs w:val="26"/>
        </w:rPr>
        <w:t> – О – С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5</w:t>
      </w:r>
      <w:r>
        <w:rPr>
          <w:color w:val="000000"/>
          <w:sz w:val="26"/>
          <w:szCs w:val="26"/>
        </w:rPr>
        <w:t> + 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О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color w:val="000000"/>
          <w:sz w:val="26"/>
          <w:szCs w:val="26"/>
          <w:vertAlign w:val="superscript"/>
        </w:rPr>
        <w:t>диэтиловый</w:t>
      </w:r>
      <w:proofErr w:type="spellEnd"/>
      <w:r>
        <w:rPr>
          <w:color w:val="000000"/>
          <w:sz w:val="26"/>
          <w:szCs w:val="26"/>
          <w:vertAlign w:val="superscript"/>
        </w:rPr>
        <w:t xml:space="preserve"> эфир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 xml:space="preserve">б) внутримолекулярная дегидратация (реакция элиминирования) - отщепление одной молекулы воды от одной молекулы спирта. Эта реакция протекает при нагревании смеси до более высокой температуры с использованием избытка серной кислоты. Продуктом реакции является </w:t>
      </w:r>
      <w:proofErr w:type="spellStart"/>
      <w:r>
        <w:rPr>
          <w:color w:val="000000"/>
          <w:sz w:val="26"/>
          <w:szCs w:val="26"/>
        </w:rPr>
        <w:t>алкен</w:t>
      </w:r>
      <w:proofErr w:type="spellEnd"/>
      <w:r>
        <w:rPr>
          <w:color w:val="000000"/>
          <w:sz w:val="26"/>
          <w:szCs w:val="26"/>
        </w:rPr>
        <w:t>: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CH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 – СH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 - ОН </w:t>
      </w:r>
      <w:r>
        <w:rPr>
          <w:color w:val="000000"/>
          <w:sz w:val="26"/>
          <w:szCs w:val="26"/>
          <w:vertAlign w:val="superscript"/>
        </w:rPr>
        <w:t>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  <w:vertAlign w:val="superscript"/>
        </w:rPr>
        <w:t>SO</w:t>
      </w:r>
      <w:r>
        <w:rPr>
          <w:color w:val="000000"/>
          <w:sz w:val="26"/>
          <w:szCs w:val="26"/>
          <w:vertAlign w:val="subscript"/>
        </w:rPr>
        <w:t>4</w:t>
      </w:r>
      <w:r>
        <w:rPr>
          <w:color w:val="000000"/>
          <w:sz w:val="26"/>
          <w:szCs w:val="26"/>
          <w:vertAlign w:val="superscript"/>
        </w:rPr>
        <w:t>, 140</w:t>
      </w:r>
      <w:r>
        <w:rPr>
          <w:color w:val="000000"/>
          <w:sz w:val="26"/>
          <w:szCs w:val="26"/>
        </w:rPr>
        <w:t> CH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 = СH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 + 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О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10. </w:t>
      </w:r>
      <w:proofErr w:type="spellStart"/>
      <w:r>
        <w:rPr>
          <w:b/>
          <w:bCs/>
          <w:color w:val="000000"/>
          <w:sz w:val="26"/>
          <w:szCs w:val="26"/>
        </w:rPr>
        <w:t>Гидрогалогенирование</w:t>
      </w:r>
      <w:proofErr w:type="spellEnd"/>
      <w:r>
        <w:rPr>
          <w:b/>
          <w:bCs/>
          <w:color w:val="000000"/>
          <w:sz w:val="26"/>
          <w:szCs w:val="26"/>
        </w:rPr>
        <w:t>. </w:t>
      </w:r>
      <w:r>
        <w:rPr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достаточной скоростью реакция присоединения </w:t>
      </w:r>
      <w:proofErr w:type="spellStart"/>
      <w:r>
        <w:rPr>
          <w:color w:val="000000"/>
          <w:sz w:val="26"/>
          <w:szCs w:val="26"/>
        </w:rPr>
        <w:t>галогеноводородов</w:t>
      </w:r>
      <w:proofErr w:type="spellEnd"/>
      <w:r>
        <w:rPr>
          <w:color w:val="000000"/>
          <w:sz w:val="26"/>
          <w:szCs w:val="26"/>
        </w:rPr>
        <w:t xml:space="preserve"> протекает только в присутствии катализаторов – солей ртути и др. Присоединение </w:t>
      </w:r>
      <w:proofErr w:type="spellStart"/>
      <w:r>
        <w:rPr>
          <w:color w:val="000000"/>
          <w:sz w:val="26"/>
          <w:szCs w:val="26"/>
        </w:rPr>
        <w:t>галогеноводородов</w:t>
      </w:r>
      <w:proofErr w:type="spellEnd"/>
      <w:r>
        <w:rPr>
          <w:color w:val="000000"/>
          <w:sz w:val="26"/>
          <w:szCs w:val="26"/>
        </w:rPr>
        <w:t xml:space="preserve"> к </w:t>
      </w:r>
      <w:proofErr w:type="spellStart"/>
      <w:r>
        <w:rPr>
          <w:color w:val="000000"/>
          <w:sz w:val="26"/>
          <w:szCs w:val="26"/>
        </w:rPr>
        <w:t>алкинам</w:t>
      </w:r>
      <w:proofErr w:type="spellEnd"/>
      <w:r>
        <w:rPr>
          <w:color w:val="000000"/>
          <w:sz w:val="26"/>
          <w:szCs w:val="26"/>
        </w:rPr>
        <w:t xml:space="preserve"> происходит в две стадии, согласно правилу </w:t>
      </w:r>
      <w:proofErr w:type="spellStart"/>
      <w:r>
        <w:rPr>
          <w:color w:val="000000"/>
          <w:sz w:val="26"/>
          <w:szCs w:val="26"/>
        </w:rPr>
        <w:t>Марковникова</w:t>
      </w:r>
      <w:proofErr w:type="spellEnd"/>
      <w:r>
        <w:rPr>
          <w:color w:val="000000"/>
          <w:sz w:val="26"/>
          <w:szCs w:val="26"/>
        </w:rPr>
        <w:t xml:space="preserve">. При присоединении </w:t>
      </w:r>
      <w:proofErr w:type="spellStart"/>
      <w:r>
        <w:rPr>
          <w:color w:val="000000"/>
          <w:sz w:val="26"/>
          <w:szCs w:val="26"/>
        </w:rPr>
        <w:t>хлороводорода</w:t>
      </w:r>
      <w:proofErr w:type="spellEnd"/>
      <w:r>
        <w:rPr>
          <w:color w:val="000000"/>
          <w:sz w:val="26"/>
          <w:szCs w:val="26"/>
        </w:rPr>
        <w:t xml:space="preserve"> к одной из - связей образуется газообразное вещество хлорвинил: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СН = СН + </w:t>
      </w:r>
      <w:proofErr w:type="spellStart"/>
      <w:r>
        <w:rPr>
          <w:color w:val="000000"/>
          <w:sz w:val="26"/>
          <w:szCs w:val="26"/>
        </w:rPr>
        <w:t>HCl</w:t>
      </w:r>
      <w:proofErr w:type="spellEnd"/>
      <w:r>
        <w:rPr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  <w:vertAlign w:val="superscript"/>
        </w:rPr>
        <w:t>t</w:t>
      </w:r>
      <w:proofErr w:type="spellEnd"/>
      <w:r>
        <w:rPr>
          <w:color w:val="000000"/>
          <w:sz w:val="26"/>
          <w:szCs w:val="26"/>
          <w:vertAlign w:val="superscript"/>
        </w:rPr>
        <w:t>, HgCl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 CH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 = </w:t>
      </w:r>
      <w:proofErr w:type="spellStart"/>
      <w:r>
        <w:rPr>
          <w:color w:val="000000"/>
          <w:sz w:val="26"/>
          <w:szCs w:val="26"/>
        </w:rPr>
        <w:t>CHCl</w:t>
      </w:r>
      <w:proofErr w:type="spellEnd"/>
      <w:r>
        <w:rPr>
          <w:color w:val="000000"/>
          <w:sz w:val="26"/>
          <w:szCs w:val="26"/>
        </w:rPr>
        <w:t> </w:t>
      </w:r>
      <w:proofErr w:type="spellStart"/>
      <w:r>
        <w:rPr>
          <w:color w:val="000000"/>
        </w:rPr>
        <w:t>хлорэтен</w:t>
      </w:r>
      <w:proofErr w:type="spellEnd"/>
      <w:r>
        <w:rPr>
          <w:color w:val="000000"/>
        </w:rPr>
        <w:t xml:space="preserve"> (хлорвинил)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color w:val="000000"/>
          <w:sz w:val="26"/>
          <w:szCs w:val="26"/>
        </w:rPr>
        <w:t>которое</w:t>
      </w:r>
      <w:proofErr w:type="gramEnd"/>
      <w:r>
        <w:rPr>
          <w:color w:val="000000"/>
          <w:sz w:val="26"/>
          <w:szCs w:val="26"/>
        </w:rPr>
        <w:t xml:space="preserve"> используют для получения полимера – полихлорвинила: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E77FA9" w:rsidRP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  <w:lang w:val="en-US"/>
        </w:rPr>
      </w:pPr>
      <w:proofErr w:type="gramStart"/>
      <w:r w:rsidRPr="00E77FA9">
        <w:rPr>
          <w:color w:val="000000"/>
          <w:sz w:val="26"/>
          <w:szCs w:val="26"/>
          <w:lang w:val="en-US"/>
        </w:rPr>
        <w:t>n</w:t>
      </w:r>
      <w:proofErr w:type="gramEnd"/>
      <w:r w:rsidRPr="00E77FA9">
        <w:rPr>
          <w:color w:val="000000"/>
          <w:sz w:val="26"/>
          <w:szCs w:val="26"/>
          <w:lang w:val="en-US"/>
        </w:rPr>
        <w:t xml:space="preserve"> CH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  <w:r w:rsidRPr="00E77FA9">
        <w:rPr>
          <w:color w:val="000000"/>
          <w:sz w:val="26"/>
          <w:szCs w:val="26"/>
          <w:lang w:val="en-US"/>
        </w:rPr>
        <w:t> = CH ( - CH</w:t>
      </w:r>
      <w:r w:rsidRPr="00E77FA9">
        <w:rPr>
          <w:color w:val="000000"/>
          <w:sz w:val="26"/>
          <w:szCs w:val="26"/>
          <w:vertAlign w:val="subscript"/>
          <w:lang w:val="en-US"/>
        </w:rPr>
        <w:t>2</w:t>
      </w:r>
      <w:r w:rsidRPr="00E77FA9">
        <w:rPr>
          <w:color w:val="000000"/>
          <w:sz w:val="26"/>
          <w:szCs w:val="26"/>
          <w:lang w:val="en-US"/>
        </w:rPr>
        <w:t> – CH – )</w:t>
      </w:r>
      <w:r w:rsidRPr="00E77FA9">
        <w:rPr>
          <w:color w:val="000000"/>
          <w:sz w:val="26"/>
          <w:szCs w:val="26"/>
          <w:vertAlign w:val="subscript"/>
          <w:lang w:val="en-US"/>
        </w:rPr>
        <w:t> n </w:t>
      </w:r>
      <w:r>
        <w:rPr>
          <w:color w:val="000000"/>
        </w:rPr>
        <w:t>полихлорвинил</w:t>
      </w:r>
    </w:p>
    <w:p w:rsidR="00E77FA9" w:rsidRDefault="00E77FA9" w:rsidP="00E77F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color w:val="000000"/>
          <w:sz w:val="26"/>
          <w:szCs w:val="26"/>
        </w:rPr>
        <w:t>Cl</w:t>
      </w:r>
      <w:proofErr w:type="spellEnd"/>
      <w:r>
        <w:rPr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Cl</w:t>
      </w:r>
      <w:proofErr w:type="spellEnd"/>
    </w:p>
    <w:p w:rsidR="00000000" w:rsidRDefault="00E77FA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77FA9"/>
    <w:rsid w:val="00E7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1131</Words>
  <Characters>6450</Characters>
  <Application>Microsoft Office Word</Application>
  <DocSecurity>0</DocSecurity>
  <Lines>53</Lines>
  <Paragraphs>15</Paragraphs>
  <ScaleCrop>false</ScaleCrop>
  <Company>Microsoft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2020-03-24T06:34:00Z</dcterms:created>
  <dcterms:modified xsi:type="dcterms:W3CDTF">2020-03-24T06:36:00Z</dcterms:modified>
</cp:coreProperties>
</file>