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DD" w:rsidRDefault="000103A9" w:rsidP="000103A9">
      <w:pPr>
        <w:rPr>
          <w:b/>
          <w:sz w:val="24"/>
          <w:szCs w:val="24"/>
        </w:rPr>
      </w:pPr>
      <w:r w:rsidRPr="00C201C2">
        <w:rPr>
          <w:b/>
          <w:sz w:val="24"/>
          <w:szCs w:val="24"/>
        </w:rPr>
        <w:t xml:space="preserve">Тема урока по астрономии: </w:t>
      </w:r>
    </w:p>
    <w:p w:rsidR="000103A9" w:rsidRPr="00C201C2" w:rsidRDefault="00C201C2" w:rsidP="000103A9">
      <w:pPr>
        <w:rPr>
          <w:b/>
          <w:sz w:val="24"/>
          <w:szCs w:val="24"/>
        </w:rPr>
      </w:pPr>
      <w:r w:rsidRPr="00C201C2">
        <w:rPr>
          <w:b/>
          <w:sz w:val="24"/>
          <w:szCs w:val="24"/>
        </w:rPr>
        <w:t>«Солнечная активность и ее влияние на Землю. Роль магнитных полей на Солнце.»</w:t>
      </w:r>
    </w:p>
    <w:p w:rsidR="003212DD" w:rsidRDefault="003212DD" w:rsidP="000103A9">
      <w:pPr>
        <w:rPr>
          <w:b/>
        </w:rPr>
      </w:pPr>
    </w:p>
    <w:p w:rsidR="000103A9" w:rsidRPr="00C201C2" w:rsidRDefault="003212DD" w:rsidP="000103A9">
      <w:pPr>
        <w:rPr>
          <w:b/>
        </w:rPr>
      </w:pPr>
      <w:r>
        <w:rPr>
          <w:b/>
        </w:rPr>
        <w:t>Лекция:</w:t>
      </w:r>
    </w:p>
    <w:p w:rsidR="000103A9" w:rsidRDefault="000103A9" w:rsidP="000103A9">
      <w:r>
        <w:t xml:space="preserve">1. Использование солнечной энергии. </w:t>
      </w:r>
    </w:p>
    <w:p w:rsidR="000103A9" w:rsidRDefault="000103A9" w:rsidP="000103A9">
      <w:r>
        <w:t xml:space="preserve">   Из всей энергии Солнца (светимости =3,876.1026 Вт/c) – Земля получает около 2.1017Вт солнечной лучистой энергии, т.е. за год около 100 триллионов тонн в условном топливе. Это в десять тысяч раз больше, чем нам нужно. Эта энергия нагревает поверхность Земли (воду, сушу, атмосферу) – поддерживая тепловой режим и биосферу на Земле. Человечество только начинает выявлять и использовать потенциал этой энергии. 80% проходит через атмосферу (20% отражается и рассеивается атмосферой). Прошедшая энергия нагревает поверхность Земли (воду, сушу, атмосферу) – поддерживая тепловой режим на Земле. </w:t>
      </w:r>
    </w:p>
    <w:p w:rsidR="000103A9" w:rsidRDefault="000103A9" w:rsidP="000103A9">
      <w:r>
        <w:t xml:space="preserve">Благодаря успехам гелиотехники, самая чистая на Земле солнечная энергия используется, но пока явно недостаточно. </w:t>
      </w:r>
    </w:p>
    <w:p w:rsidR="000103A9" w:rsidRDefault="000103A9" w:rsidP="000103A9">
      <w:r>
        <w:t xml:space="preserve">а).  Гелиотехнические установки = различные типы солнечных теплиц, парников, опреснителей, водонагреватели, сушилок. История их создания уходит в 19-й век. В наше время в 1980-х годах фирма LUZ использовала принцип Шумана, создала установку мощностью 80 МВт (возврат к установкам произошел, когда ОПЕК ввела экономические санкции).  Фирма LUZ была производителем 95% солнечной электроэнергии, но в 1991г обанкротилась (как и другие). Сейчас </w:t>
      </w:r>
      <w:proofErr w:type="spellStart"/>
      <w:r>
        <w:t>Solargenix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дочерняя компания </w:t>
      </w:r>
      <w:proofErr w:type="spellStart"/>
      <w:r>
        <w:t>Acciona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, ведет строительства в долине Эльдорадо штат Невада самой мощной солнечной электростанции </w:t>
      </w:r>
      <w:proofErr w:type="spellStart"/>
      <w:r>
        <w:t>Nevada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мощностью 64 Мегаватт. Стоимость проекта оценивается в 106 миллионов долларов, окончание в марте 2007 года. Размещенная на 300 гектарах, она сможет обеспечивать электроэнергией до 40 тысяч домов. </w:t>
      </w:r>
    </w:p>
    <w:p w:rsidR="000103A9" w:rsidRDefault="000103A9" w:rsidP="000103A9">
      <w:r>
        <w:t xml:space="preserve">б).  Плавка – Плавление тугоплавких металлов = солнечные лучи собирают в фокусе вогнутого зеркала, где создается высокая температура. </w:t>
      </w:r>
    </w:p>
    <w:p w:rsidR="000103A9" w:rsidRDefault="000103A9" w:rsidP="000103A9">
      <w:r>
        <w:t xml:space="preserve">в).  Солнечные батареи - превращение солнечной энергии в электрическую. </w:t>
      </w:r>
    </w:p>
    <w:p w:rsidR="000103A9" w:rsidRDefault="000103A9" w:rsidP="000103A9">
      <w:r>
        <w:t xml:space="preserve">•  Электростанции - первая мощностью 5 МВт, п. Щелково, Крымская астрофизическая обсерватория (1985г). Строится самая большая в мире солнечная электростанция </w:t>
      </w:r>
      <w:proofErr w:type="spellStart"/>
      <w:r>
        <w:t>Nevada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мощностью 64 МВт (долина Эльдорадо, штат Невада, США). Окончание - март 2007г. </w:t>
      </w:r>
    </w:p>
    <w:p w:rsidR="000103A9" w:rsidRDefault="000103A9" w:rsidP="000103A9"/>
    <w:p w:rsidR="000103A9" w:rsidRDefault="000103A9" w:rsidP="000103A9">
      <w:r>
        <w:t xml:space="preserve">•  Крыши домов – отопление, освещение. </w:t>
      </w:r>
    </w:p>
    <w:p w:rsidR="000103A9" w:rsidRDefault="000103A9" w:rsidP="000103A9">
      <w:r>
        <w:t xml:space="preserve">•  Космические аппараты  - все сейчас имеют солнечные батареи. </w:t>
      </w:r>
    </w:p>
    <w:p w:rsidR="000103A9" w:rsidRDefault="000103A9" w:rsidP="000103A9">
      <w:r>
        <w:t xml:space="preserve">•  Микрокалькуляторы. </w:t>
      </w:r>
    </w:p>
    <w:p w:rsidR="000103A9" w:rsidRDefault="000103A9" w:rsidP="000103A9">
      <w:r>
        <w:t xml:space="preserve">•  Электромобили - перспективный вид транспорта, особенно для крупных городов. </w:t>
      </w:r>
    </w:p>
    <w:p w:rsidR="000103A9" w:rsidRPr="0000583B" w:rsidRDefault="001D7003" w:rsidP="000103A9">
      <w:pPr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414020</wp:posOffset>
            </wp:positionV>
            <wp:extent cx="5940425" cy="3825240"/>
            <wp:effectExtent l="0" t="0" r="3175" b="3810"/>
            <wp:wrapThrough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3A9" w:rsidRPr="0000583B">
        <w:rPr>
          <w:b/>
        </w:rPr>
        <w:t>2. Солнечное излучение и его воздействие на Землю.</w:t>
      </w:r>
    </w:p>
    <w:p w:rsidR="000103A9" w:rsidRDefault="000103A9" w:rsidP="000103A9">
      <w:r>
        <w:t xml:space="preserve">  Впервые подробно данным вопросом занялся Александр Леонидович ЧИЖЕВСКИЙ (1897-1964) биофизик, археолог, основоположник гелиобиологии, с 1915 до 1930г публикует серию работ, в которых показывает значение периодической деятельности Солнца, космической активности, на процессы, происходящие в биосфере Земли (подробней)</w:t>
      </w:r>
    </w:p>
    <w:p w:rsidR="000103A9" w:rsidRPr="001D7003" w:rsidRDefault="000103A9" w:rsidP="000103A9">
      <w:pPr>
        <w:rPr>
          <w:b/>
        </w:rPr>
      </w:pPr>
      <w:r>
        <w:t xml:space="preserve"> </w:t>
      </w:r>
      <w:r w:rsidRPr="001D7003">
        <w:rPr>
          <w:b/>
        </w:rPr>
        <w:t xml:space="preserve">А) </w:t>
      </w:r>
      <w:proofErr w:type="gramStart"/>
      <w:r w:rsidRPr="001D7003">
        <w:rPr>
          <w:b/>
        </w:rPr>
        <w:t>Электромагнитное</w:t>
      </w:r>
      <w:proofErr w:type="gramEnd"/>
      <w:r w:rsidRPr="001D7003">
        <w:rPr>
          <w:b/>
        </w:rPr>
        <w:t xml:space="preserve"> доходит до Земли  за 8,3 минуты. </w:t>
      </w:r>
    </w:p>
    <w:p w:rsidR="000103A9" w:rsidRDefault="000103A9" w:rsidP="000103A9">
      <w:r w:rsidRPr="001D7003">
        <w:rPr>
          <w:b/>
          <w:i/>
        </w:rPr>
        <w:t>1. Коротковолновое излучение</w:t>
      </w:r>
      <w:r>
        <w:t xml:space="preserve">- за 3,5 млрд. лет интенсивность излучения возросла на 25%. </w:t>
      </w:r>
    </w:p>
    <w:p w:rsidR="000103A9" w:rsidRDefault="000103A9" w:rsidP="000103A9">
      <w:r>
        <w:t xml:space="preserve">а). Рентгеновское </w:t>
      </w:r>
      <w:proofErr w:type="gramStart"/>
      <w:r>
        <w:t xml:space="preserve">( </w:t>
      </w:r>
      <w:proofErr w:type="gramEnd"/>
      <w:r>
        <w:t xml:space="preserve">10-5нм &lt;?&lt;10нм) от верхних слоев хромосферы и короны невидимое, мощное в годы активности (возрастает в 10-100 раз), резко возрастает в момент вспышек. Открыл лучи в 1895г В.К. Рентген (Германия – первый Нобелевский лауреат 1901г). Атмосферой не пропускается. </w:t>
      </w:r>
    </w:p>
    <w:p w:rsidR="000103A9" w:rsidRDefault="000103A9" w:rsidP="000103A9">
      <w:r>
        <w:t xml:space="preserve">б). </w:t>
      </w:r>
      <w:proofErr w:type="gramStart"/>
      <w:r>
        <w:t>Ультрафиолетовое</w:t>
      </w:r>
      <w:proofErr w:type="gramEnd"/>
      <w:r>
        <w:t xml:space="preserve"> (3 нм &lt;?&lt;380 нм) от хромосферы. Также связано с активностью (возрастает в 2 раза в моменты вспышек). Открыл в 1801г </w:t>
      </w:r>
      <w:proofErr w:type="spellStart"/>
      <w:r>
        <w:t>И.Риттер</w:t>
      </w:r>
      <w:proofErr w:type="spellEnd"/>
      <w:r>
        <w:t xml:space="preserve">. </w:t>
      </w:r>
    </w:p>
    <w:p w:rsidR="000103A9" w:rsidRDefault="000103A9" w:rsidP="000103A9">
      <w:r>
        <w:t xml:space="preserve">Действие: Ионизирует верхний слой земной атмосферы h=200-500 км (образуется ионосфера – открыта в 1924г Э.В. </w:t>
      </w:r>
      <w:proofErr w:type="spellStart"/>
      <w:r>
        <w:t>Эплтон</w:t>
      </w:r>
      <w:proofErr w:type="spellEnd"/>
      <w:r>
        <w:t xml:space="preserve"> (1892-1965г, Англия, Нобелевская премия 1947г)</w:t>
      </w:r>
      <w:proofErr w:type="gramStart"/>
      <w:r>
        <w:t>.С</w:t>
      </w:r>
      <w:proofErr w:type="gramEnd"/>
      <w:r>
        <w:t>казывается на распространении радиоволн: отражение, нарушение связи и т.д. состояние ионосферы меняется в зависимости от солнечной активности. Не пропускается излучение Озоновый слой (О3 – h= 20-25 км)</w:t>
      </w:r>
      <w:proofErr w:type="gramStart"/>
      <w:r>
        <w:t xml:space="preserve"> ?</w:t>
      </w:r>
      <w:proofErr w:type="gramEnd"/>
      <w:r>
        <w:t xml:space="preserve"> 3•109 тонн О3 (т.е. толщиной 3 мм – если чистый на поверхности Земли). Защищает от прохождения коротковолнового излучения все живое на Земле. О3 разрушается вулканической деятельностью, аэрозольными выбросами, хлорсодержащими веществами. “Озоновые дыры” - области резко понижаются содержание О3. Разработаны и подписаны международные отношение по охране озонового слоя и ограничено производства </w:t>
      </w:r>
      <w:proofErr w:type="spellStart"/>
      <w:r>
        <w:t>озоноразрушающих</w:t>
      </w:r>
      <w:proofErr w:type="spellEnd"/>
      <w:r>
        <w:t xml:space="preserve"> веществ.  Василий Дмитриевич </w:t>
      </w:r>
      <w:proofErr w:type="spellStart"/>
      <w:r>
        <w:t>Шабетник</w:t>
      </w:r>
      <w:proofErr w:type="spellEnd"/>
      <w:r>
        <w:t>, член Российской академии космонавтики – предлагает ликвидировать “озоновые дыры”, разбросав смесь Н и</w:t>
      </w:r>
      <w:proofErr w:type="gramStart"/>
      <w:r>
        <w:t xml:space="preserve"> О</w:t>
      </w:r>
      <w:proofErr w:type="gramEnd"/>
      <w:r>
        <w:t xml:space="preserve"> (на это, как подсчитали ученые США, необходимо 15 млрд. $ - т.е. пока невозможно). </w:t>
      </w:r>
    </w:p>
    <w:p w:rsidR="000103A9" w:rsidRDefault="000103A9" w:rsidP="000103A9">
      <w:r>
        <w:lastRenderedPageBreak/>
        <w:t>в). Видимый свет (380нм&lt;?&lt;760нм</w:t>
      </w:r>
      <w:proofErr w:type="gramStart"/>
      <w:r>
        <w:t xml:space="preserve"> )</w:t>
      </w:r>
      <w:proofErr w:type="gramEnd"/>
      <w:r>
        <w:t xml:space="preserve"> исходит от фотосферы, атмосфера задерживает 20% и рассеивает (поэтому небо голубое). </w:t>
      </w:r>
    </w:p>
    <w:p w:rsidR="000103A9" w:rsidRDefault="000103A9" w:rsidP="000103A9">
      <w:r>
        <w:t xml:space="preserve">г). Инфракрасное (0,74 мкм&lt;?&lt;2 мм) – тепловые луч, несут тепло. Открыл в 1800г В.Гершель (1738-1822, Англия). </w:t>
      </w:r>
    </w:p>
    <w:p w:rsidR="000103A9" w:rsidRDefault="000103A9" w:rsidP="000103A9">
      <w:r w:rsidRPr="001D7003">
        <w:rPr>
          <w:b/>
          <w:i/>
        </w:rPr>
        <w:t>2.Радиоизлучение</w:t>
      </w:r>
      <w:r>
        <w:t xml:space="preserve"> – не тепловые, открыто первым радиоастрономом </w:t>
      </w:r>
      <w:proofErr w:type="spellStart"/>
      <w:r>
        <w:t>Гроут</w:t>
      </w:r>
      <w:proofErr w:type="spellEnd"/>
      <w:r>
        <w:t xml:space="preserve"> Ребер (1911-2002, США) в 1944году на</w:t>
      </w:r>
      <w:proofErr w:type="gramStart"/>
      <w:r>
        <w:t xml:space="preserve"> ?</w:t>
      </w:r>
      <w:proofErr w:type="gramEnd"/>
      <w:r>
        <w:t xml:space="preserve">= 18,7 м (хотя отменено еще 25.02.1942г Британскими военными ?= 5,45 м и 3,75 м. </w:t>
      </w:r>
    </w:p>
    <w:p w:rsidR="000103A9" w:rsidRDefault="000103A9" w:rsidP="000103A9">
      <w:r>
        <w:t xml:space="preserve">а). Постоянная составляющая = постоянное радиоизлучение вызванное горением плазмы спокойного Солнца - почти не меняется по интенсивности. </w:t>
      </w:r>
    </w:p>
    <w:p w:rsidR="000103A9" w:rsidRDefault="000103A9" w:rsidP="000103A9">
      <w:r>
        <w:t xml:space="preserve">б) Переменная составляющая = всплески, “шумовые бури” - увеличение в тысячи - миллион раз. </w:t>
      </w:r>
    </w:p>
    <w:p w:rsidR="000103A9" w:rsidRDefault="000103A9" w:rsidP="000103A9">
      <w:r>
        <w:t>Радиоизлучение идет на всех волнах 8мм &lt;?&lt;1000 м. Хромосфера излучает сантиметровые</w:t>
      </w:r>
      <w:proofErr w:type="gramStart"/>
      <w:r>
        <w:t xml:space="preserve"> ?, </w:t>
      </w:r>
      <w:proofErr w:type="gramEnd"/>
      <w:r>
        <w:t xml:space="preserve">корона излучает дециметровые и метровые ?. </w:t>
      </w:r>
    </w:p>
    <w:p w:rsidR="000103A9" w:rsidRDefault="00674E61" w:rsidP="000103A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452755</wp:posOffset>
            </wp:positionV>
            <wp:extent cx="3657600" cy="5505450"/>
            <wp:effectExtent l="19050" t="0" r="0" b="0"/>
            <wp:wrapThrough wrapText="bothSides">
              <wp:wrapPolygon edited="0">
                <wp:start x="-113" y="0"/>
                <wp:lineTo x="-113" y="21525"/>
                <wp:lineTo x="21600" y="21525"/>
                <wp:lineTo x="21600" y="0"/>
                <wp:lineTo x="-11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3A9">
        <w:t xml:space="preserve">Б) Корпускулярное излучение = через 1-2 суток доходит до Земли. </w:t>
      </w:r>
    </w:p>
    <w:p w:rsidR="00674E61" w:rsidRDefault="00674E61" w:rsidP="000103A9"/>
    <w:p w:rsidR="000103A9" w:rsidRDefault="000103A9" w:rsidP="000103A9"/>
    <w:p w:rsidR="000103A9" w:rsidRDefault="000103A9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674E61" w:rsidRDefault="00674E61" w:rsidP="000103A9"/>
    <w:p w:rsidR="000103A9" w:rsidRDefault="000103A9" w:rsidP="000103A9">
      <w:r>
        <w:t>1). “Солнечный ветер” = поток частиц (ядра</w:t>
      </w:r>
      <w:proofErr w:type="gramStart"/>
      <w:r>
        <w:t xml:space="preserve"> Н</w:t>
      </w:r>
      <w:proofErr w:type="gramEnd"/>
      <w:r>
        <w:t xml:space="preserve">е, ионы некоторых элементов, протоны, электроны - образующих разряженную плазму). Открыт в 1959г АМС “Луна-2” и изучены свойства АМС “Луна-3”. Один из первых астрофизиков в России Ф.А.Бредихин (1831-1904), хорошо известный своими исследованиями природы комет, в 1898 в статье О солнечной короне пришел к выводу о том, что «внешние слои </w:t>
      </w:r>
      <w:r>
        <w:lastRenderedPageBreak/>
        <w:t xml:space="preserve">солнечной атмосферы оказывают сопротивление веществу кометных хвостов», обычно направленных от Солнца. Обнаружение влияния короны на движение вещества кометных хвостов фактически было открытием воздействия на них солнечного ветра. </w:t>
      </w:r>
    </w:p>
    <w:p w:rsidR="000103A9" w:rsidRDefault="000103A9" w:rsidP="000103A9">
      <w:r>
        <w:t xml:space="preserve">    Хромосферные вспышки образуют “корональные дыры” - области крайне разряженной и прозрачной короны, которая в этих местах сильно расширяется (пузырь), образуя усиление корпускулярного излучения и усиление коротковолнового излучения</w:t>
      </w:r>
      <w:proofErr w:type="gramStart"/>
      <w:r>
        <w:t xml:space="preserve"> .</w:t>
      </w:r>
      <w:proofErr w:type="gramEnd"/>
      <w:r>
        <w:t xml:space="preserve">    Выброс частиц осуществляется через корональные дыры – области в атмосфере Солнца с открытым в межпланетное пространства магнитным полем. Их общая площадь достигает 15% от всей площади поверхности Солнца, на низких широтах площади корональных дыр меньше 2-5% площади поверхности Солнца. Время жизни одной дыры может превышать 5 оборотов Солнца (до 20 оборотов).   Земли частицы достигают при V=350 км/с (при вспышках до 450 км/с). </w:t>
      </w:r>
    </w:p>
    <w:p w:rsidR="000103A9" w:rsidRDefault="000103A9" w:rsidP="000103A9">
      <w:r>
        <w:t xml:space="preserve">    При спокойном Солнце выбрасывается со V=10 км/с, а при взрывных процессах до 1000 км/с. Земли достигает при V=350 км/с (при вспышках до 450 км/с). Концентрация n= 10 част/см3, Т=100000К. С собой несет и магнитное поле. </w:t>
      </w:r>
    </w:p>
    <w:p w:rsidR="000103A9" w:rsidRDefault="000103A9" w:rsidP="000103A9">
      <w:r>
        <w:t xml:space="preserve">Вызывает: </w:t>
      </w:r>
    </w:p>
    <w:p w:rsidR="000103A9" w:rsidRDefault="000103A9" w:rsidP="000103A9">
      <w:r>
        <w:t xml:space="preserve">а). Магнитные бури – кратковременное изменение магнитного поля Земли; </w:t>
      </w:r>
    </w:p>
    <w:p w:rsidR="000103A9" w:rsidRDefault="000103A9" w:rsidP="000103A9">
      <w:r>
        <w:t xml:space="preserve">б). Полярное сияние - проникновение по полюсам в атмосферу частиц, вызывающих свечение атмосферы на высотах  80 - 1000км. (преобладают зеленые и красные линии кислорода). </w:t>
      </w:r>
    </w:p>
    <w:p w:rsidR="000103A9" w:rsidRDefault="000103A9" w:rsidP="000103A9">
      <w:r>
        <w:t xml:space="preserve">в). Изменение тропосферы - сказывается на погоде. </w:t>
      </w:r>
    </w:p>
    <w:p w:rsidR="000103A9" w:rsidRDefault="000103A9" w:rsidP="000103A9">
      <w:r>
        <w:t xml:space="preserve">г). Влияние на биосферу - в частности человека: состояние здоровья, тяжелые дни. Так период эпидемий гриппа имеет продолжительность в среднем 11,3 года и равен периоду солнечной активности. Эпидемии гриппа начинаются за 2,3 года до максимума солнечной активности или спустя 2,3 года — после. Их длительность в каждом 11-летнем цикле в среднем равна 4 годам. </w:t>
      </w:r>
    </w:p>
    <w:p w:rsidR="000103A9" w:rsidRDefault="000103A9" w:rsidP="000103A9">
      <w:r>
        <w:t xml:space="preserve">д). Корпускулярная радиация пополняет частицами радиационные пояса Земли и хвост магнитосферы Земли, вытянутый в сторону, противоположную от Солнца. </w:t>
      </w:r>
    </w:p>
    <w:p w:rsidR="000103A9" w:rsidRDefault="000103A9" w:rsidP="000103A9">
      <w:r>
        <w:t xml:space="preserve">   Так группа из 50 пятен - “область 5395” в 1990г вызвала: </w:t>
      </w:r>
    </w:p>
    <w:p w:rsidR="000103A9" w:rsidRDefault="000103A9" w:rsidP="000103A9">
      <w:r>
        <w:t xml:space="preserve">   Поразительную иллюминацию в ночном небе в большей части Северного полушария (северное сияние было до 200 </w:t>
      </w:r>
      <w:proofErr w:type="spellStart"/>
      <w:r>
        <w:t>с.ш</w:t>
      </w:r>
      <w:proofErr w:type="spellEnd"/>
      <w:r>
        <w:t>. -т.е видно в Мексике, Кубе).</w:t>
      </w:r>
    </w:p>
    <w:p w:rsidR="000103A9" w:rsidRDefault="000103A9" w:rsidP="000103A9">
      <w:r>
        <w:t xml:space="preserve">   Породила скачки напряжения в энергосистеме в шт. Нью-Мехико и Нью-Йорк. 13 марта в Провинции Квебек (Канада) вышла из строя энергосистема, оставив 6 млн. человек без света. Потери 187 млн. </w:t>
      </w:r>
      <w:proofErr w:type="spellStart"/>
      <w:r>
        <w:t>кW-час</w:t>
      </w:r>
      <w:proofErr w:type="spellEnd"/>
      <w:r>
        <w:t xml:space="preserve">. </w:t>
      </w:r>
    </w:p>
    <w:p w:rsidR="000103A9" w:rsidRDefault="000103A9" w:rsidP="000103A9">
      <w:r>
        <w:t xml:space="preserve">   Вызвала нарушение радиосвязи и в Калифорнии. Радио управление дверей - сами открывались и закрывались когда хотели.</w:t>
      </w:r>
    </w:p>
    <w:p w:rsidR="000103A9" w:rsidRDefault="000103A9" w:rsidP="000103A9">
      <w:r>
        <w:t xml:space="preserve">    Цикл активности имеет прямое отношение к земному климату. У некоторых деревьев толщина колец имеет 11-летний цикл. В период 1645-1715гг на Солнце наблюдалось всего по 2-3 пятна (минимум </w:t>
      </w:r>
      <w:proofErr w:type="spellStart"/>
      <w:r>
        <w:t>Маундера</w:t>
      </w:r>
      <w:proofErr w:type="spellEnd"/>
      <w:r>
        <w:t xml:space="preserve">) и в это время в Европе была исключительно холодная погода. В 1672-1704г в северном полушарии Солнца пятен вообще не было видно. </w:t>
      </w:r>
    </w:p>
    <w:p w:rsidR="000103A9" w:rsidRDefault="000103A9" w:rsidP="000103A9"/>
    <w:p w:rsidR="000103A9" w:rsidRDefault="000103A9" w:rsidP="000103A9">
      <w:r>
        <w:t xml:space="preserve"> 2). Космические лучи =открыты в 1912г В.Ф. Гесс (1883-1964, США - </w:t>
      </w:r>
      <w:proofErr w:type="spellStart"/>
      <w:r>
        <w:t>ноб</w:t>
      </w:r>
      <w:proofErr w:type="spellEnd"/>
      <w:r>
        <w:t xml:space="preserve">. премия 1936г) назвал космическими в статье 1926г Р.Э. </w:t>
      </w:r>
      <w:proofErr w:type="spellStart"/>
      <w:r>
        <w:t>Милликен</w:t>
      </w:r>
      <w:proofErr w:type="spellEnd"/>
      <w:r>
        <w:t xml:space="preserve">. Приходят к Земле от Солнца (в период хромосферных вспышек при активности Солнца) и от сверхновых звезд. Это ядра атомов Вселенной с большой энергией 107 – 1010 эВ и концентрацией  1часть/см3 в 1 сек. </w:t>
      </w:r>
    </w:p>
    <w:p w:rsidR="000103A9" w:rsidRPr="00674E61" w:rsidRDefault="000103A9" w:rsidP="000103A9">
      <w:pPr>
        <w:rPr>
          <w:b/>
          <w:i/>
        </w:rPr>
      </w:pPr>
      <w:r w:rsidRPr="00674E61">
        <w:rPr>
          <w:b/>
          <w:i/>
        </w:rPr>
        <w:lastRenderedPageBreak/>
        <w:t xml:space="preserve">3. Служба Солнца  </w:t>
      </w:r>
    </w:p>
    <w:p w:rsidR="000103A9" w:rsidRDefault="000103A9" w:rsidP="000103A9">
      <w:r>
        <w:t xml:space="preserve">  Образована при крупных обсерваториях. Задача: наблюдение за Солнцем для всестороннего и непрерывного исследования солнечной активности и ее связи с геофизическими явлениями - “прогноз” солнечных вспышек для своевременного предотвращения нарушения радиосвязи; обеспечение безопасности прибивания человека в космическом пространстве и т.д. Матвей Матвеевич ГУСЕВ (1826-1866, Россия) пионер астрофизики после посещения обсерватории в Кью (Англия) и ознакомлением с методикой работы на первом в мире гелиографе (инструмент для фотографирования Солнца, установлен в 1858г) у </w:t>
      </w:r>
      <w:proofErr w:type="spellStart"/>
      <w:r>
        <w:t>Варрена</w:t>
      </w:r>
      <w:proofErr w:type="spellEnd"/>
      <w:r>
        <w:t xml:space="preserve"> </w:t>
      </w:r>
      <w:proofErr w:type="spellStart"/>
      <w:r>
        <w:t>Делалю</w:t>
      </w:r>
      <w:proofErr w:type="spellEnd"/>
      <w:r>
        <w:t xml:space="preserve">, заказал оптику Т. </w:t>
      </w:r>
      <w:proofErr w:type="spellStart"/>
      <w:r>
        <w:t>Дальмейеру</w:t>
      </w:r>
      <w:proofErr w:type="spellEnd"/>
      <w:r>
        <w:t xml:space="preserve"> такой прибор и с 1865г организовывает первую в России службу Солнца, приступив в Вильнюсской обсерватории к систематическому измерению положения пятен на диске Солнца. Создал одну из первых в мире фотографическую службу Солнца. В СССР служба была снова организована в 1932 году. </w:t>
      </w:r>
    </w:p>
    <w:p w:rsidR="000103A9" w:rsidRDefault="000103A9" w:rsidP="000103A9">
      <w:r>
        <w:t xml:space="preserve">    Служба в СССР включала около 20 обсерваторий, обеспечивающих наблюдения Солнца в течение 12 ч ежедневно. Результаты наблюдений публиковались в ежемесячном бюллетене "Солнечные данные", издаваемом Пулковской обсерваторией. В масштабе всего мира были организованы кооперативные исследования - Международный геофизический год (1957-1958), Международный год спокойного Солнца (1964-65), а также ряд более узких программ, таких, как программа протонных вспышек. </w:t>
      </w:r>
    </w:p>
    <w:p w:rsidR="000103A9" w:rsidRPr="00674E61" w:rsidRDefault="003212DD" w:rsidP="000103A9">
      <w:pPr>
        <w:rPr>
          <w:b/>
        </w:rPr>
      </w:pPr>
      <w:r>
        <w:rPr>
          <w:b/>
        </w:rPr>
        <w:t>Тестовые вопросы:</w:t>
      </w:r>
    </w:p>
    <w:p w:rsidR="000103A9" w:rsidRDefault="000103A9" w:rsidP="000103A9">
      <w:r>
        <w:t xml:space="preserve">1. Каким образом можно использовать солнечную энергию? </w:t>
      </w:r>
    </w:p>
    <w:p w:rsidR="000103A9" w:rsidRDefault="000103A9" w:rsidP="000103A9">
      <w:r>
        <w:t xml:space="preserve">2. Какие виды солнечного излучения вы знаете? </w:t>
      </w:r>
    </w:p>
    <w:p w:rsidR="000103A9" w:rsidRDefault="000103A9" w:rsidP="000103A9">
      <w:r>
        <w:t xml:space="preserve">3. В чем проявляется воздействие Солнца на Землю? </w:t>
      </w:r>
    </w:p>
    <w:p w:rsidR="000103A9" w:rsidRDefault="000103A9" w:rsidP="000103A9">
      <w:r>
        <w:t xml:space="preserve">•       В чем коренное отличие Солнца от планет? </w:t>
      </w:r>
    </w:p>
    <w:p w:rsidR="000103A9" w:rsidRDefault="000103A9" w:rsidP="000103A9">
      <w:r>
        <w:t xml:space="preserve">•       Сравните Солнце и Землю по размерам, массе, средней плотности. </w:t>
      </w:r>
    </w:p>
    <w:p w:rsidR="000103A9" w:rsidRDefault="000103A9" w:rsidP="000103A9">
      <w:r>
        <w:t xml:space="preserve">•       Каков химический состав Солнца? </w:t>
      </w:r>
    </w:p>
    <w:p w:rsidR="000103A9" w:rsidRDefault="000103A9" w:rsidP="000103A9">
      <w:r>
        <w:t xml:space="preserve">•       Какова температура на поверхности Солнца и в его недрах? </w:t>
      </w:r>
    </w:p>
    <w:p w:rsidR="000103A9" w:rsidRDefault="000103A9" w:rsidP="000103A9">
      <w:r>
        <w:t xml:space="preserve">•       За счет чего светит и греет Солнце? </w:t>
      </w:r>
    </w:p>
    <w:p w:rsidR="000103A9" w:rsidRDefault="000103A9" w:rsidP="000103A9">
      <w:r>
        <w:t xml:space="preserve">•       Какие явления наблюдаются в фотосфере (хромосфере и короне)? </w:t>
      </w:r>
    </w:p>
    <w:p w:rsidR="000103A9" w:rsidRDefault="000103A9" w:rsidP="000103A9">
      <w:r>
        <w:t xml:space="preserve">•       Вращается ли Солнце вокруг своей оси? </w:t>
      </w:r>
    </w:p>
    <w:p w:rsidR="000103A9" w:rsidRDefault="000103A9" w:rsidP="000103A9"/>
    <w:p w:rsidR="00627141" w:rsidRPr="00674E61" w:rsidRDefault="00627141" w:rsidP="000103A9">
      <w:pPr>
        <w:rPr>
          <w:b/>
        </w:rPr>
      </w:pPr>
    </w:p>
    <w:sectPr w:rsidR="00627141" w:rsidRPr="00674E61" w:rsidSect="0063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A9"/>
    <w:rsid w:val="0000583B"/>
    <w:rsid w:val="000103A9"/>
    <w:rsid w:val="001D7003"/>
    <w:rsid w:val="003212DD"/>
    <w:rsid w:val="00627141"/>
    <w:rsid w:val="00630B5D"/>
    <w:rsid w:val="00674E61"/>
    <w:rsid w:val="00C2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</cp:revision>
  <cp:lastPrinted>2019-11-16T19:04:00Z</cp:lastPrinted>
  <dcterms:created xsi:type="dcterms:W3CDTF">2019-11-16T18:11:00Z</dcterms:created>
  <dcterms:modified xsi:type="dcterms:W3CDTF">2020-03-24T06:33:00Z</dcterms:modified>
</cp:coreProperties>
</file>