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F2" w:rsidRDefault="00D034F2" w:rsidP="00BE79EE">
      <w:pPr>
        <w:ind w:left="-284" w:firstLine="71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26.03.2020г.</w:t>
      </w:r>
    </w:p>
    <w:p w:rsidR="00D034F2" w:rsidRDefault="00D034F2" w:rsidP="00BE79EE">
      <w:pPr>
        <w:ind w:left="-284" w:firstLine="710"/>
        <w:rPr>
          <w:rFonts w:cs="Times New Roman"/>
          <w:b/>
          <w:szCs w:val="28"/>
        </w:rPr>
      </w:pPr>
      <w:r w:rsidRPr="007C2A96">
        <w:rPr>
          <w:rFonts w:cs="Times New Roman"/>
          <w:b/>
          <w:szCs w:val="28"/>
        </w:rPr>
        <w:t>Дисциплина__ Основы куль</w:t>
      </w:r>
      <w:r>
        <w:rPr>
          <w:rFonts w:cs="Times New Roman"/>
          <w:b/>
          <w:szCs w:val="28"/>
        </w:rPr>
        <w:t xml:space="preserve">туры профессионального общения </w:t>
      </w:r>
    </w:p>
    <w:p w:rsidR="00D034F2" w:rsidRPr="007C2A96" w:rsidRDefault="00D034F2" w:rsidP="00BE79EE">
      <w:pPr>
        <w:ind w:left="-284" w:firstLine="710"/>
        <w:rPr>
          <w:rFonts w:cs="Times New Roman"/>
          <w:b/>
          <w:szCs w:val="28"/>
        </w:rPr>
      </w:pPr>
      <w:r w:rsidRPr="007C2A96">
        <w:rPr>
          <w:rFonts w:cs="Times New Roman"/>
          <w:b/>
          <w:szCs w:val="28"/>
        </w:rPr>
        <w:t>Группа___15</w:t>
      </w:r>
      <w:r>
        <w:rPr>
          <w:rFonts w:cs="Times New Roman"/>
          <w:b/>
          <w:szCs w:val="28"/>
        </w:rPr>
        <w:t>,  «Парикмахер»</w:t>
      </w:r>
    </w:p>
    <w:p w:rsidR="00D034F2" w:rsidRPr="007C2A96" w:rsidRDefault="00D034F2" w:rsidP="00BE79EE">
      <w:pPr>
        <w:ind w:left="-284" w:firstLine="710"/>
        <w:rPr>
          <w:rFonts w:cs="Times New Roman"/>
          <w:b/>
          <w:szCs w:val="28"/>
        </w:rPr>
      </w:pPr>
      <w:r w:rsidRPr="007C2A96">
        <w:rPr>
          <w:rFonts w:cs="Times New Roman"/>
          <w:b/>
          <w:szCs w:val="28"/>
        </w:rPr>
        <w:t xml:space="preserve">Тема:  </w:t>
      </w:r>
      <w:r w:rsidRPr="007C2A96">
        <w:rPr>
          <w:rFonts w:cs="Times New Roman"/>
          <w:b/>
          <w:szCs w:val="28"/>
          <w:u w:val="single"/>
        </w:rPr>
        <w:t>Понимание в процессе  общения</w:t>
      </w:r>
      <w:r w:rsidRPr="007C2A96">
        <w:rPr>
          <w:rFonts w:cs="Times New Roman"/>
          <w:b/>
          <w:szCs w:val="28"/>
        </w:rPr>
        <w:t xml:space="preserve"> </w:t>
      </w:r>
    </w:p>
    <w:p w:rsidR="00D034F2" w:rsidRPr="00D034F2" w:rsidRDefault="00D034F2" w:rsidP="00BE79EE">
      <w:pPr>
        <w:ind w:left="284" w:hanging="284"/>
        <w:outlineLvl w:val="0"/>
        <w:rPr>
          <w:rFonts w:eastAsia="Times New Roman" w:cs="Times New Roman"/>
          <w:b/>
          <w:color w:val="000000"/>
          <w:kern w:val="36"/>
          <w:szCs w:val="28"/>
          <w:lang w:eastAsia="ru-RU"/>
        </w:rPr>
      </w:pPr>
      <w:r w:rsidRPr="00D034F2">
        <w:rPr>
          <w:rFonts w:eastAsia="Times New Roman" w:cs="Times New Roman"/>
          <w:b/>
          <w:color w:val="000000"/>
          <w:kern w:val="36"/>
          <w:szCs w:val="28"/>
          <w:lang w:eastAsia="ru-RU"/>
        </w:rPr>
        <w:t xml:space="preserve">   </w:t>
      </w:r>
      <w:r w:rsidR="00BE79EE">
        <w:rPr>
          <w:rFonts w:eastAsia="Times New Roman" w:cs="Times New Roman"/>
          <w:b/>
          <w:color w:val="000000"/>
          <w:kern w:val="36"/>
          <w:szCs w:val="28"/>
          <w:lang w:eastAsia="ru-RU"/>
        </w:rPr>
        <w:t xml:space="preserve"> </w:t>
      </w:r>
      <w:r w:rsidRPr="00D034F2">
        <w:rPr>
          <w:rFonts w:eastAsia="Times New Roman" w:cs="Times New Roman"/>
          <w:b/>
          <w:color w:val="000000"/>
          <w:kern w:val="36"/>
          <w:szCs w:val="28"/>
          <w:lang w:eastAsia="ru-RU"/>
        </w:rPr>
        <w:t xml:space="preserve">  Урок-лекция</w:t>
      </w:r>
    </w:p>
    <w:p w:rsidR="00D034F2" w:rsidRPr="00D034F2" w:rsidRDefault="00D034F2" w:rsidP="00BE79EE">
      <w:pPr>
        <w:ind w:firstLine="0"/>
        <w:outlineLvl w:val="0"/>
        <w:rPr>
          <w:rFonts w:eastAsia="Times New Roman" w:cs="Times New Roman"/>
          <w:b/>
          <w:color w:val="000000"/>
          <w:kern w:val="36"/>
          <w:szCs w:val="28"/>
          <w:lang w:eastAsia="ru-RU"/>
        </w:rPr>
      </w:pPr>
      <w:r w:rsidRPr="00D034F2">
        <w:rPr>
          <w:rFonts w:eastAsia="Times New Roman" w:cs="Times New Roman"/>
          <w:b/>
          <w:color w:val="000000"/>
          <w:kern w:val="36"/>
          <w:szCs w:val="28"/>
          <w:lang w:eastAsia="ru-RU"/>
        </w:rPr>
        <w:t xml:space="preserve">      Тип урока: урок открытия новых знаний</w:t>
      </w:r>
    </w:p>
    <w:p w:rsidR="00D034F2" w:rsidRPr="00D034F2" w:rsidRDefault="00D034F2" w:rsidP="00BE79EE">
      <w:pPr>
        <w:ind w:firstLine="710"/>
        <w:outlineLvl w:val="0"/>
        <w:rPr>
          <w:rFonts w:eastAsia="Times New Roman" w:cs="Times New Roman"/>
          <w:b/>
          <w:color w:val="000000"/>
          <w:kern w:val="36"/>
          <w:szCs w:val="28"/>
          <w:lang w:eastAsia="ru-RU"/>
        </w:rPr>
      </w:pPr>
      <w:r w:rsidRPr="00D034F2">
        <w:rPr>
          <w:rFonts w:eastAsia="Times New Roman" w:cs="Times New Roman"/>
          <w:b/>
          <w:color w:val="000000"/>
          <w:kern w:val="36"/>
          <w:szCs w:val="28"/>
          <w:lang w:eastAsia="ru-RU"/>
        </w:rPr>
        <w:t xml:space="preserve">        </w:t>
      </w:r>
    </w:p>
    <w:p w:rsidR="00D034F2" w:rsidRPr="00D034F2" w:rsidRDefault="00D034F2" w:rsidP="00BE79EE">
      <w:pPr>
        <w:spacing w:before="100" w:beforeAutospacing="1" w:after="100" w:afterAutospacing="1" w:line="240" w:lineRule="auto"/>
        <w:ind w:firstLine="710"/>
        <w:outlineLvl w:val="0"/>
        <w:rPr>
          <w:rFonts w:eastAsia="Times New Roman" w:cs="Times New Roman"/>
          <w:b/>
          <w:color w:val="000000"/>
          <w:kern w:val="36"/>
          <w:szCs w:val="28"/>
          <w:lang w:eastAsia="ru-RU"/>
        </w:rPr>
      </w:pPr>
      <w:r>
        <w:rPr>
          <w:rFonts w:eastAsia="Times New Roman" w:cs="Times New Roman"/>
          <w:b/>
          <w:color w:val="000000"/>
          <w:kern w:val="36"/>
          <w:szCs w:val="28"/>
          <w:lang w:eastAsia="ru-RU"/>
        </w:rPr>
        <w:t xml:space="preserve">               </w:t>
      </w:r>
      <w:r w:rsidRPr="00D034F2">
        <w:rPr>
          <w:rFonts w:eastAsia="Times New Roman" w:cs="Times New Roman"/>
          <w:b/>
          <w:color w:val="000000"/>
          <w:kern w:val="36"/>
          <w:szCs w:val="28"/>
          <w:lang w:eastAsia="ru-RU"/>
        </w:rPr>
        <w:t>Понимание в процессе общения</w:t>
      </w:r>
    </w:p>
    <w:p w:rsidR="00D034F2" w:rsidRPr="00D034F2" w:rsidRDefault="00D034F2" w:rsidP="00D034F2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D034F2">
        <w:rPr>
          <w:rFonts w:eastAsia="Times New Roman" w:cs="Times New Roman"/>
          <w:color w:val="000000"/>
          <w:szCs w:val="28"/>
          <w:lang w:eastAsia="ru-RU"/>
        </w:rPr>
        <w:t>«Счастье — это когда тебя понимают» — так написал в сочине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 xml:space="preserve">нии герой кинофильма «Доживем до понедельника». </w:t>
      </w:r>
      <w:r w:rsidR="00BE79EE">
        <w:rPr>
          <w:rFonts w:eastAsia="Times New Roman" w:cs="Times New Roman"/>
          <w:b/>
          <w:bCs/>
          <w:color w:val="000000"/>
          <w:szCs w:val="28"/>
          <w:lang w:eastAsia="ru-RU"/>
        </w:rPr>
        <w:t>В</w:t>
      </w:r>
      <w:r w:rsidRPr="00D034F2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D034F2">
        <w:rPr>
          <w:rFonts w:eastAsia="Times New Roman" w:cs="Times New Roman"/>
          <w:color w:val="000000"/>
          <w:szCs w:val="28"/>
          <w:lang w:eastAsia="ru-RU"/>
        </w:rPr>
        <w:t>ходе общения человек стремится не просто воспринять собеседника, а познать его, понять логику его поступков и пове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>дения. Познание и понимание людьми других и себя происходит в соответствии с </w:t>
      </w:r>
      <w:r w:rsidRPr="00D034F2">
        <w:rPr>
          <w:rFonts w:eastAsia="Times New Roman" w:cs="Times New Roman"/>
          <w:b/>
          <w:bCs/>
          <w:color w:val="000000"/>
          <w:szCs w:val="28"/>
          <w:lang w:eastAsia="ru-RU"/>
        </w:rPr>
        <w:t>психологическими механизмами восприятия. </w:t>
      </w:r>
      <w:r w:rsidRPr="00D034F2">
        <w:rPr>
          <w:rFonts w:eastAsia="Times New Roman" w:cs="Times New Roman"/>
          <w:color w:val="000000"/>
          <w:szCs w:val="28"/>
          <w:lang w:eastAsia="ru-RU"/>
        </w:rPr>
        <w:t>Рассмот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>рим эти механизмы.</w:t>
      </w:r>
    </w:p>
    <w:p w:rsidR="00D034F2" w:rsidRPr="00D034F2" w:rsidRDefault="00D034F2" w:rsidP="00D034F2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D034F2">
        <w:rPr>
          <w:rFonts w:eastAsia="Times New Roman" w:cs="Times New Roman"/>
          <w:b/>
          <w:bCs/>
          <w:color w:val="000000"/>
          <w:szCs w:val="28"/>
          <w:lang w:eastAsia="ru-RU"/>
        </w:rPr>
        <w:t>Идентификация </w:t>
      </w:r>
      <w:r w:rsidRPr="00D034F2">
        <w:rPr>
          <w:rFonts w:eastAsia="Times New Roman" w:cs="Times New Roman"/>
          <w:color w:val="000000"/>
          <w:szCs w:val="28"/>
          <w:lang w:eastAsia="ru-RU"/>
        </w:rPr>
        <w:t>(от лат. </w:t>
      </w:r>
      <w:r w:rsidRPr="00D034F2">
        <w:rPr>
          <w:rFonts w:eastAsia="Times New Roman" w:cs="Times New Roman"/>
          <w:i/>
          <w:iCs/>
          <w:color w:val="000000"/>
          <w:szCs w:val="28"/>
          <w:lang w:eastAsia="ru-RU"/>
        </w:rPr>
        <w:t>identificare — </w:t>
      </w:r>
      <w:r w:rsidRPr="00D034F2">
        <w:rPr>
          <w:rFonts w:eastAsia="Times New Roman" w:cs="Times New Roman"/>
          <w:color w:val="000000"/>
          <w:szCs w:val="28"/>
          <w:lang w:eastAsia="ru-RU"/>
        </w:rPr>
        <w:t>отождествлять) — это упо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 xml:space="preserve">добление себя </w:t>
      </w:r>
      <w:proofErr w:type="gramStart"/>
      <w:r w:rsidRPr="00D034F2">
        <w:rPr>
          <w:rFonts w:eastAsia="Times New Roman" w:cs="Times New Roman"/>
          <w:color w:val="000000"/>
          <w:szCs w:val="28"/>
          <w:lang w:eastAsia="ru-RU"/>
        </w:rPr>
        <w:t>другому</w:t>
      </w:r>
      <w:proofErr w:type="gramEnd"/>
      <w:r w:rsidRPr="00D034F2">
        <w:rPr>
          <w:rFonts w:eastAsia="Times New Roman" w:cs="Times New Roman"/>
          <w:color w:val="000000"/>
          <w:szCs w:val="28"/>
          <w:lang w:eastAsia="ru-RU"/>
        </w:rPr>
        <w:t>. Чтобы понять партнера по общению, не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>обходимо поставить себя на его место, так как нельзя по-настоя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>щему понять человека, пока не побываешь в </w:t>
      </w:r>
      <w:r w:rsidRPr="00D034F2">
        <w:rPr>
          <w:rFonts w:eastAsia="Times New Roman" w:cs="Times New Roman"/>
          <w:b/>
          <w:bCs/>
          <w:color w:val="000000"/>
          <w:szCs w:val="28"/>
          <w:lang w:eastAsia="ru-RU"/>
        </w:rPr>
        <w:t>его </w:t>
      </w:r>
      <w:r w:rsidRPr="00D034F2">
        <w:rPr>
          <w:rFonts w:eastAsia="Times New Roman" w:cs="Times New Roman"/>
          <w:color w:val="000000"/>
          <w:szCs w:val="28"/>
          <w:lang w:eastAsia="ru-RU"/>
        </w:rPr>
        <w:t>«шкуре». В случае неправильного понимания нас окружающими мы говорим: «По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>бывали бы вы на моем месте», иными словами, предлагаем окру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>жающим «включить» их механизм идентификации. Данный меха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>низм позволяет понять ценности, привычки, поведение и нормы другого человека.</w:t>
      </w:r>
    </w:p>
    <w:p w:rsidR="00D034F2" w:rsidRPr="00D034F2" w:rsidRDefault="00D034F2" w:rsidP="00D034F2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D034F2">
        <w:rPr>
          <w:rFonts w:eastAsia="Times New Roman" w:cs="Times New Roman"/>
          <w:b/>
          <w:bCs/>
          <w:color w:val="000000"/>
          <w:szCs w:val="28"/>
          <w:lang w:eastAsia="ru-RU"/>
        </w:rPr>
        <w:t>Эмпатия </w:t>
      </w:r>
      <w:r w:rsidRPr="00D034F2">
        <w:rPr>
          <w:rFonts w:eastAsia="Times New Roman" w:cs="Times New Roman"/>
          <w:color w:val="000000"/>
          <w:szCs w:val="28"/>
          <w:lang w:eastAsia="ru-RU"/>
        </w:rPr>
        <w:t>(от греч. </w:t>
      </w:r>
      <w:r w:rsidRPr="00D034F2">
        <w:rPr>
          <w:rFonts w:eastAsia="Times New Roman" w:cs="Times New Roman"/>
          <w:i/>
          <w:iCs/>
          <w:color w:val="000000"/>
          <w:szCs w:val="28"/>
          <w:lang w:eastAsia="ru-RU"/>
        </w:rPr>
        <w:t>empatheia — </w:t>
      </w:r>
      <w:r w:rsidRPr="00D034F2">
        <w:rPr>
          <w:rFonts w:eastAsia="Times New Roman" w:cs="Times New Roman"/>
          <w:color w:val="000000"/>
          <w:szCs w:val="28"/>
          <w:lang w:eastAsia="ru-RU"/>
        </w:rPr>
        <w:t>сопереживание) — это не раци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>ональное осмысление проблем другого человека, а эмоциональ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 xml:space="preserve">ный отклик, вчувствование, сопереживание. Эмпатия </w:t>
      </w:r>
      <w:proofErr w:type="gramStart"/>
      <w:r w:rsidRPr="00D034F2">
        <w:rPr>
          <w:rFonts w:eastAsia="Times New Roman" w:cs="Times New Roman"/>
          <w:color w:val="000000"/>
          <w:szCs w:val="28"/>
          <w:lang w:eastAsia="ru-RU"/>
        </w:rPr>
        <w:t>основана</w:t>
      </w:r>
      <w:proofErr w:type="gramEnd"/>
      <w:r w:rsidRPr="00D034F2">
        <w:rPr>
          <w:rFonts w:eastAsia="Times New Roman" w:cs="Times New Roman"/>
          <w:color w:val="000000"/>
          <w:szCs w:val="28"/>
          <w:lang w:eastAsia="ru-RU"/>
        </w:rPr>
        <w:t xml:space="preserve"> на умении правильно представлять, что происходит внутри чело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>века, что он переживает, как оценивает события. Установлено, что способность к проявлению эмпатии возрастает с приобрете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>нием жизненного опыта. Пожилые люди, многое повидавшие и испытавшие, лучше понимают человека, попавшего в те или иные обстоятельства, нежели молодые люди.</w:t>
      </w:r>
    </w:p>
    <w:p w:rsidR="00D034F2" w:rsidRPr="00D034F2" w:rsidRDefault="00D034F2" w:rsidP="00D034F2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D034F2">
        <w:rPr>
          <w:rFonts w:eastAsia="Times New Roman" w:cs="Times New Roman"/>
          <w:color w:val="000000"/>
          <w:szCs w:val="28"/>
          <w:lang w:eastAsia="ru-RU"/>
        </w:rPr>
        <w:t>Высшей формой эмпатии является действенная, характеризу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>ющая нравственную сущность человека.</w:t>
      </w:r>
      <w:proofErr w:type="gramEnd"/>
      <w:r w:rsidRPr="00D034F2">
        <w:rPr>
          <w:rFonts w:eastAsia="Times New Roman" w:cs="Times New Roman"/>
          <w:color w:val="000000"/>
          <w:szCs w:val="28"/>
          <w:lang w:eastAsia="ru-RU"/>
        </w:rPr>
        <w:t xml:space="preserve"> Например, можно просто сопереживать сокурснику, который «завалил» экзамен, а можно помочь подготовиться к пересдаче.</w:t>
      </w:r>
    </w:p>
    <w:p w:rsidR="00D034F2" w:rsidRPr="00D034F2" w:rsidRDefault="00D034F2" w:rsidP="00D034F2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D034F2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Аттракция </w:t>
      </w:r>
      <w:r w:rsidRPr="00D034F2">
        <w:rPr>
          <w:rFonts w:eastAsia="Times New Roman" w:cs="Times New Roman"/>
          <w:color w:val="000000"/>
          <w:szCs w:val="28"/>
          <w:lang w:eastAsia="ru-RU"/>
        </w:rPr>
        <w:t>(от лат. </w:t>
      </w:r>
      <w:r w:rsidRPr="00D034F2">
        <w:rPr>
          <w:rFonts w:eastAsia="Times New Roman" w:cs="Times New Roman"/>
          <w:i/>
          <w:iCs/>
          <w:color w:val="000000"/>
          <w:szCs w:val="28"/>
          <w:lang w:eastAsia="ru-RU"/>
        </w:rPr>
        <w:t>attrahere — </w:t>
      </w:r>
      <w:r w:rsidRPr="00D034F2">
        <w:rPr>
          <w:rFonts w:eastAsia="Times New Roman" w:cs="Times New Roman"/>
          <w:color w:val="000000"/>
          <w:szCs w:val="28"/>
          <w:lang w:eastAsia="ru-RU"/>
        </w:rPr>
        <w:t>привлекать, притягивать) пред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>ставляет собой форму познания другого человека, основанную на возникновении к нему положительных чувств: от симпатии до любви. Причиной появления положительного эмоционального от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 xml:space="preserve">ношения партнеров по общению нередко бывает их внутреннее и внешнее сходство. </w:t>
      </w:r>
      <w:proofErr w:type="gramStart"/>
      <w:r w:rsidRPr="00D034F2">
        <w:rPr>
          <w:rFonts w:eastAsia="Times New Roman" w:cs="Times New Roman"/>
          <w:color w:val="000000"/>
          <w:szCs w:val="28"/>
          <w:lang w:eastAsia="ru-RU"/>
        </w:rPr>
        <w:t>Например, молодые люди (юноши, девушки) гораздо лучше понимают друг друга, чем взрослых, которые их окружают (родителей, преподавателей и т.п.).</w:t>
      </w:r>
      <w:proofErr w:type="gramEnd"/>
    </w:p>
    <w:p w:rsidR="00D034F2" w:rsidRPr="00D034F2" w:rsidRDefault="00D034F2" w:rsidP="00D034F2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D034F2">
        <w:rPr>
          <w:rFonts w:eastAsia="Times New Roman" w:cs="Times New Roman"/>
          <w:color w:val="000000"/>
          <w:szCs w:val="28"/>
          <w:lang w:eastAsia="ru-RU"/>
        </w:rPr>
        <w:t>Чтобы правильно понять партнера по общению, важно знать его отношение к нам, как он воспринимает и понимает нас. В этом случае «работает» механизм, который в психологии называ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>ют рефлексия. </w:t>
      </w:r>
      <w:r w:rsidRPr="00D034F2">
        <w:rPr>
          <w:rFonts w:eastAsia="Times New Roman" w:cs="Times New Roman"/>
          <w:b/>
          <w:bCs/>
          <w:color w:val="000000"/>
          <w:szCs w:val="28"/>
          <w:lang w:eastAsia="ru-RU"/>
        </w:rPr>
        <w:t>Рефлексия </w:t>
      </w:r>
      <w:r w:rsidRPr="00D034F2">
        <w:rPr>
          <w:rFonts w:eastAsia="Times New Roman" w:cs="Times New Roman"/>
          <w:color w:val="000000"/>
          <w:szCs w:val="28"/>
          <w:lang w:eastAsia="ru-RU"/>
        </w:rPr>
        <w:t>(от лат. </w:t>
      </w:r>
      <w:r w:rsidRPr="00D034F2">
        <w:rPr>
          <w:rFonts w:eastAsia="Times New Roman" w:cs="Times New Roman"/>
          <w:i/>
          <w:iCs/>
          <w:color w:val="000000"/>
          <w:szCs w:val="28"/>
          <w:lang w:eastAsia="ru-RU"/>
        </w:rPr>
        <w:t>reflexi </w:t>
      </w:r>
      <w:r w:rsidRPr="00D034F2">
        <w:rPr>
          <w:rFonts w:eastAsia="Times New Roman" w:cs="Times New Roman"/>
          <w:color w:val="000000"/>
          <w:szCs w:val="28"/>
          <w:lang w:eastAsia="ru-RU"/>
        </w:rPr>
        <w:t>— обращение назад) — это способность человека представить, как он воспринимается партнером по общению. Это уже не просто знание другого, но и знание того, как другой понимает нас: наши умственные способ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>ности, индивидуально-личностные особенности и эмоциональ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>ные реакции. При этом наше внимание переносится с партнера по общению на нас самих и происходит как бы своеобразное уд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>воение зеркальных отражений друг друга. В результате, с учетом рефлексии и взаимного отображения партнеров, в общении уча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>ствуют уже не двое, а как бы шесть человек: «Я», </w:t>
      </w:r>
      <w:r w:rsidRPr="00D034F2">
        <w:rPr>
          <w:rFonts w:eastAsia="Times New Roman" w:cs="Times New Roman"/>
          <w:i/>
          <w:iCs/>
          <w:color w:val="000000"/>
          <w:szCs w:val="28"/>
          <w:lang w:eastAsia="ru-RU"/>
        </w:rPr>
        <w:t>каким я являюсь в действительности; «Я», каким я вижу самого себя; «Я», каким меня видит партнер по общению.</w:t>
      </w:r>
    </w:p>
    <w:p w:rsidR="00D034F2" w:rsidRPr="00D034F2" w:rsidRDefault="00D034F2" w:rsidP="00D034F2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D034F2">
        <w:rPr>
          <w:rFonts w:eastAsia="Times New Roman" w:cs="Times New Roman"/>
          <w:color w:val="000000"/>
          <w:szCs w:val="28"/>
          <w:lang w:eastAsia="ru-RU"/>
        </w:rPr>
        <w:t>И эти же три позиции можно обнаружить у собеседника* (* Рогов Е.И. Психология общения.</w:t>
      </w:r>
      <w:proofErr w:type="gramEnd"/>
      <w:r w:rsidRPr="00D034F2">
        <w:rPr>
          <w:rFonts w:eastAsia="Times New Roman" w:cs="Times New Roman"/>
          <w:color w:val="000000"/>
          <w:szCs w:val="28"/>
          <w:lang w:eastAsia="ru-RU"/>
        </w:rPr>
        <w:t xml:space="preserve"> — М., 2001. — </w:t>
      </w:r>
      <w:proofErr w:type="gramStart"/>
      <w:r w:rsidRPr="00D034F2">
        <w:rPr>
          <w:rFonts w:eastAsia="Times New Roman" w:cs="Times New Roman"/>
          <w:color w:val="000000"/>
          <w:szCs w:val="28"/>
          <w:lang w:eastAsia="ru-RU"/>
        </w:rPr>
        <w:t>С. 205.).</w:t>
      </w:r>
      <w:proofErr w:type="gramEnd"/>
    </w:p>
    <w:p w:rsidR="00D034F2" w:rsidRPr="00D034F2" w:rsidRDefault="00D034F2" w:rsidP="00D034F2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D034F2">
        <w:rPr>
          <w:rFonts w:eastAsia="Times New Roman" w:cs="Times New Roman"/>
          <w:color w:val="000000"/>
          <w:szCs w:val="28"/>
          <w:lang w:eastAsia="ru-RU"/>
        </w:rPr>
        <w:t>Понимание другого человека очень важно для успешного об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>щения с ним. Нередко нас интересует, что заставляет собеседни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>ка действовать так, а не иначе, т.е. каковы причины его поступ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>ков. Ведь зная их, можно спрогнозировать дальнейшее поведение партнера по общению. Если бы человек всегда располагал полной информацией об окружающих людях, с которыми он вступает в общение, то он мог бы безошибочно строить тактику взаимодей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>ствия с ними. Но в повседневной жизни мы, как правило, нахо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>димся в условиях дефицита информации, не зная истинных при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>чин поведения другого человека. Это незнание вынуждает нас приписывать другим самые разнообразные причины их поведения и поступков. В их основе лежит сходство поведения собеседника с каким-то известным образом или анализ наших собственных при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>чин, которые обнаруживаются в аналогичной ситуации. Припи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>сывание причин поведения другому человеку называется </w:t>
      </w:r>
      <w:r w:rsidRPr="00D034F2">
        <w:rPr>
          <w:rFonts w:eastAsia="Times New Roman" w:cs="Times New Roman"/>
          <w:b/>
          <w:bCs/>
          <w:color w:val="000000"/>
          <w:szCs w:val="28"/>
          <w:lang w:eastAsia="ru-RU"/>
        </w:rPr>
        <w:t>каузаль</w:t>
      </w:r>
      <w:r w:rsidRPr="00D034F2">
        <w:rPr>
          <w:rFonts w:eastAsia="Times New Roman" w:cs="Times New Roman"/>
          <w:b/>
          <w:bCs/>
          <w:color w:val="000000"/>
          <w:szCs w:val="28"/>
          <w:lang w:eastAsia="ru-RU"/>
        </w:rPr>
        <w:softHyphen/>
        <w:t>ной атрибуцие</w:t>
      </w:r>
      <w:proofErr w:type="gramStart"/>
      <w:r w:rsidRPr="00D034F2">
        <w:rPr>
          <w:rFonts w:eastAsia="Times New Roman" w:cs="Times New Roman"/>
          <w:b/>
          <w:bCs/>
          <w:color w:val="000000"/>
          <w:szCs w:val="28"/>
          <w:lang w:eastAsia="ru-RU"/>
        </w:rPr>
        <w:t>й</w:t>
      </w:r>
      <w:r w:rsidRPr="00D034F2">
        <w:rPr>
          <w:rFonts w:eastAsia="Times New Roman" w:cs="Times New Roman"/>
          <w:color w:val="000000"/>
          <w:szCs w:val="28"/>
          <w:lang w:eastAsia="ru-RU"/>
        </w:rPr>
        <w:t>(</w:t>
      </w:r>
      <w:proofErr w:type="gramEnd"/>
      <w:r w:rsidRPr="00D034F2">
        <w:rPr>
          <w:rFonts w:eastAsia="Times New Roman" w:cs="Times New Roman"/>
          <w:color w:val="000000"/>
          <w:szCs w:val="28"/>
          <w:lang w:eastAsia="ru-RU"/>
        </w:rPr>
        <w:t>от лат. </w:t>
      </w:r>
      <w:r w:rsidRPr="00D034F2">
        <w:rPr>
          <w:rFonts w:eastAsia="Times New Roman" w:cs="Times New Roman"/>
          <w:i/>
          <w:iCs/>
          <w:color w:val="000000"/>
          <w:szCs w:val="28"/>
          <w:lang w:eastAsia="ru-RU"/>
        </w:rPr>
        <w:t>causa atribuo — </w:t>
      </w:r>
      <w:r w:rsidRPr="00D034F2">
        <w:rPr>
          <w:rFonts w:eastAsia="Times New Roman" w:cs="Times New Roman"/>
          <w:color w:val="000000"/>
          <w:szCs w:val="28"/>
          <w:lang w:eastAsia="ru-RU"/>
        </w:rPr>
        <w:t>причина и придаю, наде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>ляю). Исследования показывают, что у каждого человека есть при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>вычные объяснения чужого поведения. Одни люди всегда находят виновника случившегося и приписывают причину произошедше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 xml:space="preserve">го конкретному человеку, но не себе. Например: получил «неуд» на экзамене — виноват преподаватель, потому что придирается. В этом случае говорят </w:t>
      </w:r>
      <w:r w:rsidRPr="00D034F2">
        <w:rPr>
          <w:rFonts w:eastAsia="Times New Roman" w:cs="Times New Roman"/>
          <w:color w:val="000000"/>
          <w:szCs w:val="28"/>
          <w:lang w:eastAsia="ru-RU"/>
        </w:rPr>
        <w:lastRenderedPageBreak/>
        <w:t>о </w:t>
      </w:r>
      <w:r w:rsidRPr="00D034F2">
        <w:rPr>
          <w:rFonts w:eastAsia="Times New Roman" w:cs="Times New Roman"/>
          <w:i/>
          <w:iCs/>
          <w:color w:val="000000"/>
          <w:szCs w:val="28"/>
          <w:lang w:eastAsia="ru-RU"/>
        </w:rPr>
        <w:t>личностной атрибуции. </w:t>
      </w:r>
      <w:r w:rsidRPr="00D034F2">
        <w:rPr>
          <w:rFonts w:eastAsia="Times New Roman" w:cs="Times New Roman"/>
          <w:color w:val="000000"/>
          <w:szCs w:val="28"/>
          <w:lang w:eastAsia="ru-RU"/>
        </w:rPr>
        <w:t>Другие склонны все видеть в обстоятельствах, а не искать виновника, т.е. они привык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>ли к </w:t>
      </w:r>
      <w:r w:rsidRPr="00D034F2">
        <w:rPr>
          <w:rFonts w:eastAsia="Times New Roman" w:cs="Times New Roman"/>
          <w:i/>
          <w:iCs/>
          <w:color w:val="000000"/>
          <w:szCs w:val="28"/>
          <w:lang w:eastAsia="ru-RU"/>
        </w:rPr>
        <w:t>обстоятельственной атрибуции</w:t>
      </w:r>
      <w:proofErr w:type="gramStart"/>
      <w:r w:rsidRPr="00D034F2">
        <w:rPr>
          <w:rFonts w:eastAsia="Times New Roman" w:cs="Times New Roman"/>
          <w:i/>
          <w:iCs/>
          <w:color w:val="000000"/>
          <w:szCs w:val="28"/>
          <w:lang w:eastAsia="ru-RU"/>
        </w:rPr>
        <w:t>.</w:t>
      </w:r>
      <w:r w:rsidRPr="00D034F2">
        <w:rPr>
          <w:rFonts w:eastAsia="Times New Roman" w:cs="Times New Roman"/>
          <w:color w:val="000000"/>
          <w:szCs w:val="28"/>
          <w:lang w:eastAsia="ru-RU"/>
        </w:rPr>
        <w:t>Н</w:t>
      </w:r>
      <w:proofErr w:type="gramEnd"/>
      <w:r w:rsidRPr="00D034F2">
        <w:rPr>
          <w:rFonts w:eastAsia="Times New Roman" w:cs="Times New Roman"/>
          <w:color w:val="000000"/>
          <w:szCs w:val="28"/>
          <w:lang w:eastAsia="ru-RU"/>
        </w:rPr>
        <w:t>апример: опоздал на заня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>тия, потому что транспорт плохо ходит. Третьи видят все через </w:t>
      </w:r>
      <w:r w:rsidRPr="00D034F2">
        <w:rPr>
          <w:rFonts w:eastAsia="Times New Roman" w:cs="Times New Roman"/>
          <w:i/>
          <w:iCs/>
          <w:color w:val="000000"/>
          <w:szCs w:val="28"/>
          <w:lang w:eastAsia="ru-RU"/>
        </w:rPr>
        <w:t>стимульную атрибуцию, </w:t>
      </w:r>
      <w:r w:rsidRPr="00D034F2">
        <w:rPr>
          <w:rFonts w:eastAsia="Times New Roman" w:cs="Times New Roman"/>
          <w:color w:val="000000"/>
          <w:szCs w:val="28"/>
          <w:lang w:eastAsia="ru-RU"/>
        </w:rPr>
        <w:t>т.е. причина заложена в предмете. Напри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>мер: сумка с продуктами упала, потому что плохо стояла. Или причину видят в самом «пострадавшем». Например: отчислили из учебного заведения — сам виноват.</w:t>
      </w:r>
    </w:p>
    <w:p w:rsidR="00D034F2" w:rsidRPr="00D034F2" w:rsidRDefault="00D034F2" w:rsidP="00D034F2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D034F2">
        <w:rPr>
          <w:rFonts w:eastAsia="Times New Roman" w:cs="Times New Roman"/>
          <w:color w:val="000000"/>
          <w:szCs w:val="28"/>
          <w:lang w:eastAsia="ru-RU"/>
        </w:rPr>
        <w:t>Помимо этого, мы сталкиваемся с внутренней и внешней ат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>рибуцией. Например: успех на экзамене однокурсника мы можем приписать его высоким умственным способностям, старатель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>ности, усидчивости, упорству и т.п</w:t>
      </w:r>
      <w:proofErr w:type="gramStart"/>
      <w:r w:rsidRPr="00D034F2">
        <w:rPr>
          <w:rFonts w:eastAsia="Times New Roman" w:cs="Times New Roman"/>
          <w:color w:val="000000"/>
          <w:szCs w:val="28"/>
          <w:lang w:eastAsia="ru-RU"/>
        </w:rPr>
        <w:t>.</w:t>
      </w:r>
      <w:r w:rsidRPr="00D034F2">
        <w:rPr>
          <w:rFonts w:eastAsia="Times New Roman" w:cs="Times New Roman"/>
          <w:i/>
          <w:iCs/>
          <w:color w:val="000000"/>
          <w:szCs w:val="28"/>
          <w:lang w:eastAsia="ru-RU"/>
        </w:rPr>
        <w:t>{</w:t>
      </w:r>
      <w:proofErr w:type="gramEnd"/>
      <w:r w:rsidRPr="00D034F2">
        <w:rPr>
          <w:rFonts w:eastAsia="Times New Roman" w:cs="Times New Roman"/>
          <w:i/>
          <w:iCs/>
          <w:color w:val="000000"/>
          <w:szCs w:val="28"/>
          <w:lang w:eastAsia="ru-RU"/>
        </w:rPr>
        <w:t>внутренняя атрибуция), </w:t>
      </w:r>
      <w:r w:rsidRPr="00D034F2">
        <w:rPr>
          <w:rFonts w:eastAsia="Times New Roman" w:cs="Times New Roman"/>
          <w:color w:val="000000"/>
          <w:szCs w:val="28"/>
          <w:lang w:eastAsia="ru-RU"/>
        </w:rPr>
        <w:t>а можем приписать факту, что билет достался легкий, или что во время экзамена удалось воспользоваться шпаргалкой </w:t>
      </w:r>
      <w:r w:rsidRPr="00D034F2">
        <w:rPr>
          <w:rFonts w:eastAsia="Times New Roman" w:cs="Times New Roman"/>
          <w:i/>
          <w:iCs/>
          <w:color w:val="000000"/>
          <w:szCs w:val="28"/>
          <w:lang w:eastAsia="ru-RU"/>
        </w:rPr>
        <w:t>{внешняя атрибуция).</w:t>
      </w:r>
    </w:p>
    <w:p w:rsidR="00D034F2" w:rsidRPr="00D034F2" w:rsidRDefault="00D034F2" w:rsidP="00D034F2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D034F2">
        <w:rPr>
          <w:rFonts w:eastAsia="Times New Roman" w:cs="Times New Roman"/>
          <w:color w:val="000000"/>
          <w:szCs w:val="28"/>
          <w:lang w:eastAsia="ru-RU"/>
        </w:rPr>
        <w:t>При изучении каузальной атрибуции психологи установили интересные закономерности. Так, причину успеха люди обычно приписывают себе, а неудачи — обстоятельствам. Оценка события будет различна в случаях, когда человек был участником или на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>блюдателем. Исследования подтвердили, что ошибки атрибуции приводят к предубеждениям при объяснении поведения членов группы. Всегда оправдываются члены своей группы: «Он ответил отказом, потому что его вынудили обстоятельства». При объясне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>нии тех же действий членов других групп люди говорят: «Он отве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>тил отказом, потому что думает только о себе». Положительное поведение членов «чужой» (не своей) группы чаще всего не заме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>чается или рассматривается как редкий, уникальный случай.</w:t>
      </w:r>
    </w:p>
    <w:p w:rsidR="00D034F2" w:rsidRPr="00D034F2" w:rsidRDefault="00D034F2" w:rsidP="00D034F2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D034F2">
        <w:rPr>
          <w:rFonts w:eastAsia="Times New Roman" w:cs="Times New Roman"/>
          <w:color w:val="000000"/>
          <w:szCs w:val="28"/>
          <w:lang w:eastAsia="ru-RU"/>
        </w:rPr>
        <w:t>Примечательно, что знание закономерностей и ошибок кау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>зальной атрибуции помогает сделать ее эффективной для налажи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>вания взаимодействия.</w:t>
      </w:r>
    </w:p>
    <w:p w:rsidR="00D034F2" w:rsidRPr="00D034F2" w:rsidRDefault="00D034F2" w:rsidP="00D034F2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D034F2">
        <w:rPr>
          <w:rFonts w:eastAsia="Times New Roman" w:cs="Times New Roman"/>
          <w:b/>
          <w:bCs/>
          <w:color w:val="000000"/>
          <w:szCs w:val="28"/>
          <w:lang w:eastAsia="ru-RU"/>
        </w:rPr>
        <w:t>Стереотипизация </w:t>
      </w:r>
      <w:r w:rsidRPr="00D034F2">
        <w:rPr>
          <w:rFonts w:eastAsia="Times New Roman" w:cs="Times New Roman"/>
          <w:color w:val="000000"/>
          <w:szCs w:val="28"/>
          <w:lang w:eastAsia="ru-RU"/>
        </w:rPr>
        <w:t>(от греч. </w:t>
      </w:r>
      <w:r w:rsidRPr="00D034F2">
        <w:rPr>
          <w:rFonts w:eastAsia="Times New Roman" w:cs="Times New Roman"/>
          <w:i/>
          <w:iCs/>
          <w:color w:val="000000"/>
          <w:szCs w:val="28"/>
          <w:lang w:eastAsia="ru-RU"/>
        </w:rPr>
        <w:t>stereos typos — </w:t>
      </w:r>
      <w:r w:rsidRPr="00D034F2">
        <w:rPr>
          <w:rFonts w:eastAsia="Times New Roman" w:cs="Times New Roman"/>
          <w:color w:val="000000"/>
          <w:szCs w:val="28"/>
          <w:lang w:eastAsia="ru-RU"/>
        </w:rPr>
        <w:t>твердый и отпечаток). Стереотип — это устойчивый образ какого-либо явления или че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>ловека, складывающийся в условиях дефицита информации, другими словами, штамп, к которому мы обращаемся. Стереотипизация может складываться в результате обобщения личного опыта, к которому присоединяются сведения, полученные из книг, ки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 xml:space="preserve">нофильмов. </w:t>
      </w:r>
      <w:proofErr w:type="gramStart"/>
      <w:r w:rsidRPr="00D034F2">
        <w:rPr>
          <w:rFonts w:eastAsia="Times New Roman" w:cs="Times New Roman"/>
          <w:color w:val="000000"/>
          <w:szCs w:val="28"/>
          <w:lang w:eastAsia="ru-RU"/>
        </w:rPr>
        <w:t>Так, в кино, театре существует понятие «характерный герой» («герой-любовник», «злодей» и т.п.).</w:t>
      </w:r>
      <w:proofErr w:type="gramEnd"/>
      <w:r w:rsidRPr="00D034F2">
        <w:rPr>
          <w:rFonts w:eastAsia="Times New Roman" w:cs="Times New Roman"/>
          <w:color w:val="000000"/>
          <w:szCs w:val="28"/>
          <w:lang w:eastAsia="ru-RU"/>
        </w:rPr>
        <w:t xml:space="preserve"> Многие стереотипы передаются и развиваются в соответствии с образами, заложен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>ными в наше сознание родителями.</w:t>
      </w:r>
    </w:p>
    <w:p w:rsidR="00D034F2" w:rsidRPr="00D034F2" w:rsidRDefault="00D034F2" w:rsidP="00D034F2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D034F2">
        <w:rPr>
          <w:rFonts w:eastAsia="Times New Roman" w:cs="Times New Roman"/>
          <w:color w:val="000000"/>
          <w:szCs w:val="28"/>
          <w:lang w:eastAsia="ru-RU"/>
        </w:rPr>
        <w:t>Наиболее живучи, но не всегда верны этнические стереотипы. Например, стереотипные представления о вежливости и чопор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>ности англичан, педантичности немцев, эксцентричности италь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 xml:space="preserve">янцев, «загадочности </w:t>
      </w:r>
      <w:r w:rsidRPr="00D034F2">
        <w:rPr>
          <w:rFonts w:eastAsia="Times New Roman" w:cs="Times New Roman"/>
          <w:color w:val="000000"/>
          <w:szCs w:val="28"/>
          <w:lang w:eastAsia="ru-RU"/>
        </w:rPr>
        <w:lastRenderedPageBreak/>
        <w:t>славянской души». Ярче всего этнические стереотипы проявляются в фольклоре, в частности в анекдотах.</w:t>
      </w:r>
    </w:p>
    <w:p w:rsidR="00D034F2" w:rsidRPr="00D034F2" w:rsidRDefault="00D034F2" w:rsidP="00D034F2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D034F2">
        <w:rPr>
          <w:rFonts w:eastAsia="Times New Roman" w:cs="Times New Roman"/>
          <w:color w:val="000000"/>
          <w:szCs w:val="28"/>
          <w:lang w:eastAsia="ru-RU"/>
        </w:rPr>
        <w:t>Популярны и стойки профессиональные стереотипы. Не рабо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 xml:space="preserve">тая в конкретных сферах, </w:t>
      </w:r>
      <w:proofErr w:type="gramStart"/>
      <w:r w:rsidRPr="00D034F2">
        <w:rPr>
          <w:rFonts w:eastAsia="Times New Roman" w:cs="Times New Roman"/>
          <w:color w:val="000000"/>
          <w:szCs w:val="28"/>
          <w:lang w:eastAsia="ru-RU"/>
        </w:rPr>
        <w:t>мы</w:t>
      </w:r>
      <w:proofErr w:type="gramEnd"/>
      <w:r w:rsidRPr="00D034F2">
        <w:rPr>
          <w:rFonts w:eastAsia="Times New Roman" w:cs="Times New Roman"/>
          <w:color w:val="000000"/>
          <w:szCs w:val="28"/>
          <w:lang w:eastAsia="ru-RU"/>
        </w:rPr>
        <w:t xml:space="preserve"> не задумываясь говорим о точности математика, дисциплинированности военного, о том, что все коммерсанты — спекулянты, а чиновники — бюрократы. Иными словами, каждая профессия имеет свой штамп.</w:t>
      </w:r>
    </w:p>
    <w:p w:rsidR="00D034F2" w:rsidRPr="00D034F2" w:rsidRDefault="00D034F2" w:rsidP="00D034F2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D034F2">
        <w:rPr>
          <w:rFonts w:eastAsia="Times New Roman" w:cs="Times New Roman"/>
          <w:color w:val="000000"/>
          <w:szCs w:val="28"/>
          <w:lang w:eastAsia="ru-RU"/>
        </w:rPr>
        <w:t>Стереотипное восприятие усиливается за счет хорошего или плохого настроения, самочувствия. Так, при плохом самочувствии люди и события воспринимаются в более негативном свете.</w:t>
      </w:r>
    </w:p>
    <w:p w:rsidR="00D034F2" w:rsidRPr="00D034F2" w:rsidRDefault="00D034F2" w:rsidP="00D034F2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D034F2">
        <w:rPr>
          <w:rFonts w:eastAsia="Times New Roman" w:cs="Times New Roman"/>
          <w:color w:val="000000"/>
          <w:szCs w:val="28"/>
          <w:lang w:eastAsia="ru-RU"/>
        </w:rPr>
        <w:t>Общение становится возможным, если люди, вступающие во взаимодействие, могут оценить уровень взаимопонимания и дать себе отчет в том, что представляет собой партнер по общению. Это, в свою очередь, повышает культуру деловых отношений.</w:t>
      </w:r>
    </w:p>
    <w:p w:rsidR="00D034F2" w:rsidRPr="00D034F2" w:rsidRDefault="00D034F2" w:rsidP="00D034F2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D034F2">
        <w:rPr>
          <w:rFonts w:eastAsia="Times New Roman" w:cs="Times New Roman"/>
          <w:b/>
          <w:bCs/>
          <w:color w:val="000000"/>
          <w:szCs w:val="28"/>
          <w:lang w:eastAsia="ru-RU"/>
        </w:rPr>
        <w:t>Вопросы для самопроверки</w:t>
      </w:r>
    </w:p>
    <w:p w:rsidR="00D034F2" w:rsidRPr="00D034F2" w:rsidRDefault="00D034F2" w:rsidP="00D034F2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D034F2">
        <w:rPr>
          <w:rFonts w:eastAsia="Times New Roman" w:cs="Times New Roman"/>
          <w:color w:val="000000"/>
          <w:szCs w:val="28"/>
          <w:lang w:eastAsia="ru-RU"/>
        </w:rPr>
        <w:t>1. Какие психологические механизмы восприятия вам известны?</w:t>
      </w:r>
    </w:p>
    <w:p w:rsidR="00D034F2" w:rsidRPr="00D034F2" w:rsidRDefault="00D034F2" w:rsidP="00D034F2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D034F2">
        <w:rPr>
          <w:rFonts w:eastAsia="Times New Roman" w:cs="Times New Roman"/>
          <w:color w:val="000000"/>
          <w:szCs w:val="28"/>
          <w:lang w:eastAsia="ru-RU"/>
        </w:rPr>
        <w:t>2. Раскройте сущность каждого механизма.</w:t>
      </w:r>
    </w:p>
    <w:p w:rsidR="00D034F2" w:rsidRPr="00D034F2" w:rsidRDefault="00D034F2" w:rsidP="00D034F2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D034F2">
        <w:rPr>
          <w:rFonts w:eastAsia="Times New Roman" w:cs="Times New Roman"/>
          <w:color w:val="000000"/>
          <w:szCs w:val="28"/>
          <w:lang w:eastAsia="ru-RU"/>
        </w:rPr>
        <w:t>3. Какие «виды» атрибуции вам известны?</w:t>
      </w:r>
    </w:p>
    <w:p w:rsidR="00D034F2" w:rsidRPr="00D034F2" w:rsidRDefault="00D034F2" w:rsidP="00D034F2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D034F2">
        <w:rPr>
          <w:rFonts w:eastAsia="Times New Roman" w:cs="Times New Roman"/>
          <w:color w:val="000000"/>
          <w:szCs w:val="28"/>
          <w:lang w:eastAsia="ru-RU"/>
        </w:rPr>
        <w:t>4. Покажите на собственных примерах, как «работают» виды атри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>буций.</w:t>
      </w:r>
    </w:p>
    <w:p w:rsidR="00D034F2" w:rsidRPr="00D034F2" w:rsidRDefault="00D034F2" w:rsidP="00D034F2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D034F2">
        <w:rPr>
          <w:rFonts w:eastAsia="Times New Roman" w:cs="Times New Roman"/>
          <w:color w:val="000000"/>
          <w:szCs w:val="28"/>
          <w:lang w:eastAsia="ru-RU"/>
        </w:rPr>
        <w:t>5. С какими закономерностями и ошибками атрибуций вы сталкива</w:t>
      </w:r>
      <w:r w:rsidRPr="00D034F2">
        <w:rPr>
          <w:rFonts w:eastAsia="Times New Roman" w:cs="Times New Roman"/>
          <w:color w:val="000000"/>
          <w:szCs w:val="28"/>
          <w:lang w:eastAsia="ru-RU"/>
        </w:rPr>
        <w:softHyphen/>
        <w:t>лись в повседневной жизни?</w:t>
      </w:r>
    </w:p>
    <w:p w:rsidR="00D034F2" w:rsidRPr="00D034F2" w:rsidRDefault="00D034F2" w:rsidP="00D034F2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D034F2">
        <w:rPr>
          <w:rFonts w:eastAsia="Times New Roman" w:cs="Times New Roman"/>
          <w:color w:val="000000"/>
          <w:szCs w:val="28"/>
          <w:lang w:eastAsia="ru-RU"/>
        </w:rPr>
        <w:t xml:space="preserve">6. Что </w:t>
      </w:r>
      <w:proofErr w:type="gramStart"/>
      <w:r w:rsidRPr="00D034F2">
        <w:rPr>
          <w:rFonts w:eastAsia="Times New Roman" w:cs="Times New Roman"/>
          <w:color w:val="000000"/>
          <w:szCs w:val="28"/>
          <w:lang w:eastAsia="ru-RU"/>
        </w:rPr>
        <w:t>такое</w:t>
      </w:r>
      <w:proofErr w:type="gramEnd"/>
      <w:r w:rsidRPr="00D034F2">
        <w:rPr>
          <w:rFonts w:eastAsia="Times New Roman" w:cs="Times New Roman"/>
          <w:color w:val="000000"/>
          <w:szCs w:val="28"/>
          <w:lang w:eastAsia="ru-RU"/>
        </w:rPr>
        <w:t xml:space="preserve"> стереотип и </w:t>
      </w:r>
      <w:proofErr w:type="gramStart"/>
      <w:r w:rsidRPr="00D034F2">
        <w:rPr>
          <w:rFonts w:eastAsia="Times New Roman" w:cs="Times New Roman"/>
          <w:color w:val="000000"/>
          <w:szCs w:val="28"/>
          <w:lang w:eastAsia="ru-RU"/>
        </w:rPr>
        <w:t>каково</w:t>
      </w:r>
      <w:proofErr w:type="gramEnd"/>
      <w:r w:rsidRPr="00D034F2">
        <w:rPr>
          <w:rFonts w:eastAsia="Times New Roman" w:cs="Times New Roman"/>
          <w:color w:val="000000"/>
          <w:szCs w:val="28"/>
          <w:lang w:eastAsia="ru-RU"/>
        </w:rPr>
        <w:t xml:space="preserve"> его значение в профессиональной деятельности?</w:t>
      </w:r>
    </w:p>
    <w:p w:rsidR="00D034F2" w:rsidRPr="00D034F2" w:rsidRDefault="00D034F2" w:rsidP="00D034F2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D034F2">
        <w:rPr>
          <w:rFonts w:eastAsia="Times New Roman" w:cs="Times New Roman"/>
          <w:color w:val="000000"/>
          <w:szCs w:val="28"/>
          <w:lang w:eastAsia="ru-RU"/>
        </w:rPr>
        <w:t>7. Что входит в понятие «перцептивная сторона общения»?</w:t>
      </w:r>
    </w:p>
    <w:p w:rsidR="006625D5" w:rsidRPr="00D034F2" w:rsidRDefault="006625D5" w:rsidP="00D034F2">
      <w:pPr>
        <w:spacing w:line="240" w:lineRule="auto"/>
        <w:rPr>
          <w:rFonts w:cs="Times New Roman"/>
          <w:szCs w:val="28"/>
        </w:rPr>
      </w:pPr>
    </w:p>
    <w:p w:rsidR="00D034F2" w:rsidRPr="00D034F2" w:rsidRDefault="00D034F2">
      <w:pPr>
        <w:spacing w:line="240" w:lineRule="auto"/>
        <w:rPr>
          <w:rFonts w:cs="Times New Roman"/>
          <w:szCs w:val="28"/>
        </w:rPr>
      </w:pPr>
    </w:p>
    <w:sectPr w:rsidR="00D034F2" w:rsidRPr="00D034F2" w:rsidSect="006625D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F2" w:rsidRDefault="00D034F2" w:rsidP="00D034F2">
      <w:pPr>
        <w:spacing w:line="240" w:lineRule="auto"/>
      </w:pPr>
      <w:r>
        <w:separator/>
      </w:r>
    </w:p>
  </w:endnote>
  <w:endnote w:type="continuationSeparator" w:id="0">
    <w:p w:rsidR="00D034F2" w:rsidRDefault="00D034F2" w:rsidP="00D034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9111"/>
      <w:docPartObj>
        <w:docPartGallery w:val="Page Numbers (Bottom of Page)"/>
        <w:docPartUnique/>
      </w:docPartObj>
    </w:sdtPr>
    <w:sdtContent>
      <w:p w:rsidR="00D034F2" w:rsidRDefault="00195A64">
        <w:pPr>
          <w:pStyle w:val="a6"/>
          <w:jc w:val="center"/>
        </w:pPr>
        <w:fldSimple w:instr=" PAGE   \* MERGEFORMAT ">
          <w:r w:rsidR="00BE79EE">
            <w:rPr>
              <w:noProof/>
            </w:rPr>
            <w:t>4</w:t>
          </w:r>
        </w:fldSimple>
      </w:p>
    </w:sdtContent>
  </w:sdt>
  <w:p w:rsidR="00D034F2" w:rsidRDefault="00D034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F2" w:rsidRDefault="00D034F2" w:rsidP="00D034F2">
      <w:pPr>
        <w:spacing w:line="240" w:lineRule="auto"/>
      </w:pPr>
      <w:r>
        <w:separator/>
      </w:r>
    </w:p>
  </w:footnote>
  <w:footnote w:type="continuationSeparator" w:id="0">
    <w:p w:rsidR="00D034F2" w:rsidRDefault="00D034F2" w:rsidP="00D034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4F2"/>
    <w:rsid w:val="00001457"/>
    <w:rsid w:val="00002920"/>
    <w:rsid w:val="000038A5"/>
    <w:rsid w:val="00005C5C"/>
    <w:rsid w:val="00006941"/>
    <w:rsid w:val="00007D93"/>
    <w:rsid w:val="0001303C"/>
    <w:rsid w:val="00013A54"/>
    <w:rsid w:val="000142F6"/>
    <w:rsid w:val="00014DEC"/>
    <w:rsid w:val="00015A4B"/>
    <w:rsid w:val="00016A18"/>
    <w:rsid w:val="00017E39"/>
    <w:rsid w:val="000202A2"/>
    <w:rsid w:val="0002302C"/>
    <w:rsid w:val="00023551"/>
    <w:rsid w:val="000252CE"/>
    <w:rsid w:val="000302A2"/>
    <w:rsid w:val="0003260B"/>
    <w:rsid w:val="00032D40"/>
    <w:rsid w:val="000330A9"/>
    <w:rsid w:val="00033D8C"/>
    <w:rsid w:val="000358B7"/>
    <w:rsid w:val="0003723B"/>
    <w:rsid w:val="0003797C"/>
    <w:rsid w:val="00042799"/>
    <w:rsid w:val="00044326"/>
    <w:rsid w:val="0004460A"/>
    <w:rsid w:val="000446E6"/>
    <w:rsid w:val="00045C2C"/>
    <w:rsid w:val="00046087"/>
    <w:rsid w:val="0005095E"/>
    <w:rsid w:val="00050D95"/>
    <w:rsid w:val="00054D52"/>
    <w:rsid w:val="00060AC2"/>
    <w:rsid w:val="00061F17"/>
    <w:rsid w:val="000638ED"/>
    <w:rsid w:val="00066B69"/>
    <w:rsid w:val="000671AF"/>
    <w:rsid w:val="00067696"/>
    <w:rsid w:val="00070443"/>
    <w:rsid w:val="00070444"/>
    <w:rsid w:val="00070703"/>
    <w:rsid w:val="00070C41"/>
    <w:rsid w:val="000722EE"/>
    <w:rsid w:val="000757DD"/>
    <w:rsid w:val="00075FA4"/>
    <w:rsid w:val="00076B05"/>
    <w:rsid w:val="00077464"/>
    <w:rsid w:val="00077F66"/>
    <w:rsid w:val="00081638"/>
    <w:rsid w:val="00081B9D"/>
    <w:rsid w:val="00081DB5"/>
    <w:rsid w:val="00082925"/>
    <w:rsid w:val="000831B2"/>
    <w:rsid w:val="00084FD2"/>
    <w:rsid w:val="000871BD"/>
    <w:rsid w:val="0009313A"/>
    <w:rsid w:val="0009349B"/>
    <w:rsid w:val="000936D9"/>
    <w:rsid w:val="000936EF"/>
    <w:rsid w:val="0009380E"/>
    <w:rsid w:val="00095545"/>
    <w:rsid w:val="00096027"/>
    <w:rsid w:val="000A0368"/>
    <w:rsid w:val="000A2C00"/>
    <w:rsid w:val="000A2E13"/>
    <w:rsid w:val="000A3C34"/>
    <w:rsid w:val="000A41E8"/>
    <w:rsid w:val="000A5CE3"/>
    <w:rsid w:val="000A6394"/>
    <w:rsid w:val="000A6FED"/>
    <w:rsid w:val="000A771C"/>
    <w:rsid w:val="000A7BAB"/>
    <w:rsid w:val="000B12C2"/>
    <w:rsid w:val="000B146D"/>
    <w:rsid w:val="000B1631"/>
    <w:rsid w:val="000B186F"/>
    <w:rsid w:val="000B1FBC"/>
    <w:rsid w:val="000B2358"/>
    <w:rsid w:val="000B2DF4"/>
    <w:rsid w:val="000B31A1"/>
    <w:rsid w:val="000B3C08"/>
    <w:rsid w:val="000B3EE5"/>
    <w:rsid w:val="000B4395"/>
    <w:rsid w:val="000B785C"/>
    <w:rsid w:val="000C0CC9"/>
    <w:rsid w:val="000C7770"/>
    <w:rsid w:val="000D0C63"/>
    <w:rsid w:val="000D3A1A"/>
    <w:rsid w:val="000D3ED8"/>
    <w:rsid w:val="000D456C"/>
    <w:rsid w:val="000D5701"/>
    <w:rsid w:val="000D6EB1"/>
    <w:rsid w:val="000D7398"/>
    <w:rsid w:val="000E06F9"/>
    <w:rsid w:val="000E0C7E"/>
    <w:rsid w:val="000E0CF1"/>
    <w:rsid w:val="000E1338"/>
    <w:rsid w:val="000E1BAC"/>
    <w:rsid w:val="000E256B"/>
    <w:rsid w:val="000E37C3"/>
    <w:rsid w:val="000E41B4"/>
    <w:rsid w:val="000E4267"/>
    <w:rsid w:val="000E4868"/>
    <w:rsid w:val="000E5878"/>
    <w:rsid w:val="000E6CCA"/>
    <w:rsid w:val="000E7DB4"/>
    <w:rsid w:val="000F0105"/>
    <w:rsid w:val="000F0BA1"/>
    <w:rsid w:val="000F0DB5"/>
    <w:rsid w:val="000F28E0"/>
    <w:rsid w:val="000F2EC2"/>
    <w:rsid w:val="000F4140"/>
    <w:rsid w:val="000F514A"/>
    <w:rsid w:val="00100234"/>
    <w:rsid w:val="001008CC"/>
    <w:rsid w:val="00100B79"/>
    <w:rsid w:val="00103036"/>
    <w:rsid w:val="00104640"/>
    <w:rsid w:val="001054E6"/>
    <w:rsid w:val="0010570B"/>
    <w:rsid w:val="001068BA"/>
    <w:rsid w:val="00107D9F"/>
    <w:rsid w:val="00107E64"/>
    <w:rsid w:val="001105B1"/>
    <w:rsid w:val="00110985"/>
    <w:rsid w:val="00110A7D"/>
    <w:rsid w:val="001110BE"/>
    <w:rsid w:val="001117C2"/>
    <w:rsid w:val="00111C6E"/>
    <w:rsid w:val="001136C9"/>
    <w:rsid w:val="00116E36"/>
    <w:rsid w:val="00117A73"/>
    <w:rsid w:val="00117AB0"/>
    <w:rsid w:val="00121CB4"/>
    <w:rsid w:val="001245EB"/>
    <w:rsid w:val="00124993"/>
    <w:rsid w:val="00127FD9"/>
    <w:rsid w:val="001300D7"/>
    <w:rsid w:val="0013102A"/>
    <w:rsid w:val="00132C76"/>
    <w:rsid w:val="00132EA9"/>
    <w:rsid w:val="00132ED8"/>
    <w:rsid w:val="001334B1"/>
    <w:rsid w:val="0013502E"/>
    <w:rsid w:val="00136D1D"/>
    <w:rsid w:val="0013748B"/>
    <w:rsid w:val="00137879"/>
    <w:rsid w:val="00145009"/>
    <w:rsid w:val="00145684"/>
    <w:rsid w:val="0014638A"/>
    <w:rsid w:val="00146839"/>
    <w:rsid w:val="00146A14"/>
    <w:rsid w:val="001474D9"/>
    <w:rsid w:val="00150F8D"/>
    <w:rsid w:val="00152641"/>
    <w:rsid w:val="0015285F"/>
    <w:rsid w:val="0015513C"/>
    <w:rsid w:val="00156FE8"/>
    <w:rsid w:val="0016030D"/>
    <w:rsid w:val="00161850"/>
    <w:rsid w:val="00162E96"/>
    <w:rsid w:val="00163D0B"/>
    <w:rsid w:val="00164140"/>
    <w:rsid w:val="00166910"/>
    <w:rsid w:val="00166D58"/>
    <w:rsid w:val="001677D5"/>
    <w:rsid w:val="00170A82"/>
    <w:rsid w:val="00173058"/>
    <w:rsid w:val="0017319F"/>
    <w:rsid w:val="00173D18"/>
    <w:rsid w:val="00173F2A"/>
    <w:rsid w:val="00175D31"/>
    <w:rsid w:val="0017699A"/>
    <w:rsid w:val="00180BB6"/>
    <w:rsid w:val="00180DA8"/>
    <w:rsid w:val="00182579"/>
    <w:rsid w:val="0018561E"/>
    <w:rsid w:val="00185D07"/>
    <w:rsid w:val="00185D36"/>
    <w:rsid w:val="0018657C"/>
    <w:rsid w:val="001865D8"/>
    <w:rsid w:val="00187699"/>
    <w:rsid w:val="0019290E"/>
    <w:rsid w:val="00192964"/>
    <w:rsid w:val="00192B7E"/>
    <w:rsid w:val="00194B9E"/>
    <w:rsid w:val="00195A64"/>
    <w:rsid w:val="00195B8B"/>
    <w:rsid w:val="00195C10"/>
    <w:rsid w:val="001961F1"/>
    <w:rsid w:val="001962C2"/>
    <w:rsid w:val="00197F00"/>
    <w:rsid w:val="001A1001"/>
    <w:rsid w:val="001A142E"/>
    <w:rsid w:val="001A3359"/>
    <w:rsid w:val="001A6199"/>
    <w:rsid w:val="001B1505"/>
    <w:rsid w:val="001B18C0"/>
    <w:rsid w:val="001B531C"/>
    <w:rsid w:val="001B5722"/>
    <w:rsid w:val="001B6715"/>
    <w:rsid w:val="001B71F8"/>
    <w:rsid w:val="001C01CB"/>
    <w:rsid w:val="001C09D3"/>
    <w:rsid w:val="001C0CD7"/>
    <w:rsid w:val="001C19F5"/>
    <w:rsid w:val="001C2539"/>
    <w:rsid w:val="001C45AF"/>
    <w:rsid w:val="001C4BD7"/>
    <w:rsid w:val="001C4D3E"/>
    <w:rsid w:val="001C6EFC"/>
    <w:rsid w:val="001C71A9"/>
    <w:rsid w:val="001D0988"/>
    <w:rsid w:val="001D0A16"/>
    <w:rsid w:val="001D0DAB"/>
    <w:rsid w:val="001D0FE6"/>
    <w:rsid w:val="001D1460"/>
    <w:rsid w:val="001D356F"/>
    <w:rsid w:val="001D45EE"/>
    <w:rsid w:val="001D6C0A"/>
    <w:rsid w:val="001D7C11"/>
    <w:rsid w:val="001E05C3"/>
    <w:rsid w:val="001E1CBE"/>
    <w:rsid w:val="001E4001"/>
    <w:rsid w:val="001E457E"/>
    <w:rsid w:val="001F05D0"/>
    <w:rsid w:val="001F1A14"/>
    <w:rsid w:val="001F1E99"/>
    <w:rsid w:val="001F234F"/>
    <w:rsid w:val="001F4E06"/>
    <w:rsid w:val="001F5A17"/>
    <w:rsid w:val="001F5FDE"/>
    <w:rsid w:val="001F7BAB"/>
    <w:rsid w:val="0020016D"/>
    <w:rsid w:val="00200F10"/>
    <w:rsid w:val="00201B77"/>
    <w:rsid w:val="0020233E"/>
    <w:rsid w:val="00203D90"/>
    <w:rsid w:val="00204BBE"/>
    <w:rsid w:val="00205207"/>
    <w:rsid w:val="002054AA"/>
    <w:rsid w:val="00206B27"/>
    <w:rsid w:val="00210333"/>
    <w:rsid w:val="00210C55"/>
    <w:rsid w:val="00211584"/>
    <w:rsid w:val="00214BA5"/>
    <w:rsid w:val="00216E18"/>
    <w:rsid w:val="00217D92"/>
    <w:rsid w:val="00222DCA"/>
    <w:rsid w:val="002235EC"/>
    <w:rsid w:val="002243A9"/>
    <w:rsid w:val="00224A99"/>
    <w:rsid w:val="00224E3B"/>
    <w:rsid w:val="00226678"/>
    <w:rsid w:val="00231D70"/>
    <w:rsid w:val="0023211D"/>
    <w:rsid w:val="00234C7F"/>
    <w:rsid w:val="00234E5E"/>
    <w:rsid w:val="00235A23"/>
    <w:rsid w:val="00235CC0"/>
    <w:rsid w:val="00235FF9"/>
    <w:rsid w:val="00240791"/>
    <w:rsid w:val="002418AC"/>
    <w:rsid w:val="00242EA8"/>
    <w:rsid w:val="00245386"/>
    <w:rsid w:val="00245648"/>
    <w:rsid w:val="002468F2"/>
    <w:rsid w:val="002532EB"/>
    <w:rsid w:val="00253356"/>
    <w:rsid w:val="00254146"/>
    <w:rsid w:val="00256204"/>
    <w:rsid w:val="00257F97"/>
    <w:rsid w:val="00257FAD"/>
    <w:rsid w:val="0026078F"/>
    <w:rsid w:val="00262863"/>
    <w:rsid w:val="002634CD"/>
    <w:rsid w:val="002646BA"/>
    <w:rsid w:val="002647AD"/>
    <w:rsid w:val="00267041"/>
    <w:rsid w:val="00267C2D"/>
    <w:rsid w:val="002718A3"/>
    <w:rsid w:val="00271E2E"/>
    <w:rsid w:val="00272B66"/>
    <w:rsid w:val="00273058"/>
    <w:rsid w:val="00274CB7"/>
    <w:rsid w:val="002752FE"/>
    <w:rsid w:val="0027703C"/>
    <w:rsid w:val="00277302"/>
    <w:rsid w:val="00277309"/>
    <w:rsid w:val="00280F27"/>
    <w:rsid w:val="00282083"/>
    <w:rsid w:val="00282332"/>
    <w:rsid w:val="00282431"/>
    <w:rsid w:val="002829F8"/>
    <w:rsid w:val="0028445F"/>
    <w:rsid w:val="00286A7A"/>
    <w:rsid w:val="002875B3"/>
    <w:rsid w:val="00290992"/>
    <w:rsid w:val="002909B7"/>
    <w:rsid w:val="002911C4"/>
    <w:rsid w:val="002915A9"/>
    <w:rsid w:val="0029182B"/>
    <w:rsid w:val="0029236B"/>
    <w:rsid w:val="00293093"/>
    <w:rsid w:val="002945F8"/>
    <w:rsid w:val="002953F0"/>
    <w:rsid w:val="00295B56"/>
    <w:rsid w:val="00295FD1"/>
    <w:rsid w:val="002976CD"/>
    <w:rsid w:val="002A09A9"/>
    <w:rsid w:val="002A22C2"/>
    <w:rsid w:val="002A2825"/>
    <w:rsid w:val="002A28FF"/>
    <w:rsid w:val="002A2C13"/>
    <w:rsid w:val="002A4358"/>
    <w:rsid w:val="002A4536"/>
    <w:rsid w:val="002A47E6"/>
    <w:rsid w:val="002A549E"/>
    <w:rsid w:val="002A5B55"/>
    <w:rsid w:val="002A6654"/>
    <w:rsid w:val="002A7799"/>
    <w:rsid w:val="002B3452"/>
    <w:rsid w:val="002B413B"/>
    <w:rsid w:val="002B7B19"/>
    <w:rsid w:val="002B7F48"/>
    <w:rsid w:val="002C01FB"/>
    <w:rsid w:val="002C0A67"/>
    <w:rsid w:val="002C185D"/>
    <w:rsid w:val="002C2BA9"/>
    <w:rsid w:val="002C2F8A"/>
    <w:rsid w:val="002D1512"/>
    <w:rsid w:val="002D2BA2"/>
    <w:rsid w:val="002D348B"/>
    <w:rsid w:val="002D40DB"/>
    <w:rsid w:val="002D5D55"/>
    <w:rsid w:val="002D5DF9"/>
    <w:rsid w:val="002D64B1"/>
    <w:rsid w:val="002D6F0C"/>
    <w:rsid w:val="002E1413"/>
    <w:rsid w:val="002E2724"/>
    <w:rsid w:val="002E4D44"/>
    <w:rsid w:val="002E766C"/>
    <w:rsid w:val="002F0998"/>
    <w:rsid w:val="002F2EBB"/>
    <w:rsid w:val="002F37E5"/>
    <w:rsid w:val="002F48A4"/>
    <w:rsid w:val="002F4B32"/>
    <w:rsid w:val="002F5087"/>
    <w:rsid w:val="002F5DAB"/>
    <w:rsid w:val="002F7006"/>
    <w:rsid w:val="00300642"/>
    <w:rsid w:val="003008E6"/>
    <w:rsid w:val="00303F0F"/>
    <w:rsid w:val="00305BBC"/>
    <w:rsid w:val="003061D2"/>
    <w:rsid w:val="0031007D"/>
    <w:rsid w:val="0031211A"/>
    <w:rsid w:val="003169DA"/>
    <w:rsid w:val="00320A08"/>
    <w:rsid w:val="00320FC2"/>
    <w:rsid w:val="003212D0"/>
    <w:rsid w:val="00321612"/>
    <w:rsid w:val="00321BC6"/>
    <w:rsid w:val="00322887"/>
    <w:rsid w:val="00322B0A"/>
    <w:rsid w:val="00324EBB"/>
    <w:rsid w:val="00325751"/>
    <w:rsid w:val="003275F6"/>
    <w:rsid w:val="00333F75"/>
    <w:rsid w:val="00334F5C"/>
    <w:rsid w:val="00335BC8"/>
    <w:rsid w:val="00337AA1"/>
    <w:rsid w:val="00337B47"/>
    <w:rsid w:val="00340E23"/>
    <w:rsid w:val="00341694"/>
    <w:rsid w:val="003426A3"/>
    <w:rsid w:val="00342B38"/>
    <w:rsid w:val="00343FDE"/>
    <w:rsid w:val="00346D29"/>
    <w:rsid w:val="00351CDD"/>
    <w:rsid w:val="00353876"/>
    <w:rsid w:val="00353F2C"/>
    <w:rsid w:val="0035420A"/>
    <w:rsid w:val="003547B9"/>
    <w:rsid w:val="00360281"/>
    <w:rsid w:val="00360AE2"/>
    <w:rsid w:val="003612E7"/>
    <w:rsid w:val="00363318"/>
    <w:rsid w:val="00363E88"/>
    <w:rsid w:val="00364638"/>
    <w:rsid w:val="00364E37"/>
    <w:rsid w:val="00365AF6"/>
    <w:rsid w:val="00366E3C"/>
    <w:rsid w:val="00367259"/>
    <w:rsid w:val="00370224"/>
    <w:rsid w:val="00371512"/>
    <w:rsid w:val="003723D3"/>
    <w:rsid w:val="00372D45"/>
    <w:rsid w:val="00372D54"/>
    <w:rsid w:val="0037526A"/>
    <w:rsid w:val="0037533C"/>
    <w:rsid w:val="00376E5B"/>
    <w:rsid w:val="003843B3"/>
    <w:rsid w:val="003844BF"/>
    <w:rsid w:val="00385FBF"/>
    <w:rsid w:val="0038717F"/>
    <w:rsid w:val="003877F7"/>
    <w:rsid w:val="00387F4E"/>
    <w:rsid w:val="003914D1"/>
    <w:rsid w:val="00392D85"/>
    <w:rsid w:val="00393E0D"/>
    <w:rsid w:val="0039518C"/>
    <w:rsid w:val="00397091"/>
    <w:rsid w:val="003A273E"/>
    <w:rsid w:val="003A3541"/>
    <w:rsid w:val="003A3993"/>
    <w:rsid w:val="003A3A3E"/>
    <w:rsid w:val="003A436D"/>
    <w:rsid w:val="003A518B"/>
    <w:rsid w:val="003A638C"/>
    <w:rsid w:val="003A6ABC"/>
    <w:rsid w:val="003A6C8B"/>
    <w:rsid w:val="003A76A0"/>
    <w:rsid w:val="003B0E06"/>
    <w:rsid w:val="003B3A86"/>
    <w:rsid w:val="003B5001"/>
    <w:rsid w:val="003B5FE8"/>
    <w:rsid w:val="003C0589"/>
    <w:rsid w:val="003C0BD4"/>
    <w:rsid w:val="003C1465"/>
    <w:rsid w:val="003C3639"/>
    <w:rsid w:val="003C4135"/>
    <w:rsid w:val="003C43BF"/>
    <w:rsid w:val="003C5E2F"/>
    <w:rsid w:val="003C5ED5"/>
    <w:rsid w:val="003C7A7C"/>
    <w:rsid w:val="003D3811"/>
    <w:rsid w:val="003D395D"/>
    <w:rsid w:val="003D782A"/>
    <w:rsid w:val="003D7C0C"/>
    <w:rsid w:val="003D7D76"/>
    <w:rsid w:val="003E002B"/>
    <w:rsid w:val="003E164E"/>
    <w:rsid w:val="003E2725"/>
    <w:rsid w:val="003E3DE4"/>
    <w:rsid w:val="003E42BE"/>
    <w:rsid w:val="003E4C64"/>
    <w:rsid w:val="003E6133"/>
    <w:rsid w:val="003E7BD5"/>
    <w:rsid w:val="003F0E52"/>
    <w:rsid w:val="003F30FB"/>
    <w:rsid w:val="003F3551"/>
    <w:rsid w:val="003F490A"/>
    <w:rsid w:val="00400A1D"/>
    <w:rsid w:val="00400C5E"/>
    <w:rsid w:val="00401A23"/>
    <w:rsid w:val="00401B0B"/>
    <w:rsid w:val="00404571"/>
    <w:rsid w:val="00406DCC"/>
    <w:rsid w:val="004075AE"/>
    <w:rsid w:val="00415BE5"/>
    <w:rsid w:val="00416DF6"/>
    <w:rsid w:val="00416E55"/>
    <w:rsid w:val="00420711"/>
    <w:rsid w:val="0042133E"/>
    <w:rsid w:val="00422065"/>
    <w:rsid w:val="004228D2"/>
    <w:rsid w:val="00422972"/>
    <w:rsid w:val="00423E36"/>
    <w:rsid w:val="00425208"/>
    <w:rsid w:val="00425CF7"/>
    <w:rsid w:val="00426A8C"/>
    <w:rsid w:val="00426FAF"/>
    <w:rsid w:val="00431247"/>
    <w:rsid w:val="00431DD1"/>
    <w:rsid w:val="004322CD"/>
    <w:rsid w:val="0043258A"/>
    <w:rsid w:val="00434C16"/>
    <w:rsid w:val="00435711"/>
    <w:rsid w:val="00435881"/>
    <w:rsid w:val="00437F25"/>
    <w:rsid w:val="00440BB7"/>
    <w:rsid w:val="00442328"/>
    <w:rsid w:val="004423D4"/>
    <w:rsid w:val="00442B44"/>
    <w:rsid w:val="00444BA6"/>
    <w:rsid w:val="00445480"/>
    <w:rsid w:val="004459EF"/>
    <w:rsid w:val="00445D07"/>
    <w:rsid w:val="004460E2"/>
    <w:rsid w:val="004468F0"/>
    <w:rsid w:val="00447311"/>
    <w:rsid w:val="00450F45"/>
    <w:rsid w:val="00451C28"/>
    <w:rsid w:val="00452503"/>
    <w:rsid w:val="004525FA"/>
    <w:rsid w:val="004551F0"/>
    <w:rsid w:val="00455925"/>
    <w:rsid w:val="00456A30"/>
    <w:rsid w:val="00460BD1"/>
    <w:rsid w:val="004623A6"/>
    <w:rsid w:val="00463515"/>
    <w:rsid w:val="00465AC4"/>
    <w:rsid w:val="00466130"/>
    <w:rsid w:val="00466963"/>
    <w:rsid w:val="00467488"/>
    <w:rsid w:val="004677DB"/>
    <w:rsid w:val="00472326"/>
    <w:rsid w:val="00472454"/>
    <w:rsid w:val="004731A6"/>
    <w:rsid w:val="004737D0"/>
    <w:rsid w:val="00475FF4"/>
    <w:rsid w:val="0047632F"/>
    <w:rsid w:val="00477FC9"/>
    <w:rsid w:val="0048112D"/>
    <w:rsid w:val="004822D2"/>
    <w:rsid w:val="004844E7"/>
    <w:rsid w:val="004859D7"/>
    <w:rsid w:val="00486296"/>
    <w:rsid w:val="00490781"/>
    <w:rsid w:val="00492F45"/>
    <w:rsid w:val="00493006"/>
    <w:rsid w:val="00494D6E"/>
    <w:rsid w:val="00497F82"/>
    <w:rsid w:val="004A0CF0"/>
    <w:rsid w:val="004A303B"/>
    <w:rsid w:val="004A49AF"/>
    <w:rsid w:val="004A4EE7"/>
    <w:rsid w:val="004A5868"/>
    <w:rsid w:val="004A588C"/>
    <w:rsid w:val="004A5BDC"/>
    <w:rsid w:val="004A7927"/>
    <w:rsid w:val="004B4FC0"/>
    <w:rsid w:val="004B6D1C"/>
    <w:rsid w:val="004B7A06"/>
    <w:rsid w:val="004C1E19"/>
    <w:rsid w:val="004C37AA"/>
    <w:rsid w:val="004C6879"/>
    <w:rsid w:val="004D0896"/>
    <w:rsid w:val="004D115D"/>
    <w:rsid w:val="004D29D1"/>
    <w:rsid w:val="004D365B"/>
    <w:rsid w:val="004D42CE"/>
    <w:rsid w:val="004D4BF7"/>
    <w:rsid w:val="004D4D85"/>
    <w:rsid w:val="004D5333"/>
    <w:rsid w:val="004D5752"/>
    <w:rsid w:val="004D69BB"/>
    <w:rsid w:val="004D74BE"/>
    <w:rsid w:val="004D7EDE"/>
    <w:rsid w:val="004E032F"/>
    <w:rsid w:val="004E08C6"/>
    <w:rsid w:val="004E0C8E"/>
    <w:rsid w:val="004E10BF"/>
    <w:rsid w:val="004E1C48"/>
    <w:rsid w:val="004E2055"/>
    <w:rsid w:val="004E2507"/>
    <w:rsid w:val="004E373C"/>
    <w:rsid w:val="004E37AC"/>
    <w:rsid w:val="004E38DD"/>
    <w:rsid w:val="004E3FDC"/>
    <w:rsid w:val="004E47F1"/>
    <w:rsid w:val="004E4B64"/>
    <w:rsid w:val="004E4DBC"/>
    <w:rsid w:val="004E543C"/>
    <w:rsid w:val="004E749A"/>
    <w:rsid w:val="004F145D"/>
    <w:rsid w:val="004F1634"/>
    <w:rsid w:val="004F1ED7"/>
    <w:rsid w:val="004F3553"/>
    <w:rsid w:val="004F5707"/>
    <w:rsid w:val="004F60DF"/>
    <w:rsid w:val="004F7452"/>
    <w:rsid w:val="005009E4"/>
    <w:rsid w:val="005016CC"/>
    <w:rsid w:val="005022F5"/>
    <w:rsid w:val="00502FED"/>
    <w:rsid w:val="00504514"/>
    <w:rsid w:val="0050480A"/>
    <w:rsid w:val="005065A9"/>
    <w:rsid w:val="005068BC"/>
    <w:rsid w:val="0050707C"/>
    <w:rsid w:val="005077A6"/>
    <w:rsid w:val="00510376"/>
    <w:rsid w:val="005111FC"/>
    <w:rsid w:val="005131B4"/>
    <w:rsid w:val="00513531"/>
    <w:rsid w:val="00514107"/>
    <w:rsid w:val="0051463D"/>
    <w:rsid w:val="00514D12"/>
    <w:rsid w:val="0051600A"/>
    <w:rsid w:val="00517523"/>
    <w:rsid w:val="005204D8"/>
    <w:rsid w:val="00521937"/>
    <w:rsid w:val="005247D2"/>
    <w:rsid w:val="00525066"/>
    <w:rsid w:val="00525FBB"/>
    <w:rsid w:val="005261A4"/>
    <w:rsid w:val="005310A9"/>
    <w:rsid w:val="0053156F"/>
    <w:rsid w:val="00532C13"/>
    <w:rsid w:val="00533F7C"/>
    <w:rsid w:val="00535B13"/>
    <w:rsid w:val="00541B7C"/>
    <w:rsid w:val="00542E4D"/>
    <w:rsid w:val="00543594"/>
    <w:rsid w:val="005446B8"/>
    <w:rsid w:val="00544CF6"/>
    <w:rsid w:val="0054695B"/>
    <w:rsid w:val="00551868"/>
    <w:rsid w:val="00553C26"/>
    <w:rsid w:val="00554D34"/>
    <w:rsid w:val="005557DB"/>
    <w:rsid w:val="005558C9"/>
    <w:rsid w:val="00555D30"/>
    <w:rsid w:val="00555DB7"/>
    <w:rsid w:val="00556339"/>
    <w:rsid w:val="00556475"/>
    <w:rsid w:val="005574CA"/>
    <w:rsid w:val="00557ED8"/>
    <w:rsid w:val="0056052E"/>
    <w:rsid w:val="00560A18"/>
    <w:rsid w:val="00561281"/>
    <w:rsid w:val="00561A7A"/>
    <w:rsid w:val="00562357"/>
    <w:rsid w:val="00562F89"/>
    <w:rsid w:val="0056304D"/>
    <w:rsid w:val="00563AB7"/>
    <w:rsid w:val="00563B61"/>
    <w:rsid w:val="00564130"/>
    <w:rsid w:val="00564241"/>
    <w:rsid w:val="0056440F"/>
    <w:rsid w:val="0056519F"/>
    <w:rsid w:val="0056639F"/>
    <w:rsid w:val="0057043E"/>
    <w:rsid w:val="00571925"/>
    <w:rsid w:val="005720BC"/>
    <w:rsid w:val="005728BC"/>
    <w:rsid w:val="00573385"/>
    <w:rsid w:val="00574BF5"/>
    <w:rsid w:val="005755AF"/>
    <w:rsid w:val="00575909"/>
    <w:rsid w:val="0058011C"/>
    <w:rsid w:val="0058022D"/>
    <w:rsid w:val="00580A96"/>
    <w:rsid w:val="0058223E"/>
    <w:rsid w:val="00583692"/>
    <w:rsid w:val="0058389C"/>
    <w:rsid w:val="00584FAA"/>
    <w:rsid w:val="00585A25"/>
    <w:rsid w:val="0058604B"/>
    <w:rsid w:val="005872B9"/>
    <w:rsid w:val="005907AF"/>
    <w:rsid w:val="00590BC3"/>
    <w:rsid w:val="0059121B"/>
    <w:rsid w:val="0059459D"/>
    <w:rsid w:val="005949CE"/>
    <w:rsid w:val="00595DA7"/>
    <w:rsid w:val="005A146E"/>
    <w:rsid w:val="005A3CC3"/>
    <w:rsid w:val="005A3DB3"/>
    <w:rsid w:val="005A432B"/>
    <w:rsid w:val="005A5032"/>
    <w:rsid w:val="005B2C2F"/>
    <w:rsid w:val="005B38B6"/>
    <w:rsid w:val="005B3D19"/>
    <w:rsid w:val="005B48FD"/>
    <w:rsid w:val="005B4ED3"/>
    <w:rsid w:val="005C1D61"/>
    <w:rsid w:val="005C2A8E"/>
    <w:rsid w:val="005C2BE2"/>
    <w:rsid w:val="005C3E39"/>
    <w:rsid w:val="005C48FD"/>
    <w:rsid w:val="005C4BBF"/>
    <w:rsid w:val="005C4DF2"/>
    <w:rsid w:val="005C51B0"/>
    <w:rsid w:val="005C6308"/>
    <w:rsid w:val="005C6469"/>
    <w:rsid w:val="005C64FB"/>
    <w:rsid w:val="005C66B8"/>
    <w:rsid w:val="005C70CB"/>
    <w:rsid w:val="005C7200"/>
    <w:rsid w:val="005C728C"/>
    <w:rsid w:val="005D031B"/>
    <w:rsid w:val="005D081D"/>
    <w:rsid w:val="005D0CA7"/>
    <w:rsid w:val="005D2B8A"/>
    <w:rsid w:val="005D32E4"/>
    <w:rsid w:val="005D4913"/>
    <w:rsid w:val="005D5A70"/>
    <w:rsid w:val="005E29DE"/>
    <w:rsid w:val="005E4D95"/>
    <w:rsid w:val="005E65BA"/>
    <w:rsid w:val="005E67F5"/>
    <w:rsid w:val="005E6940"/>
    <w:rsid w:val="005E699D"/>
    <w:rsid w:val="005E6BE8"/>
    <w:rsid w:val="005E6F5F"/>
    <w:rsid w:val="005F0D18"/>
    <w:rsid w:val="005F4405"/>
    <w:rsid w:val="005F69A6"/>
    <w:rsid w:val="005F7635"/>
    <w:rsid w:val="006017B0"/>
    <w:rsid w:val="00601CCE"/>
    <w:rsid w:val="00603791"/>
    <w:rsid w:val="006038DE"/>
    <w:rsid w:val="00604835"/>
    <w:rsid w:val="006048D0"/>
    <w:rsid w:val="00604EAD"/>
    <w:rsid w:val="00604F82"/>
    <w:rsid w:val="00605981"/>
    <w:rsid w:val="00605CDF"/>
    <w:rsid w:val="00605E5F"/>
    <w:rsid w:val="006072C1"/>
    <w:rsid w:val="0061006B"/>
    <w:rsid w:val="00610E90"/>
    <w:rsid w:val="006138E0"/>
    <w:rsid w:val="006142A2"/>
    <w:rsid w:val="006179B4"/>
    <w:rsid w:val="00617A28"/>
    <w:rsid w:val="00617B16"/>
    <w:rsid w:val="00621089"/>
    <w:rsid w:val="00621330"/>
    <w:rsid w:val="00621D82"/>
    <w:rsid w:val="006237B1"/>
    <w:rsid w:val="0062453F"/>
    <w:rsid w:val="00627F8B"/>
    <w:rsid w:val="0063239A"/>
    <w:rsid w:val="00632DAE"/>
    <w:rsid w:val="006330E1"/>
    <w:rsid w:val="00634DC7"/>
    <w:rsid w:val="00636127"/>
    <w:rsid w:val="00637126"/>
    <w:rsid w:val="00640C5E"/>
    <w:rsid w:val="00641273"/>
    <w:rsid w:val="00641BAC"/>
    <w:rsid w:val="0064204B"/>
    <w:rsid w:val="00645807"/>
    <w:rsid w:val="0064634E"/>
    <w:rsid w:val="006467FB"/>
    <w:rsid w:val="00646969"/>
    <w:rsid w:val="00646E3A"/>
    <w:rsid w:val="006508BA"/>
    <w:rsid w:val="00651295"/>
    <w:rsid w:val="00651860"/>
    <w:rsid w:val="00652F1D"/>
    <w:rsid w:val="00655ACC"/>
    <w:rsid w:val="0065638D"/>
    <w:rsid w:val="006564C4"/>
    <w:rsid w:val="006615C2"/>
    <w:rsid w:val="00661F57"/>
    <w:rsid w:val="006625D5"/>
    <w:rsid w:val="00662631"/>
    <w:rsid w:val="00663032"/>
    <w:rsid w:val="0066353B"/>
    <w:rsid w:val="0066492A"/>
    <w:rsid w:val="00665AF1"/>
    <w:rsid w:val="00667318"/>
    <w:rsid w:val="00672282"/>
    <w:rsid w:val="00672AF1"/>
    <w:rsid w:val="0067375A"/>
    <w:rsid w:val="006743D4"/>
    <w:rsid w:val="006779D5"/>
    <w:rsid w:val="0068085E"/>
    <w:rsid w:val="00683D8E"/>
    <w:rsid w:val="00685896"/>
    <w:rsid w:val="006867DB"/>
    <w:rsid w:val="006900E4"/>
    <w:rsid w:val="00691788"/>
    <w:rsid w:val="00693C38"/>
    <w:rsid w:val="006958AD"/>
    <w:rsid w:val="00696527"/>
    <w:rsid w:val="00696557"/>
    <w:rsid w:val="00697835"/>
    <w:rsid w:val="00697E3A"/>
    <w:rsid w:val="00697FBE"/>
    <w:rsid w:val="006A1349"/>
    <w:rsid w:val="006A3FDB"/>
    <w:rsid w:val="006A4106"/>
    <w:rsid w:val="006A45FA"/>
    <w:rsid w:val="006A52F0"/>
    <w:rsid w:val="006A5AFB"/>
    <w:rsid w:val="006B01CF"/>
    <w:rsid w:val="006B12D2"/>
    <w:rsid w:val="006B1406"/>
    <w:rsid w:val="006B1DE6"/>
    <w:rsid w:val="006B444F"/>
    <w:rsid w:val="006B6100"/>
    <w:rsid w:val="006B6508"/>
    <w:rsid w:val="006C10EA"/>
    <w:rsid w:val="006C1661"/>
    <w:rsid w:val="006C1AD8"/>
    <w:rsid w:val="006C25B3"/>
    <w:rsid w:val="006C5D5E"/>
    <w:rsid w:val="006C7385"/>
    <w:rsid w:val="006D06C7"/>
    <w:rsid w:val="006D18E8"/>
    <w:rsid w:val="006D2B33"/>
    <w:rsid w:val="006D2E2E"/>
    <w:rsid w:val="006D318C"/>
    <w:rsid w:val="006D3CAB"/>
    <w:rsid w:val="006D4285"/>
    <w:rsid w:val="006D517C"/>
    <w:rsid w:val="006D692B"/>
    <w:rsid w:val="006D70B6"/>
    <w:rsid w:val="006D7A84"/>
    <w:rsid w:val="006E362B"/>
    <w:rsid w:val="006E6CAB"/>
    <w:rsid w:val="006E72B6"/>
    <w:rsid w:val="006F037E"/>
    <w:rsid w:val="006F0846"/>
    <w:rsid w:val="006F1242"/>
    <w:rsid w:val="006F12E7"/>
    <w:rsid w:val="006F160A"/>
    <w:rsid w:val="006F3DF7"/>
    <w:rsid w:val="006F61BB"/>
    <w:rsid w:val="00700A0C"/>
    <w:rsid w:val="00701258"/>
    <w:rsid w:val="00703198"/>
    <w:rsid w:val="00705DA0"/>
    <w:rsid w:val="00707D0B"/>
    <w:rsid w:val="00712472"/>
    <w:rsid w:val="007134C5"/>
    <w:rsid w:val="007148B5"/>
    <w:rsid w:val="00715153"/>
    <w:rsid w:val="007152D0"/>
    <w:rsid w:val="00715636"/>
    <w:rsid w:val="00716894"/>
    <w:rsid w:val="00717478"/>
    <w:rsid w:val="0072251B"/>
    <w:rsid w:val="00723DC9"/>
    <w:rsid w:val="00724090"/>
    <w:rsid w:val="00724606"/>
    <w:rsid w:val="00724C7C"/>
    <w:rsid w:val="00724FA7"/>
    <w:rsid w:val="007250BC"/>
    <w:rsid w:val="00725795"/>
    <w:rsid w:val="007266E2"/>
    <w:rsid w:val="007274DF"/>
    <w:rsid w:val="007311EB"/>
    <w:rsid w:val="00731E4C"/>
    <w:rsid w:val="00734036"/>
    <w:rsid w:val="00734854"/>
    <w:rsid w:val="007368D0"/>
    <w:rsid w:val="00736A66"/>
    <w:rsid w:val="0074284E"/>
    <w:rsid w:val="00744897"/>
    <w:rsid w:val="00746549"/>
    <w:rsid w:val="0074695E"/>
    <w:rsid w:val="00751DAB"/>
    <w:rsid w:val="00753707"/>
    <w:rsid w:val="00755AA1"/>
    <w:rsid w:val="00755BBF"/>
    <w:rsid w:val="00755E6D"/>
    <w:rsid w:val="00756C1E"/>
    <w:rsid w:val="0075736B"/>
    <w:rsid w:val="00757662"/>
    <w:rsid w:val="007611A4"/>
    <w:rsid w:val="0076287D"/>
    <w:rsid w:val="007630F3"/>
    <w:rsid w:val="0076546A"/>
    <w:rsid w:val="00765CFA"/>
    <w:rsid w:val="00770098"/>
    <w:rsid w:val="007733C0"/>
    <w:rsid w:val="00774096"/>
    <w:rsid w:val="00775F96"/>
    <w:rsid w:val="00776A7D"/>
    <w:rsid w:val="00776BA4"/>
    <w:rsid w:val="00780BF1"/>
    <w:rsid w:val="00780EE3"/>
    <w:rsid w:val="007813D2"/>
    <w:rsid w:val="0078226F"/>
    <w:rsid w:val="0078255C"/>
    <w:rsid w:val="00784B61"/>
    <w:rsid w:val="0078504E"/>
    <w:rsid w:val="007851FA"/>
    <w:rsid w:val="00785E7F"/>
    <w:rsid w:val="00785EB4"/>
    <w:rsid w:val="00787319"/>
    <w:rsid w:val="00790881"/>
    <w:rsid w:val="00791B5E"/>
    <w:rsid w:val="00791F2D"/>
    <w:rsid w:val="00793931"/>
    <w:rsid w:val="0079396E"/>
    <w:rsid w:val="00793EC5"/>
    <w:rsid w:val="00794E48"/>
    <w:rsid w:val="00796339"/>
    <w:rsid w:val="0079654F"/>
    <w:rsid w:val="00796957"/>
    <w:rsid w:val="00797A02"/>
    <w:rsid w:val="007A11D5"/>
    <w:rsid w:val="007A146E"/>
    <w:rsid w:val="007A2702"/>
    <w:rsid w:val="007A2F4A"/>
    <w:rsid w:val="007A33D6"/>
    <w:rsid w:val="007A4075"/>
    <w:rsid w:val="007A42E9"/>
    <w:rsid w:val="007A4826"/>
    <w:rsid w:val="007A4C5E"/>
    <w:rsid w:val="007A7ADC"/>
    <w:rsid w:val="007B279B"/>
    <w:rsid w:val="007B4F5C"/>
    <w:rsid w:val="007B512B"/>
    <w:rsid w:val="007B5868"/>
    <w:rsid w:val="007B5976"/>
    <w:rsid w:val="007B5A97"/>
    <w:rsid w:val="007B5FA7"/>
    <w:rsid w:val="007B7DBD"/>
    <w:rsid w:val="007C0E10"/>
    <w:rsid w:val="007C1276"/>
    <w:rsid w:val="007C3F5E"/>
    <w:rsid w:val="007C3FE5"/>
    <w:rsid w:val="007C4092"/>
    <w:rsid w:val="007C5A28"/>
    <w:rsid w:val="007C6F37"/>
    <w:rsid w:val="007C7B59"/>
    <w:rsid w:val="007D0E51"/>
    <w:rsid w:val="007D1632"/>
    <w:rsid w:val="007D1E25"/>
    <w:rsid w:val="007D215B"/>
    <w:rsid w:val="007D2AC1"/>
    <w:rsid w:val="007D3D62"/>
    <w:rsid w:val="007D44BA"/>
    <w:rsid w:val="007D4AE3"/>
    <w:rsid w:val="007D4B9C"/>
    <w:rsid w:val="007D55FB"/>
    <w:rsid w:val="007E38F8"/>
    <w:rsid w:val="007E442B"/>
    <w:rsid w:val="007E61DD"/>
    <w:rsid w:val="007E7DA9"/>
    <w:rsid w:val="007E7F4E"/>
    <w:rsid w:val="007F0664"/>
    <w:rsid w:val="007F0E95"/>
    <w:rsid w:val="007F2861"/>
    <w:rsid w:val="007F3390"/>
    <w:rsid w:val="007F48CF"/>
    <w:rsid w:val="007F565C"/>
    <w:rsid w:val="007F5774"/>
    <w:rsid w:val="007F6030"/>
    <w:rsid w:val="008014FA"/>
    <w:rsid w:val="00801BDD"/>
    <w:rsid w:val="008033E3"/>
    <w:rsid w:val="00803E08"/>
    <w:rsid w:val="008050F2"/>
    <w:rsid w:val="00805E28"/>
    <w:rsid w:val="008074EF"/>
    <w:rsid w:val="008075A0"/>
    <w:rsid w:val="008112FE"/>
    <w:rsid w:val="00811DFE"/>
    <w:rsid w:val="00813067"/>
    <w:rsid w:val="00813E3F"/>
    <w:rsid w:val="008147E2"/>
    <w:rsid w:val="00816998"/>
    <w:rsid w:val="00820F85"/>
    <w:rsid w:val="008218E5"/>
    <w:rsid w:val="00822942"/>
    <w:rsid w:val="00825898"/>
    <w:rsid w:val="00826808"/>
    <w:rsid w:val="008307EB"/>
    <w:rsid w:val="00832524"/>
    <w:rsid w:val="00832D1A"/>
    <w:rsid w:val="0083345A"/>
    <w:rsid w:val="00833C54"/>
    <w:rsid w:val="008350D7"/>
    <w:rsid w:val="00836321"/>
    <w:rsid w:val="0083670F"/>
    <w:rsid w:val="00836BB7"/>
    <w:rsid w:val="008378CD"/>
    <w:rsid w:val="008378EA"/>
    <w:rsid w:val="00837A3A"/>
    <w:rsid w:val="00842B33"/>
    <w:rsid w:val="00845971"/>
    <w:rsid w:val="008469E4"/>
    <w:rsid w:val="0085020A"/>
    <w:rsid w:val="008509C2"/>
    <w:rsid w:val="00850D8E"/>
    <w:rsid w:val="00851F7A"/>
    <w:rsid w:val="00853F17"/>
    <w:rsid w:val="008545E6"/>
    <w:rsid w:val="008548EE"/>
    <w:rsid w:val="00854F42"/>
    <w:rsid w:val="00855920"/>
    <w:rsid w:val="00857BE0"/>
    <w:rsid w:val="0086080F"/>
    <w:rsid w:val="00862203"/>
    <w:rsid w:val="008623EF"/>
    <w:rsid w:val="00862989"/>
    <w:rsid w:val="00862F61"/>
    <w:rsid w:val="00864C59"/>
    <w:rsid w:val="00866643"/>
    <w:rsid w:val="0086692B"/>
    <w:rsid w:val="00867D1C"/>
    <w:rsid w:val="00867ECF"/>
    <w:rsid w:val="00867F0C"/>
    <w:rsid w:val="00870C75"/>
    <w:rsid w:val="0087503A"/>
    <w:rsid w:val="00876553"/>
    <w:rsid w:val="00876CA4"/>
    <w:rsid w:val="00884BF5"/>
    <w:rsid w:val="0088543E"/>
    <w:rsid w:val="00885E92"/>
    <w:rsid w:val="00887852"/>
    <w:rsid w:val="008903C8"/>
    <w:rsid w:val="00890888"/>
    <w:rsid w:val="008916D6"/>
    <w:rsid w:val="00891CB6"/>
    <w:rsid w:val="00892DB1"/>
    <w:rsid w:val="00892F2A"/>
    <w:rsid w:val="008931FF"/>
    <w:rsid w:val="008948C6"/>
    <w:rsid w:val="00895E88"/>
    <w:rsid w:val="00897E52"/>
    <w:rsid w:val="008A0369"/>
    <w:rsid w:val="008A1321"/>
    <w:rsid w:val="008A33B0"/>
    <w:rsid w:val="008A33EA"/>
    <w:rsid w:val="008A4001"/>
    <w:rsid w:val="008A5E57"/>
    <w:rsid w:val="008A6164"/>
    <w:rsid w:val="008A6AC3"/>
    <w:rsid w:val="008A7260"/>
    <w:rsid w:val="008A78C9"/>
    <w:rsid w:val="008B028E"/>
    <w:rsid w:val="008B0C4A"/>
    <w:rsid w:val="008B0D43"/>
    <w:rsid w:val="008B1172"/>
    <w:rsid w:val="008B1CE0"/>
    <w:rsid w:val="008B24BE"/>
    <w:rsid w:val="008B2D82"/>
    <w:rsid w:val="008B2FDD"/>
    <w:rsid w:val="008B608E"/>
    <w:rsid w:val="008C1FCB"/>
    <w:rsid w:val="008C37ED"/>
    <w:rsid w:val="008C541E"/>
    <w:rsid w:val="008C5B77"/>
    <w:rsid w:val="008C727E"/>
    <w:rsid w:val="008D17B7"/>
    <w:rsid w:val="008D2B92"/>
    <w:rsid w:val="008D3F50"/>
    <w:rsid w:val="008D40D4"/>
    <w:rsid w:val="008D5D7B"/>
    <w:rsid w:val="008D74F9"/>
    <w:rsid w:val="008E2759"/>
    <w:rsid w:val="008E53D7"/>
    <w:rsid w:val="008F0D8E"/>
    <w:rsid w:val="008F0EF8"/>
    <w:rsid w:val="008F204F"/>
    <w:rsid w:val="008F2BE8"/>
    <w:rsid w:val="008F4CEB"/>
    <w:rsid w:val="008F4EF8"/>
    <w:rsid w:val="008F5205"/>
    <w:rsid w:val="008F705B"/>
    <w:rsid w:val="008F7DE9"/>
    <w:rsid w:val="00902D87"/>
    <w:rsid w:val="009039A8"/>
    <w:rsid w:val="009046E3"/>
    <w:rsid w:val="0090575A"/>
    <w:rsid w:val="00907006"/>
    <w:rsid w:val="0091120F"/>
    <w:rsid w:val="009115A8"/>
    <w:rsid w:val="00913D2F"/>
    <w:rsid w:val="009146E9"/>
    <w:rsid w:val="00916492"/>
    <w:rsid w:val="0091729A"/>
    <w:rsid w:val="00917AAA"/>
    <w:rsid w:val="00921669"/>
    <w:rsid w:val="009219EA"/>
    <w:rsid w:val="00921DF5"/>
    <w:rsid w:val="0092341B"/>
    <w:rsid w:val="009241CC"/>
    <w:rsid w:val="00924543"/>
    <w:rsid w:val="00924C5C"/>
    <w:rsid w:val="00924C8F"/>
    <w:rsid w:val="00925DD5"/>
    <w:rsid w:val="0092622E"/>
    <w:rsid w:val="0092647F"/>
    <w:rsid w:val="00926481"/>
    <w:rsid w:val="009312E6"/>
    <w:rsid w:val="00932C07"/>
    <w:rsid w:val="009332BB"/>
    <w:rsid w:val="00933470"/>
    <w:rsid w:val="0093554B"/>
    <w:rsid w:val="00937910"/>
    <w:rsid w:val="009413C4"/>
    <w:rsid w:val="00943E94"/>
    <w:rsid w:val="0094402F"/>
    <w:rsid w:val="00944296"/>
    <w:rsid w:val="00950FBC"/>
    <w:rsid w:val="00951B1C"/>
    <w:rsid w:val="00951DD5"/>
    <w:rsid w:val="00952039"/>
    <w:rsid w:val="00952F18"/>
    <w:rsid w:val="00955A00"/>
    <w:rsid w:val="0096168F"/>
    <w:rsid w:val="00961858"/>
    <w:rsid w:val="009642E1"/>
    <w:rsid w:val="00964B05"/>
    <w:rsid w:val="00964C52"/>
    <w:rsid w:val="00964CC4"/>
    <w:rsid w:val="00965CCE"/>
    <w:rsid w:val="0096786A"/>
    <w:rsid w:val="009706C4"/>
    <w:rsid w:val="00972243"/>
    <w:rsid w:val="0097257D"/>
    <w:rsid w:val="00973945"/>
    <w:rsid w:val="009756F3"/>
    <w:rsid w:val="00976ACF"/>
    <w:rsid w:val="00980041"/>
    <w:rsid w:val="00981D16"/>
    <w:rsid w:val="0098215E"/>
    <w:rsid w:val="0098441D"/>
    <w:rsid w:val="00985351"/>
    <w:rsid w:val="009854F9"/>
    <w:rsid w:val="00985C3B"/>
    <w:rsid w:val="0098671B"/>
    <w:rsid w:val="009903BF"/>
    <w:rsid w:val="0099066E"/>
    <w:rsid w:val="0099105F"/>
    <w:rsid w:val="009911C1"/>
    <w:rsid w:val="00994509"/>
    <w:rsid w:val="009948C5"/>
    <w:rsid w:val="009957EE"/>
    <w:rsid w:val="009962E5"/>
    <w:rsid w:val="009973E3"/>
    <w:rsid w:val="00997BD2"/>
    <w:rsid w:val="009A391D"/>
    <w:rsid w:val="009A4527"/>
    <w:rsid w:val="009A67D9"/>
    <w:rsid w:val="009A6854"/>
    <w:rsid w:val="009B700A"/>
    <w:rsid w:val="009C06B1"/>
    <w:rsid w:val="009C3275"/>
    <w:rsid w:val="009C4A98"/>
    <w:rsid w:val="009C51A8"/>
    <w:rsid w:val="009D024D"/>
    <w:rsid w:val="009D116B"/>
    <w:rsid w:val="009D2215"/>
    <w:rsid w:val="009D395A"/>
    <w:rsid w:val="009D3A08"/>
    <w:rsid w:val="009D6108"/>
    <w:rsid w:val="009D7676"/>
    <w:rsid w:val="009D7DEA"/>
    <w:rsid w:val="009D7F20"/>
    <w:rsid w:val="009E131F"/>
    <w:rsid w:val="009E185E"/>
    <w:rsid w:val="009E26FF"/>
    <w:rsid w:val="009E4097"/>
    <w:rsid w:val="009E43E0"/>
    <w:rsid w:val="009E4EC5"/>
    <w:rsid w:val="009E5009"/>
    <w:rsid w:val="009E5B3E"/>
    <w:rsid w:val="009E5F34"/>
    <w:rsid w:val="009E714D"/>
    <w:rsid w:val="009E76A8"/>
    <w:rsid w:val="009F21D3"/>
    <w:rsid w:val="009F2EC7"/>
    <w:rsid w:val="009F324D"/>
    <w:rsid w:val="009F33CD"/>
    <w:rsid w:val="009F3BB3"/>
    <w:rsid w:val="009F3EA4"/>
    <w:rsid w:val="009F4AE3"/>
    <w:rsid w:val="009F6379"/>
    <w:rsid w:val="009F667A"/>
    <w:rsid w:val="009F73C6"/>
    <w:rsid w:val="00A02136"/>
    <w:rsid w:val="00A0247A"/>
    <w:rsid w:val="00A05672"/>
    <w:rsid w:val="00A10271"/>
    <w:rsid w:val="00A11E7C"/>
    <w:rsid w:val="00A16DF7"/>
    <w:rsid w:val="00A20AA4"/>
    <w:rsid w:val="00A2162F"/>
    <w:rsid w:val="00A2227F"/>
    <w:rsid w:val="00A22305"/>
    <w:rsid w:val="00A226E3"/>
    <w:rsid w:val="00A24509"/>
    <w:rsid w:val="00A2541B"/>
    <w:rsid w:val="00A3171C"/>
    <w:rsid w:val="00A31E38"/>
    <w:rsid w:val="00A32676"/>
    <w:rsid w:val="00A3353B"/>
    <w:rsid w:val="00A35E53"/>
    <w:rsid w:val="00A36B62"/>
    <w:rsid w:val="00A40380"/>
    <w:rsid w:val="00A40727"/>
    <w:rsid w:val="00A408A3"/>
    <w:rsid w:val="00A40DC2"/>
    <w:rsid w:val="00A438F0"/>
    <w:rsid w:val="00A440C7"/>
    <w:rsid w:val="00A45CFA"/>
    <w:rsid w:val="00A45E2E"/>
    <w:rsid w:val="00A46B42"/>
    <w:rsid w:val="00A46EC9"/>
    <w:rsid w:val="00A474B2"/>
    <w:rsid w:val="00A508BA"/>
    <w:rsid w:val="00A514EF"/>
    <w:rsid w:val="00A5327E"/>
    <w:rsid w:val="00A53D8A"/>
    <w:rsid w:val="00A53FEF"/>
    <w:rsid w:val="00A5427A"/>
    <w:rsid w:val="00A578F9"/>
    <w:rsid w:val="00A57A92"/>
    <w:rsid w:val="00A60AB2"/>
    <w:rsid w:val="00A60ACB"/>
    <w:rsid w:val="00A60B0A"/>
    <w:rsid w:val="00A62037"/>
    <w:rsid w:val="00A631E0"/>
    <w:rsid w:val="00A6462B"/>
    <w:rsid w:val="00A65C7A"/>
    <w:rsid w:val="00A6673D"/>
    <w:rsid w:val="00A6794E"/>
    <w:rsid w:val="00A70631"/>
    <w:rsid w:val="00A72351"/>
    <w:rsid w:val="00A72D29"/>
    <w:rsid w:val="00A73511"/>
    <w:rsid w:val="00A73D94"/>
    <w:rsid w:val="00A74291"/>
    <w:rsid w:val="00A76F5D"/>
    <w:rsid w:val="00A77858"/>
    <w:rsid w:val="00A77BC6"/>
    <w:rsid w:val="00A77DF3"/>
    <w:rsid w:val="00A81954"/>
    <w:rsid w:val="00A83840"/>
    <w:rsid w:val="00A83DF2"/>
    <w:rsid w:val="00A84481"/>
    <w:rsid w:val="00A8449A"/>
    <w:rsid w:val="00A84F05"/>
    <w:rsid w:val="00A854D3"/>
    <w:rsid w:val="00A86366"/>
    <w:rsid w:val="00A86BFC"/>
    <w:rsid w:val="00A87B23"/>
    <w:rsid w:val="00A900A3"/>
    <w:rsid w:val="00A905EC"/>
    <w:rsid w:val="00A91645"/>
    <w:rsid w:val="00A9289E"/>
    <w:rsid w:val="00A9414E"/>
    <w:rsid w:val="00A956F5"/>
    <w:rsid w:val="00A95BCC"/>
    <w:rsid w:val="00A95C17"/>
    <w:rsid w:val="00A97192"/>
    <w:rsid w:val="00AA0612"/>
    <w:rsid w:val="00AA13F8"/>
    <w:rsid w:val="00AA2A94"/>
    <w:rsid w:val="00AA3924"/>
    <w:rsid w:val="00AA4C16"/>
    <w:rsid w:val="00AA5C64"/>
    <w:rsid w:val="00AB00A6"/>
    <w:rsid w:val="00AB04EE"/>
    <w:rsid w:val="00AB26E3"/>
    <w:rsid w:val="00AB30C7"/>
    <w:rsid w:val="00AB4DF1"/>
    <w:rsid w:val="00AB56E1"/>
    <w:rsid w:val="00AB64CB"/>
    <w:rsid w:val="00AB7142"/>
    <w:rsid w:val="00AB767C"/>
    <w:rsid w:val="00AC17E8"/>
    <w:rsid w:val="00AC22F4"/>
    <w:rsid w:val="00AC2C93"/>
    <w:rsid w:val="00AC79E7"/>
    <w:rsid w:val="00AD07C5"/>
    <w:rsid w:val="00AD0C20"/>
    <w:rsid w:val="00AD4B50"/>
    <w:rsid w:val="00AD4EB6"/>
    <w:rsid w:val="00AD7845"/>
    <w:rsid w:val="00AD7A38"/>
    <w:rsid w:val="00AD7DE5"/>
    <w:rsid w:val="00AE0263"/>
    <w:rsid w:val="00AE1BE6"/>
    <w:rsid w:val="00AE1EE9"/>
    <w:rsid w:val="00AE2AE0"/>
    <w:rsid w:val="00AE33C5"/>
    <w:rsid w:val="00AE3A8B"/>
    <w:rsid w:val="00AE4034"/>
    <w:rsid w:val="00AF0B6C"/>
    <w:rsid w:val="00AF2824"/>
    <w:rsid w:val="00AF34D0"/>
    <w:rsid w:val="00AF3D30"/>
    <w:rsid w:val="00AF4B40"/>
    <w:rsid w:val="00AF7262"/>
    <w:rsid w:val="00B04514"/>
    <w:rsid w:val="00B05539"/>
    <w:rsid w:val="00B063E9"/>
    <w:rsid w:val="00B06AC3"/>
    <w:rsid w:val="00B07405"/>
    <w:rsid w:val="00B1082F"/>
    <w:rsid w:val="00B12E54"/>
    <w:rsid w:val="00B1371B"/>
    <w:rsid w:val="00B14778"/>
    <w:rsid w:val="00B14A61"/>
    <w:rsid w:val="00B150C4"/>
    <w:rsid w:val="00B1544A"/>
    <w:rsid w:val="00B15826"/>
    <w:rsid w:val="00B15AFC"/>
    <w:rsid w:val="00B1691B"/>
    <w:rsid w:val="00B208E5"/>
    <w:rsid w:val="00B225BD"/>
    <w:rsid w:val="00B22F7E"/>
    <w:rsid w:val="00B23ADF"/>
    <w:rsid w:val="00B241E6"/>
    <w:rsid w:val="00B251B1"/>
    <w:rsid w:val="00B25504"/>
    <w:rsid w:val="00B31CB8"/>
    <w:rsid w:val="00B341A4"/>
    <w:rsid w:val="00B34D90"/>
    <w:rsid w:val="00B36116"/>
    <w:rsid w:val="00B3621A"/>
    <w:rsid w:val="00B40637"/>
    <w:rsid w:val="00B40D7E"/>
    <w:rsid w:val="00B417FC"/>
    <w:rsid w:val="00B41849"/>
    <w:rsid w:val="00B41CD8"/>
    <w:rsid w:val="00B42A4B"/>
    <w:rsid w:val="00B44CA5"/>
    <w:rsid w:val="00B457D2"/>
    <w:rsid w:val="00B45F21"/>
    <w:rsid w:val="00B47455"/>
    <w:rsid w:val="00B50570"/>
    <w:rsid w:val="00B50DA7"/>
    <w:rsid w:val="00B5104E"/>
    <w:rsid w:val="00B53777"/>
    <w:rsid w:val="00B5444D"/>
    <w:rsid w:val="00B5539F"/>
    <w:rsid w:val="00B55F9C"/>
    <w:rsid w:val="00B56BAE"/>
    <w:rsid w:val="00B57DFA"/>
    <w:rsid w:val="00B61E37"/>
    <w:rsid w:val="00B63174"/>
    <w:rsid w:val="00B65D3A"/>
    <w:rsid w:val="00B65D64"/>
    <w:rsid w:val="00B67196"/>
    <w:rsid w:val="00B67BBA"/>
    <w:rsid w:val="00B70C6A"/>
    <w:rsid w:val="00B726E5"/>
    <w:rsid w:val="00B73241"/>
    <w:rsid w:val="00B7354C"/>
    <w:rsid w:val="00B73FD5"/>
    <w:rsid w:val="00B75170"/>
    <w:rsid w:val="00B7570D"/>
    <w:rsid w:val="00B76243"/>
    <w:rsid w:val="00B76D71"/>
    <w:rsid w:val="00B81810"/>
    <w:rsid w:val="00B90251"/>
    <w:rsid w:val="00B90CB5"/>
    <w:rsid w:val="00B94365"/>
    <w:rsid w:val="00B94AE7"/>
    <w:rsid w:val="00B9557F"/>
    <w:rsid w:val="00BA0BB8"/>
    <w:rsid w:val="00BA33FD"/>
    <w:rsid w:val="00BA5003"/>
    <w:rsid w:val="00BA7F1B"/>
    <w:rsid w:val="00BB0AE4"/>
    <w:rsid w:val="00BB205E"/>
    <w:rsid w:val="00BB30B2"/>
    <w:rsid w:val="00BB369A"/>
    <w:rsid w:val="00BB436E"/>
    <w:rsid w:val="00BB4C81"/>
    <w:rsid w:val="00BB5FEE"/>
    <w:rsid w:val="00BB79D3"/>
    <w:rsid w:val="00BC08F2"/>
    <w:rsid w:val="00BC1D66"/>
    <w:rsid w:val="00BC393C"/>
    <w:rsid w:val="00BC431C"/>
    <w:rsid w:val="00BC56B5"/>
    <w:rsid w:val="00BC651B"/>
    <w:rsid w:val="00BC697B"/>
    <w:rsid w:val="00BD0464"/>
    <w:rsid w:val="00BD0AED"/>
    <w:rsid w:val="00BD1477"/>
    <w:rsid w:val="00BD58A2"/>
    <w:rsid w:val="00BD5F4F"/>
    <w:rsid w:val="00BD64AB"/>
    <w:rsid w:val="00BD68F3"/>
    <w:rsid w:val="00BD73D9"/>
    <w:rsid w:val="00BD79B8"/>
    <w:rsid w:val="00BD7AC7"/>
    <w:rsid w:val="00BD7DE5"/>
    <w:rsid w:val="00BE18E1"/>
    <w:rsid w:val="00BE2D70"/>
    <w:rsid w:val="00BE3900"/>
    <w:rsid w:val="00BE746F"/>
    <w:rsid w:val="00BE79EE"/>
    <w:rsid w:val="00BE7BE3"/>
    <w:rsid w:val="00BF05A0"/>
    <w:rsid w:val="00BF14A3"/>
    <w:rsid w:val="00BF223F"/>
    <w:rsid w:val="00BF65A1"/>
    <w:rsid w:val="00BF6C30"/>
    <w:rsid w:val="00BF6FFB"/>
    <w:rsid w:val="00BF727E"/>
    <w:rsid w:val="00BF7964"/>
    <w:rsid w:val="00C000E2"/>
    <w:rsid w:val="00C003EF"/>
    <w:rsid w:val="00C00712"/>
    <w:rsid w:val="00C01A43"/>
    <w:rsid w:val="00C02AE7"/>
    <w:rsid w:val="00C033FF"/>
    <w:rsid w:val="00C03FA1"/>
    <w:rsid w:val="00C043A7"/>
    <w:rsid w:val="00C04528"/>
    <w:rsid w:val="00C0513C"/>
    <w:rsid w:val="00C05B1E"/>
    <w:rsid w:val="00C07380"/>
    <w:rsid w:val="00C07A18"/>
    <w:rsid w:val="00C11D00"/>
    <w:rsid w:val="00C1220D"/>
    <w:rsid w:val="00C12CBF"/>
    <w:rsid w:val="00C1333B"/>
    <w:rsid w:val="00C14157"/>
    <w:rsid w:val="00C14393"/>
    <w:rsid w:val="00C15DB2"/>
    <w:rsid w:val="00C1647E"/>
    <w:rsid w:val="00C20B0B"/>
    <w:rsid w:val="00C21290"/>
    <w:rsid w:val="00C21D29"/>
    <w:rsid w:val="00C22493"/>
    <w:rsid w:val="00C225A8"/>
    <w:rsid w:val="00C22F31"/>
    <w:rsid w:val="00C23B49"/>
    <w:rsid w:val="00C24066"/>
    <w:rsid w:val="00C2451F"/>
    <w:rsid w:val="00C25B13"/>
    <w:rsid w:val="00C25DB3"/>
    <w:rsid w:val="00C264BB"/>
    <w:rsid w:val="00C273F3"/>
    <w:rsid w:val="00C27C8B"/>
    <w:rsid w:val="00C30824"/>
    <w:rsid w:val="00C314CE"/>
    <w:rsid w:val="00C325E1"/>
    <w:rsid w:val="00C338B6"/>
    <w:rsid w:val="00C3566C"/>
    <w:rsid w:val="00C364B6"/>
    <w:rsid w:val="00C36E92"/>
    <w:rsid w:val="00C42818"/>
    <w:rsid w:val="00C42867"/>
    <w:rsid w:val="00C43CDA"/>
    <w:rsid w:val="00C44395"/>
    <w:rsid w:val="00C44D19"/>
    <w:rsid w:val="00C459F8"/>
    <w:rsid w:val="00C464E2"/>
    <w:rsid w:val="00C46719"/>
    <w:rsid w:val="00C46730"/>
    <w:rsid w:val="00C513DD"/>
    <w:rsid w:val="00C51F3F"/>
    <w:rsid w:val="00C520FB"/>
    <w:rsid w:val="00C526FF"/>
    <w:rsid w:val="00C534AC"/>
    <w:rsid w:val="00C56517"/>
    <w:rsid w:val="00C57633"/>
    <w:rsid w:val="00C602D4"/>
    <w:rsid w:val="00C66E68"/>
    <w:rsid w:val="00C70ADE"/>
    <w:rsid w:val="00C717C3"/>
    <w:rsid w:val="00C73B4D"/>
    <w:rsid w:val="00C73E65"/>
    <w:rsid w:val="00C7441D"/>
    <w:rsid w:val="00C74F53"/>
    <w:rsid w:val="00C768B0"/>
    <w:rsid w:val="00C76AAF"/>
    <w:rsid w:val="00C776E8"/>
    <w:rsid w:val="00C77789"/>
    <w:rsid w:val="00C8065B"/>
    <w:rsid w:val="00C80DB8"/>
    <w:rsid w:val="00C81281"/>
    <w:rsid w:val="00C819BC"/>
    <w:rsid w:val="00C85450"/>
    <w:rsid w:val="00C8718B"/>
    <w:rsid w:val="00C904C6"/>
    <w:rsid w:val="00C9077B"/>
    <w:rsid w:val="00C9150A"/>
    <w:rsid w:val="00C934AD"/>
    <w:rsid w:val="00C93A63"/>
    <w:rsid w:val="00CA077B"/>
    <w:rsid w:val="00CA11AD"/>
    <w:rsid w:val="00CA1C97"/>
    <w:rsid w:val="00CA259C"/>
    <w:rsid w:val="00CA2D22"/>
    <w:rsid w:val="00CA3734"/>
    <w:rsid w:val="00CA3CDF"/>
    <w:rsid w:val="00CA4A4A"/>
    <w:rsid w:val="00CA602D"/>
    <w:rsid w:val="00CA6787"/>
    <w:rsid w:val="00CB0CB7"/>
    <w:rsid w:val="00CB1EF5"/>
    <w:rsid w:val="00CB24A0"/>
    <w:rsid w:val="00CB2694"/>
    <w:rsid w:val="00CB27B0"/>
    <w:rsid w:val="00CB2CCB"/>
    <w:rsid w:val="00CB3F59"/>
    <w:rsid w:val="00CB6079"/>
    <w:rsid w:val="00CB6BBC"/>
    <w:rsid w:val="00CB6D78"/>
    <w:rsid w:val="00CB6FF3"/>
    <w:rsid w:val="00CB71C8"/>
    <w:rsid w:val="00CC007C"/>
    <w:rsid w:val="00CC108E"/>
    <w:rsid w:val="00CC1C6E"/>
    <w:rsid w:val="00CC6358"/>
    <w:rsid w:val="00CC7F23"/>
    <w:rsid w:val="00CD30C3"/>
    <w:rsid w:val="00CE1388"/>
    <w:rsid w:val="00CE15EE"/>
    <w:rsid w:val="00CE5432"/>
    <w:rsid w:val="00CE5BC9"/>
    <w:rsid w:val="00CE6033"/>
    <w:rsid w:val="00CE705B"/>
    <w:rsid w:val="00CE70C4"/>
    <w:rsid w:val="00CF03D5"/>
    <w:rsid w:val="00CF0715"/>
    <w:rsid w:val="00CF3B22"/>
    <w:rsid w:val="00CF409E"/>
    <w:rsid w:val="00CF66E4"/>
    <w:rsid w:val="00CF67A5"/>
    <w:rsid w:val="00CF689A"/>
    <w:rsid w:val="00CF6BB1"/>
    <w:rsid w:val="00D001BF"/>
    <w:rsid w:val="00D00B0B"/>
    <w:rsid w:val="00D034F2"/>
    <w:rsid w:val="00D0662B"/>
    <w:rsid w:val="00D06BE1"/>
    <w:rsid w:val="00D0780D"/>
    <w:rsid w:val="00D07A51"/>
    <w:rsid w:val="00D1588B"/>
    <w:rsid w:val="00D1701E"/>
    <w:rsid w:val="00D17750"/>
    <w:rsid w:val="00D221BB"/>
    <w:rsid w:val="00D230CA"/>
    <w:rsid w:val="00D2380D"/>
    <w:rsid w:val="00D24E3A"/>
    <w:rsid w:val="00D25240"/>
    <w:rsid w:val="00D26614"/>
    <w:rsid w:val="00D26703"/>
    <w:rsid w:val="00D27689"/>
    <w:rsid w:val="00D33BB7"/>
    <w:rsid w:val="00D34B7E"/>
    <w:rsid w:val="00D36B4E"/>
    <w:rsid w:val="00D36D0F"/>
    <w:rsid w:val="00D36DFA"/>
    <w:rsid w:val="00D37AD5"/>
    <w:rsid w:val="00D37F25"/>
    <w:rsid w:val="00D41AF3"/>
    <w:rsid w:val="00D4269F"/>
    <w:rsid w:val="00D45F1E"/>
    <w:rsid w:val="00D466DD"/>
    <w:rsid w:val="00D47F78"/>
    <w:rsid w:val="00D511B9"/>
    <w:rsid w:val="00D51F6D"/>
    <w:rsid w:val="00D5230F"/>
    <w:rsid w:val="00D52B10"/>
    <w:rsid w:val="00D54419"/>
    <w:rsid w:val="00D54FD8"/>
    <w:rsid w:val="00D5530D"/>
    <w:rsid w:val="00D55BF4"/>
    <w:rsid w:val="00D5671E"/>
    <w:rsid w:val="00D56B08"/>
    <w:rsid w:val="00D57B94"/>
    <w:rsid w:val="00D6143F"/>
    <w:rsid w:val="00D61452"/>
    <w:rsid w:val="00D62CFF"/>
    <w:rsid w:val="00D63277"/>
    <w:rsid w:val="00D6360A"/>
    <w:rsid w:val="00D70084"/>
    <w:rsid w:val="00D71F26"/>
    <w:rsid w:val="00D725FF"/>
    <w:rsid w:val="00D73739"/>
    <w:rsid w:val="00D7425B"/>
    <w:rsid w:val="00D77631"/>
    <w:rsid w:val="00D77D18"/>
    <w:rsid w:val="00D819F1"/>
    <w:rsid w:val="00D81B83"/>
    <w:rsid w:val="00D832FB"/>
    <w:rsid w:val="00D845DA"/>
    <w:rsid w:val="00D85096"/>
    <w:rsid w:val="00D869BB"/>
    <w:rsid w:val="00D916A2"/>
    <w:rsid w:val="00D919B4"/>
    <w:rsid w:val="00D91FA0"/>
    <w:rsid w:val="00D9243B"/>
    <w:rsid w:val="00D9397C"/>
    <w:rsid w:val="00D93BEE"/>
    <w:rsid w:val="00D94BD1"/>
    <w:rsid w:val="00D9555A"/>
    <w:rsid w:val="00D955BD"/>
    <w:rsid w:val="00D9760B"/>
    <w:rsid w:val="00D97733"/>
    <w:rsid w:val="00DA0E84"/>
    <w:rsid w:val="00DA1207"/>
    <w:rsid w:val="00DA18AA"/>
    <w:rsid w:val="00DA359F"/>
    <w:rsid w:val="00DA459E"/>
    <w:rsid w:val="00DA5178"/>
    <w:rsid w:val="00DA65D3"/>
    <w:rsid w:val="00DA7346"/>
    <w:rsid w:val="00DA7C70"/>
    <w:rsid w:val="00DB0128"/>
    <w:rsid w:val="00DB0794"/>
    <w:rsid w:val="00DB0DD1"/>
    <w:rsid w:val="00DB2546"/>
    <w:rsid w:val="00DB422C"/>
    <w:rsid w:val="00DB4630"/>
    <w:rsid w:val="00DB4FEC"/>
    <w:rsid w:val="00DB5310"/>
    <w:rsid w:val="00DB5CBC"/>
    <w:rsid w:val="00DB6B5D"/>
    <w:rsid w:val="00DB6CD5"/>
    <w:rsid w:val="00DB73C1"/>
    <w:rsid w:val="00DB7938"/>
    <w:rsid w:val="00DC0929"/>
    <w:rsid w:val="00DC18E2"/>
    <w:rsid w:val="00DC2DC1"/>
    <w:rsid w:val="00DC34E7"/>
    <w:rsid w:val="00DC38DB"/>
    <w:rsid w:val="00DC6549"/>
    <w:rsid w:val="00DC71BE"/>
    <w:rsid w:val="00DD1739"/>
    <w:rsid w:val="00DD4631"/>
    <w:rsid w:val="00DD527A"/>
    <w:rsid w:val="00DE1C59"/>
    <w:rsid w:val="00DE3008"/>
    <w:rsid w:val="00DE34B0"/>
    <w:rsid w:val="00DE5347"/>
    <w:rsid w:val="00DE7CE1"/>
    <w:rsid w:val="00DF0FE5"/>
    <w:rsid w:val="00DF7948"/>
    <w:rsid w:val="00DF7B17"/>
    <w:rsid w:val="00DF7B1F"/>
    <w:rsid w:val="00E0660F"/>
    <w:rsid w:val="00E07BF5"/>
    <w:rsid w:val="00E11B70"/>
    <w:rsid w:val="00E123CD"/>
    <w:rsid w:val="00E1272C"/>
    <w:rsid w:val="00E13603"/>
    <w:rsid w:val="00E13A3E"/>
    <w:rsid w:val="00E14651"/>
    <w:rsid w:val="00E1626F"/>
    <w:rsid w:val="00E16886"/>
    <w:rsid w:val="00E17BA3"/>
    <w:rsid w:val="00E20764"/>
    <w:rsid w:val="00E208C7"/>
    <w:rsid w:val="00E247D3"/>
    <w:rsid w:val="00E26282"/>
    <w:rsid w:val="00E26B8E"/>
    <w:rsid w:val="00E27045"/>
    <w:rsid w:val="00E33BD1"/>
    <w:rsid w:val="00E33F43"/>
    <w:rsid w:val="00E348FE"/>
    <w:rsid w:val="00E3509C"/>
    <w:rsid w:val="00E362C6"/>
    <w:rsid w:val="00E36749"/>
    <w:rsid w:val="00E41738"/>
    <w:rsid w:val="00E430BA"/>
    <w:rsid w:val="00E43D82"/>
    <w:rsid w:val="00E44608"/>
    <w:rsid w:val="00E464DA"/>
    <w:rsid w:val="00E46590"/>
    <w:rsid w:val="00E47058"/>
    <w:rsid w:val="00E4774D"/>
    <w:rsid w:val="00E47B40"/>
    <w:rsid w:val="00E47F36"/>
    <w:rsid w:val="00E53E04"/>
    <w:rsid w:val="00E54239"/>
    <w:rsid w:val="00E54BAD"/>
    <w:rsid w:val="00E553A6"/>
    <w:rsid w:val="00E55EAD"/>
    <w:rsid w:val="00E575DA"/>
    <w:rsid w:val="00E578F9"/>
    <w:rsid w:val="00E601FE"/>
    <w:rsid w:val="00E616BD"/>
    <w:rsid w:val="00E618F0"/>
    <w:rsid w:val="00E65430"/>
    <w:rsid w:val="00E65BE0"/>
    <w:rsid w:val="00E66644"/>
    <w:rsid w:val="00E672E7"/>
    <w:rsid w:val="00E70A33"/>
    <w:rsid w:val="00E72928"/>
    <w:rsid w:val="00E72E42"/>
    <w:rsid w:val="00E740CF"/>
    <w:rsid w:val="00E74980"/>
    <w:rsid w:val="00E751D0"/>
    <w:rsid w:val="00E75F14"/>
    <w:rsid w:val="00E75F35"/>
    <w:rsid w:val="00E76544"/>
    <w:rsid w:val="00E82AB8"/>
    <w:rsid w:val="00E836C3"/>
    <w:rsid w:val="00E83D4E"/>
    <w:rsid w:val="00E843E4"/>
    <w:rsid w:val="00E86C41"/>
    <w:rsid w:val="00E90533"/>
    <w:rsid w:val="00E91DDB"/>
    <w:rsid w:val="00E93794"/>
    <w:rsid w:val="00E93939"/>
    <w:rsid w:val="00E939CB"/>
    <w:rsid w:val="00E93AF5"/>
    <w:rsid w:val="00E94116"/>
    <w:rsid w:val="00E954B0"/>
    <w:rsid w:val="00E95B6B"/>
    <w:rsid w:val="00E964D2"/>
    <w:rsid w:val="00EA0266"/>
    <w:rsid w:val="00EA2060"/>
    <w:rsid w:val="00EA33E6"/>
    <w:rsid w:val="00EA3F82"/>
    <w:rsid w:val="00EA4807"/>
    <w:rsid w:val="00EA53B8"/>
    <w:rsid w:val="00EA60AE"/>
    <w:rsid w:val="00EA6738"/>
    <w:rsid w:val="00EA7C04"/>
    <w:rsid w:val="00EB02EC"/>
    <w:rsid w:val="00EB052A"/>
    <w:rsid w:val="00EB10A4"/>
    <w:rsid w:val="00EB3677"/>
    <w:rsid w:val="00EB3731"/>
    <w:rsid w:val="00EB4892"/>
    <w:rsid w:val="00EB55E4"/>
    <w:rsid w:val="00EC2297"/>
    <w:rsid w:val="00EC6C48"/>
    <w:rsid w:val="00ED3B71"/>
    <w:rsid w:val="00ED3CB9"/>
    <w:rsid w:val="00ED5B7B"/>
    <w:rsid w:val="00ED704D"/>
    <w:rsid w:val="00EE0932"/>
    <w:rsid w:val="00EE2820"/>
    <w:rsid w:val="00EE4350"/>
    <w:rsid w:val="00EE4374"/>
    <w:rsid w:val="00EE76E3"/>
    <w:rsid w:val="00EF121B"/>
    <w:rsid w:val="00EF1DA4"/>
    <w:rsid w:val="00EF4F18"/>
    <w:rsid w:val="00EF58B8"/>
    <w:rsid w:val="00EF6865"/>
    <w:rsid w:val="00F01677"/>
    <w:rsid w:val="00F01829"/>
    <w:rsid w:val="00F02D35"/>
    <w:rsid w:val="00F0411B"/>
    <w:rsid w:val="00F0587F"/>
    <w:rsid w:val="00F073E1"/>
    <w:rsid w:val="00F10FF9"/>
    <w:rsid w:val="00F11A3F"/>
    <w:rsid w:val="00F1388A"/>
    <w:rsid w:val="00F1439F"/>
    <w:rsid w:val="00F1456D"/>
    <w:rsid w:val="00F15004"/>
    <w:rsid w:val="00F168F4"/>
    <w:rsid w:val="00F21319"/>
    <w:rsid w:val="00F21701"/>
    <w:rsid w:val="00F2529E"/>
    <w:rsid w:val="00F31869"/>
    <w:rsid w:val="00F318E8"/>
    <w:rsid w:val="00F330E4"/>
    <w:rsid w:val="00F36F56"/>
    <w:rsid w:val="00F4001D"/>
    <w:rsid w:val="00F403C7"/>
    <w:rsid w:val="00F4041D"/>
    <w:rsid w:val="00F41F17"/>
    <w:rsid w:val="00F4399A"/>
    <w:rsid w:val="00F44EF1"/>
    <w:rsid w:val="00F46543"/>
    <w:rsid w:val="00F46C64"/>
    <w:rsid w:val="00F47401"/>
    <w:rsid w:val="00F47613"/>
    <w:rsid w:val="00F50028"/>
    <w:rsid w:val="00F50DE8"/>
    <w:rsid w:val="00F512C0"/>
    <w:rsid w:val="00F516E6"/>
    <w:rsid w:val="00F52A23"/>
    <w:rsid w:val="00F53415"/>
    <w:rsid w:val="00F54DDD"/>
    <w:rsid w:val="00F61223"/>
    <w:rsid w:val="00F63FC8"/>
    <w:rsid w:val="00F640AC"/>
    <w:rsid w:val="00F65E6D"/>
    <w:rsid w:val="00F66206"/>
    <w:rsid w:val="00F66212"/>
    <w:rsid w:val="00F66DE6"/>
    <w:rsid w:val="00F72354"/>
    <w:rsid w:val="00F725B9"/>
    <w:rsid w:val="00F7378E"/>
    <w:rsid w:val="00F75217"/>
    <w:rsid w:val="00F800F2"/>
    <w:rsid w:val="00F80FE7"/>
    <w:rsid w:val="00F810D5"/>
    <w:rsid w:val="00F81BF5"/>
    <w:rsid w:val="00F82288"/>
    <w:rsid w:val="00F849E4"/>
    <w:rsid w:val="00F85994"/>
    <w:rsid w:val="00F90E03"/>
    <w:rsid w:val="00F91CBE"/>
    <w:rsid w:val="00F92E5A"/>
    <w:rsid w:val="00F93531"/>
    <w:rsid w:val="00F93A4F"/>
    <w:rsid w:val="00F941AB"/>
    <w:rsid w:val="00F94CA2"/>
    <w:rsid w:val="00FA1669"/>
    <w:rsid w:val="00FA1AB4"/>
    <w:rsid w:val="00FA20D5"/>
    <w:rsid w:val="00FA2B1D"/>
    <w:rsid w:val="00FA33CB"/>
    <w:rsid w:val="00FA72C2"/>
    <w:rsid w:val="00FB17EB"/>
    <w:rsid w:val="00FB25D1"/>
    <w:rsid w:val="00FB2717"/>
    <w:rsid w:val="00FB37C6"/>
    <w:rsid w:val="00FB3AB5"/>
    <w:rsid w:val="00FB3E79"/>
    <w:rsid w:val="00FB5ECE"/>
    <w:rsid w:val="00FB7455"/>
    <w:rsid w:val="00FC129E"/>
    <w:rsid w:val="00FC1B01"/>
    <w:rsid w:val="00FC1EC3"/>
    <w:rsid w:val="00FC2A8F"/>
    <w:rsid w:val="00FC5DE8"/>
    <w:rsid w:val="00FC6515"/>
    <w:rsid w:val="00FC7086"/>
    <w:rsid w:val="00FC76A3"/>
    <w:rsid w:val="00FD05A8"/>
    <w:rsid w:val="00FD0C56"/>
    <w:rsid w:val="00FD3513"/>
    <w:rsid w:val="00FD3F9F"/>
    <w:rsid w:val="00FD5BA6"/>
    <w:rsid w:val="00FD5FC8"/>
    <w:rsid w:val="00FE053A"/>
    <w:rsid w:val="00FE05A9"/>
    <w:rsid w:val="00FE1E3C"/>
    <w:rsid w:val="00FE3D4E"/>
    <w:rsid w:val="00FE3E2A"/>
    <w:rsid w:val="00FE57C4"/>
    <w:rsid w:val="00FE7D7D"/>
    <w:rsid w:val="00FF03F3"/>
    <w:rsid w:val="00FF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8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D034F2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210333"/>
    <w:pPr>
      <w:keepNext/>
      <w:keepLines/>
      <w:jc w:val="center"/>
      <w:outlineLvl w:val="1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0333"/>
    <w:rPr>
      <w:rFonts w:ascii="Times New Roman" w:hAnsi="Times New Roman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D03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34F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34F2"/>
  </w:style>
  <w:style w:type="paragraph" w:styleId="a4">
    <w:name w:val="header"/>
    <w:basedOn w:val="a"/>
    <w:link w:val="a5"/>
    <w:uiPriority w:val="99"/>
    <w:semiHidden/>
    <w:unhideWhenUsed/>
    <w:rsid w:val="00D034F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34F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034F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4F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1236</Words>
  <Characters>7048</Characters>
  <Application>Microsoft Office Word</Application>
  <DocSecurity>0</DocSecurity>
  <Lines>58</Lines>
  <Paragraphs>16</Paragraphs>
  <ScaleCrop>false</ScaleCrop>
  <Company>Krokoz™</Company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2020-03-20T21:00:00Z</dcterms:created>
  <dcterms:modified xsi:type="dcterms:W3CDTF">2020-03-20T21:02:00Z</dcterms:modified>
</cp:coreProperties>
</file>