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6B" w:rsidRPr="00093633" w:rsidRDefault="00093633" w:rsidP="0016085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 xml:space="preserve">15 </w:t>
      </w:r>
      <w:r>
        <w:rPr>
          <w:rFonts w:ascii="Times New Roman" w:hAnsi="Times New Roman"/>
          <w:b/>
          <w:sz w:val="32"/>
          <w:szCs w:val="32"/>
        </w:rPr>
        <w:t>группа 1 курс.</w:t>
      </w:r>
      <w:proofErr w:type="gramEnd"/>
    </w:p>
    <w:p w:rsidR="00BA6B6B" w:rsidRPr="00BA6B6B" w:rsidRDefault="00BA6B6B" w:rsidP="0016085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085F" w:rsidRPr="00BA6B6B" w:rsidRDefault="0016085F" w:rsidP="0016085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A6B6B">
        <w:rPr>
          <w:rFonts w:ascii="Times New Roman" w:hAnsi="Times New Roman"/>
          <w:sz w:val="32"/>
          <w:szCs w:val="32"/>
        </w:rPr>
        <w:t xml:space="preserve">Тема: </w:t>
      </w:r>
      <w:r w:rsidRPr="00BA6B6B">
        <w:rPr>
          <w:rFonts w:ascii="Times New Roman" w:hAnsi="Times New Roman"/>
          <w:b/>
          <w:sz w:val="32"/>
          <w:szCs w:val="32"/>
        </w:rPr>
        <w:t>«</w:t>
      </w:r>
      <w:r w:rsidRPr="00BA6B6B">
        <w:rPr>
          <w:rFonts w:ascii="Times New Roman" w:hAnsi="Times New Roman" w:cs="Times New Roman"/>
          <w:b/>
          <w:bCs/>
          <w:sz w:val="32"/>
          <w:szCs w:val="32"/>
        </w:rPr>
        <w:t>Понятие</w:t>
      </w:r>
      <w:r w:rsidR="00BA6B6B" w:rsidRPr="00BA6B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A6B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A6B6B">
        <w:rPr>
          <w:rFonts w:ascii="Times New Roman" w:hAnsi="Times New Roman" w:cs="Times New Roman"/>
          <w:b/>
          <w:bCs/>
          <w:sz w:val="32"/>
          <w:szCs w:val="32"/>
        </w:rPr>
        <w:t>произво</w:t>
      </w:r>
      <w:r w:rsidR="00BA6B6B" w:rsidRPr="00BA6B6B">
        <w:rPr>
          <w:rFonts w:ascii="Times New Roman" w:hAnsi="Times New Roman" w:cs="Times New Roman"/>
          <w:b/>
          <w:bCs/>
          <w:sz w:val="32"/>
          <w:szCs w:val="32"/>
        </w:rPr>
        <w:t>днои</w:t>
      </w:r>
      <w:proofErr w:type="spellEnd"/>
      <w:r w:rsidR="00BA6B6B" w:rsidRPr="00BA6B6B">
        <w:rPr>
          <w:rFonts w:ascii="Times New Roman" w:hAnsi="Times New Roman" w:cs="Times New Roman"/>
          <w:b/>
          <w:bCs/>
          <w:sz w:val="32"/>
          <w:szCs w:val="32"/>
        </w:rPr>
        <w:t xml:space="preserve">  функции.</w:t>
      </w:r>
    </w:p>
    <w:p w:rsidR="00D4588E" w:rsidRDefault="00D4588E" w:rsidP="00D45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D10">
        <w:rPr>
          <w:rFonts w:ascii="Times New Roman" w:hAnsi="Times New Roman"/>
          <w:sz w:val="24"/>
          <w:szCs w:val="24"/>
        </w:rPr>
        <w:t>.</w:t>
      </w:r>
    </w:p>
    <w:p w:rsidR="00D4588E" w:rsidRDefault="00D4588E" w:rsidP="00D45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226">
        <w:rPr>
          <w:rFonts w:ascii="Times New Roman" w:hAnsi="Times New Roman"/>
          <w:sz w:val="24"/>
          <w:szCs w:val="24"/>
        </w:rPr>
        <w:t>Объяснение нового материала</w:t>
      </w:r>
      <w:r w:rsidR="0017357A">
        <w:rPr>
          <w:rFonts w:ascii="Times New Roman" w:hAnsi="Times New Roman"/>
          <w:sz w:val="24"/>
          <w:szCs w:val="24"/>
        </w:rPr>
        <w:t xml:space="preserve"> (сопровождается презентацией).</w:t>
      </w:r>
    </w:p>
    <w:p w:rsidR="00D4588E" w:rsidRDefault="00D4588E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Задачи, приводящие к понятию производной.</w:t>
      </w:r>
      <w:proofErr w:type="gramEnd"/>
    </w:p>
    <w:p w:rsidR="00D4588E" w:rsidRDefault="00D4588E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о скорости движения.</w:t>
      </w:r>
    </w:p>
    <w:p w:rsidR="00D4588E" w:rsidRDefault="0017357A" w:rsidP="000F5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497205</wp:posOffset>
            </wp:positionV>
            <wp:extent cx="2238375" cy="676275"/>
            <wp:effectExtent l="19050" t="0" r="0" b="0"/>
            <wp:wrapTight wrapText="bothSides">
              <wp:wrapPolygon edited="0">
                <wp:start x="8272" y="2434"/>
                <wp:lineTo x="-184" y="10344"/>
                <wp:lineTo x="-184" y="12777"/>
                <wp:lineTo x="4044" y="18862"/>
                <wp:lineTo x="4412" y="18862"/>
                <wp:lineTo x="16912" y="18862"/>
                <wp:lineTo x="17096" y="18862"/>
                <wp:lineTo x="20957" y="12169"/>
                <wp:lineTo x="21140" y="12169"/>
                <wp:lineTo x="19486" y="2434"/>
                <wp:lineTo x="8272" y="2434"/>
              </wp:wrapPolygon>
            </wp:wrapTight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40250" cy="1285875"/>
                      <a:chOff x="2133600" y="3886200"/>
                      <a:chExt cx="4540250" cy="1285875"/>
                    </a:xfrm>
                  </a:grpSpPr>
                  <a:cxnSp>
                    <a:nvCxnSpPr>
                      <a:cNvPr id="15" name="Прямая со стрелкой 14"/>
                      <a:cNvCxnSpPr/>
                    </a:nvCxnSpPr>
                    <a:spPr>
                      <a:xfrm>
                        <a:off x="914400" y="4572000"/>
                        <a:ext cx="6019800" cy="0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286000" y="4495800"/>
                        <a:ext cx="76200" cy="152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3505200" y="4495800"/>
                        <a:ext cx="76200" cy="152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5791200" y="4495800"/>
                        <a:ext cx="46038" cy="152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Левая фигурная скобка 18"/>
                      <a:cNvSpPr/>
                    </a:nvSpPr>
                    <a:spPr>
                      <a:xfrm rot="5400000">
                        <a:off x="4495800" y="3200400"/>
                        <a:ext cx="304800" cy="2286000"/>
                      </a:xfrm>
                      <a:prstGeom prst="leftBrac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" name="Text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886200"/>
                        <a:ext cx="763588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/>
                            <a:t>S(t)</a:t>
                          </a:r>
                          <a:endParaRPr lang="ru-RU" sz="280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3886200"/>
                        <a:ext cx="149225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2800"/>
                            <a:t>S(t + </a:t>
                          </a:r>
                          <a:r>
                            <a:rPr lang="el-GR" sz="2800"/>
                            <a:t>Δ</a:t>
                          </a:r>
                          <a:r>
                            <a:rPr lang="en-US" sz="2800"/>
                            <a:t>t)</a:t>
                          </a:r>
                          <a:endParaRPr lang="ru-RU" sz="280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33600" y="4648200"/>
                        <a:ext cx="3048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8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4648200"/>
                        <a:ext cx="484188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800"/>
                            <a:t>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62600" y="4648200"/>
                        <a:ext cx="423863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800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19600" y="4648200"/>
                        <a:ext cx="474663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l-GR" sz="2400">
                              <a:solidFill>
                                <a:srgbClr val="FF0000"/>
                              </a:solidFill>
                            </a:rPr>
                            <a:t>Δ</a:t>
                          </a:r>
                          <a:r>
                            <a:rPr lang="en-US" sz="2400">
                              <a:solidFill>
                                <a:srgbClr val="FF0000"/>
                              </a:solidFill>
                            </a:rPr>
                            <a:t>t</a:t>
                          </a:r>
                          <a:endParaRPr lang="ru-RU" sz="240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17357A">
        <w:rPr>
          <w:rFonts w:ascii="Times New Roman" w:hAnsi="Times New Roman" w:cs="Times New Roman"/>
          <w:i/>
          <w:sz w:val="24"/>
          <w:szCs w:val="24"/>
        </w:rPr>
        <w:t xml:space="preserve">Рассмотрим прямолинейное движение некоторого тела. Закон движения задан формулой </w:t>
      </w:r>
      <w:r w:rsidRPr="001735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7357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1735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7357A">
        <w:rPr>
          <w:rFonts w:ascii="Times New Roman" w:hAnsi="Times New Roman" w:cs="Times New Roman"/>
          <w:i/>
          <w:sz w:val="24"/>
          <w:szCs w:val="24"/>
        </w:rPr>
        <w:t>(</w:t>
      </w:r>
      <w:r w:rsidRPr="0017357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7357A">
        <w:rPr>
          <w:rFonts w:ascii="Times New Roman" w:hAnsi="Times New Roman" w:cs="Times New Roman"/>
          <w:i/>
          <w:sz w:val="24"/>
          <w:szCs w:val="24"/>
        </w:rPr>
        <w:t xml:space="preserve">), т.е. каждому моменту времени </w:t>
      </w:r>
      <w:r w:rsidRPr="0017357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7357A">
        <w:rPr>
          <w:rFonts w:ascii="Times New Roman" w:hAnsi="Times New Roman" w:cs="Times New Roman"/>
          <w:i/>
          <w:sz w:val="24"/>
          <w:szCs w:val="24"/>
        </w:rPr>
        <w:t xml:space="preserve"> соответствует определённое значение пройденного пути </w:t>
      </w:r>
      <w:r w:rsidRPr="0017357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7357A">
        <w:rPr>
          <w:rFonts w:ascii="Times New Roman" w:hAnsi="Times New Roman" w:cs="Times New Roman"/>
          <w:i/>
          <w:sz w:val="24"/>
          <w:szCs w:val="24"/>
        </w:rPr>
        <w:t xml:space="preserve">. Найти скорость движения тела в момент времени </w:t>
      </w:r>
      <w:r w:rsidRPr="0017357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7357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357A" w:rsidRDefault="0017357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7A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Пусть в момент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тело находится в точке М. </w:t>
      </w:r>
    </w:p>
    <w:p w:rsidR="0017357A" w:rsidRPr="0017357A" w:rsidRDefault="0017357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Дадим аргументу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приращение Δ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за это время тело переместится в некоторую точку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т.е. пройдёт путь Δ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959" w:rsidRDefault="0017357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за время Δ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тело прошло путь Δ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57A" w:rsidRDefault="0017357A" w:rsidP="000F5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можно найти, зная эти два значения?</w:t>
      </w:r>
    </w:p>
    <w:p w:rsidR="0017357A" w:rsidRPr="00305405" w:rsidRDefault="00DB300C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</m:oMath>
      <w:r w:rsidR="0017357A" w:rsidRPr="0017357A">
        <w:rPr>
          <w:rFonts w:ascii="Times New Roman" w:hAnsi="Times New Roman" w:cs="Times New Roman"/>
          <w:sz w:val="24"/>
          <w:szCs w:val="24"/>
        </w:rPr>
        <w:t xml:space="preserve"> </w:t>
      </w:r>
      <w:r w:rsidR="0017357A">
        <w:rPr>
          <w:rFonts w:ascii="Times New Roman" w:hAnsi="Times New Roman" w:cs="Times New Roman"/>
          <w:sz w:val="24"/>
          <w:szCs w:val="24"/>
        </w:rPr>
        <w:t xml:space="preserve">, т.е. среднюю скорость движения тела за промежуток времени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</m:oMath>
      <w:r w:rsidR="00A172A6" w:rsidRPr="00A172A6">
        <w:rPr>
          <w:rFonts w:ascii="Times New Roman" w:hAnsi="Times New Roman" w:cs="Times New Roman"/>
          <w:sz w:val="24"/>
          <w:szCs w:val="24"/>
        </w:rPr>
        <w:t>.</w:t>
      </w:r>
    </w:p>
    <w:p w:rsidR="00A172A6" w:rsidRPr="00305405" w:rsidRDefault="00DB300C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6.25pt;margin-top:14pt;width:263.05pt;height:197.3pt;z-index:251663360" wrapcoords="-45 0 -45 21540 21600 21540 21600 0 -45 0">
            <v:imagedata r:id="rId5" o:title=""/>
            <w10:wrap type="tight"/>
          </v:shape>
          <o:OLEObject Type="Embed" ProgID="PowerPoint.Slide.12" ShapeID="_x0000_s1029" DrawAspect="Content" ObjectID="_1646460102" r:id="rId6"/>
        </w:pict>
      </w: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8249B6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Pr="00305405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A6">
        <w:rPr>
          <w:rFonts w:ascii="Times New Roman" w:hAnsi="Times New Roman" w:cs="Times New Roman"/>
          <w:i/>
          <w:sz w:val="24"/>
          <w:szCs w:val="24"/>
          <w:u w:val="single"/>
        </w:rPr>
        <w:t>Определение: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Средней скоростью движения тела </w:t>
      </w:r>
      <w:r>
        <w:rPr>
          <w:rFonts w:ascii="Times New Roman" w:hAnsi="Times New Roman" w:cs="Times New Roman"/>
          <w:sz w:val="24"/>
          <w:szCs w:val="24"/>
        </w:rPr>
        <w:t>называется отношение пройденного пути ко времени, в течение которого этот путь пройден.</w:t>
      </w:r>
    </w:p>
    <w:p w:rsidR="00A172A6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физике часто идёт речь о скорости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72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172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т.е. скорости в определённый момент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часто её называют </w:t>
      </w:r>
      <w:r>
        <w:rPr>
          <w:rFonts w:ascii="Times New Roman" w:hAnsi="Times New Roman" w:cs="Times New Roman"/>
          <w:i/>
          <w:sz w:val="24"/>
          <w:szCs w:val="24"/>
        </w:rPr>
        <w:t>мгновенной скоростью.</w:t>
      </w:r>
    </w:p>
    <w:p w:rsidR="00A172A6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A6">
        <w:rPr>
          <w:rFonts w:ascii="Times New Roman" w:hAnsi="Times New Roman" w:cs="Times New Roman"/>
          <w:sz w:val="24"/>
          <w:szCs w:val="24"/>
        </w:rPr>
        <w:t>Можно рассуждать так</w:t>
      </w:r>
      <w:r>
        <w:rPr>
          <w:rFonts w:ascii="Times New Roman" w:hAnsi="Times New Roman" w:cs="Times New Roman"/>
          <w:sz w:val="24"/>
          <w:szCs w:val="24"/>
        </w:rPr>
        <w:t xml:space="preserve">: мгновенную скорость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Δ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→0</m:t>
        </m:r>
      </m:oMath>
      <w:r>
        <w:rPr>
          <w:rFonts w:ascii="Times New Roman" w:hAnsi="Times New Roman" w:cs="Times New Roman"/>
          <w:sz w:val="24"/>
          <w:szCs w:val="24"/>
        </w:rPr>
        <w:t>, т.е. Δ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выбирается всё меньше и меньше, т.е.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мгнов.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∆t→0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∆t→0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.</m:t>
        </m:r>
      </m:oMath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DB300C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0C">
        <w:rPr>
          <w:noProof/>
        </w:rPr>
        <w:pict>
          <v:shape id="_x0000_s1030" type="#_x0000_t75" style="position:absolute;left:0;text-align:left;margin-left:116.25pt;margin-top:4.45pt;width:258.55pt;height:193.9pt;z-index:251665408" wrapcoords="-45 0 -45 21540 21600 21540 21600 0 -45 0">
            <v:imagedata r:id="rId7" o:title=""/>
            <w10:wrap type="tight"/>
          </v:shape>
          <o:OLEObject Type="Embed" ProgID="PowerPoint.Slide.12" ShapeID="_x0000_s1030" DrawAspect="Content" ObjectID="_1646460103" r:id="rId8"/>
        </w:pict>
      </w: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P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2A6" w:rsidRPr="00A172A6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A6" w:rsidRDefault="00A172A6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указать ещё много задач из физики, геометрии (учебник, стр.157 – 159), для решения которых необходимо отыскать скорость изменения соответствующей функции.</w:t>
      </w: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отыскание угловой скорости вращающегося тела, отыскание теплоёмкости тела при нагревании, линейный коэффициент расширения тел при нагревании, скорость химической реакции в данный момент времени и т.п.</w:t>
      </w:r>
    </w:p>
    <w:p w:rsidR="002B1DAF" w:rsidRDefault="002B1DAF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задачи требуют для своего решения нахождения скорости изменения соответствующей функции</w:t>
      </w:r>
      <w:r w:rsidR="008249B6">
        <w:rPr>
          <w:rFonts w:ascii="Times New Roman" w:hAnsi="Times New Roman" w:cs="Times New Roman"/>
          <w:sz w:val="24"/>
          <w:szCs w:val="24"/>
        </w:rPr>
        <w:t>.</w:t>
      </w:r>
    </w:p>
    <w:p w:rsidR="00A53D38" w:rsidRDefault="00A53D38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оби</w:t>
      </w:r>
      <w:r w:rsidR="00553A60">
        <w:rPr>
          <w:rFonts w:ascii="Times New Roman" w:hAnsi="Times New Roman" w:cs="Times New Roman"/>
          <w:sz w:val="24"/>
          <w:szCs w:val="24"/>
        </w:rPr>
        <w:t>лия задач, приводящих к вычислению скорости изменения функции или, иначе, к вычислению предела отношения приращения функции к приращению аргумента, когда приращение аргумента стремится к нулю, оказалось необходимым выделить такой предел для произвольной функции и изучить его основные свойства.</w:t>
      </w:r>
    </w:p>
    <w:p w:rsidR="00553A60" w:rsidRDefault="00553A60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предел называется производной функции.</w:t>
      </w: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Определение производной.</w:t>
      </w:r>
    </w:p>
    <w:p w:rsidR="00553A60" w:rsidRDefault="00553A60" w:rsidP="000F5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Определение: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Производной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53A60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553A6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53A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данной точке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53A60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553A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называется предел отношения приращения функции в этой точке к приращению аргумента, при условии, что приращение аргумента стремится к нулю</w:t>
      </w:r>
      <w:r w:rsidR="00302A39">
        <w:rPr>
          <w:rFonts w:ascii="Times New Roman" w:hAnsi="Times New Roman" w:cs="Times New Roman"/>
          <w:i/>
          <w:sz w:val="24"/>
          <w:szCs w:val="24"/>
        </w:rPr>
        <w:t>.</w:t>
      </w:r>
    </w:p>
    <w:p w:rsidR="00302A39" w:rsidRDefault="00302A39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производной: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 или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>
        <w:rPr>
          <w:rFonts w:ascii="Times New Roman" w:hAnsi="Times New Roman" w:cs="Times New Roman"/>
          <w:sz w:val="24"/>
          <w:szCs w:val="24"/>
        </w:rPr>
        <w:t xml:space="preserve">. Тогда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</m:oMath>
      <w:r w:rsidRPr="00302A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или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</m:oMath>
      <w:r w:rsidRPr="0030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8A" w:rsidRDefault="00DB300C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0C">
        <w:rPr>
          <w:noProof/>
        </w:rPr>
        <w:pict>
          <v:shape id="_x0000_s1031" type="#_x0000_t75" style="position:absolute;left:0;text-align:left;margin-left:115.35pt;margin-top:12.45pt;width:259.45pt;height:194.6pt;z-index:251667456" wrapcoords="-45 0 -45 21540 21600 21540 21600 0 -45 0">
            <v:imagedata r:id="rId9" o:title=""/>
            <w10:wrap type="tight"/>
          </v:shape>
          <o:OLEObject Type="Embed" ProgID="PowerPoint.Slide.12" ShapeID="_x0000_s1031" DrawAspect="Content" ObjectID="_1646460104" r:id="rId10"/>
        </w:pict>
      </w: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внимательно проанализировать определение производной, то мы обнаружим, что в нём заложен алгоритм её нахождения.</w:t>
      </w:r>
    </w:p>
    <w:p w:rsidR="00E13D8A" w:rsidRDefault="00DB300C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0C">
        <w:rPr>
          <w:noProof/>
        </w:rPr>
        <w:pict>
          <v:shape id="_x0000_s1032" type="#_x0000_t75" style="position:absolute;left:0;text-align:left;margin-left:119.85pt;margin-top:14.25pt;width:259.45pt;height:194.6pt;z-index:251669504" wrapcoords="-45 0 -45 21540 21600 21540 21600 0 -45 0">
            <v:imagedata r:id="rId11" o:title=""/>
            <w10:wrap type="tight"/>
          </v:shape>
          <o:OLEObject Type="Embed" ProgID="PowerPoint.Slide.12" ShapeID="_x0000_s1032" DrawAspect="Content" ObjectID="_1646460105" r:id="rId12"/>
        </w:pict>
      </w: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этого алгоритма можно найти производную любой функции, т.е. получить таблицу производных, а также доказать правила вычисления производных, которыми в дальнейшем мы и будем пользоваться.</w:t>
      </w:r>
    </w:p>
    <w:p w:rsidR="00E13D8A" w:rsidRPr="00E13D8A" w:rsidRDefault="00E13D8A" w:rsidP="00E13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D8A">
        <w:rPr>
          <w:rFonts w:ascii="Times New Roman" w:hAnsi="Times New Roman"/>
          <w:b/>
          <w:sz w:val="24"/>
          <w:szCs w:val="24"/>
        </w:rPr>
        <w:t xml:space="preserve"> Организация первичного контроля. </w:t>
      </w:r>
    </w:p>
    <w:p w:rsidR="00E13D8A" w:rsidRDefault="00A51B62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пример учитель рассматривает совместно с учащимися с оформлением решения на доске и образцом записи в тетради. Все следующие примеры решаются учащимися либо самостоятельно с последующей проверкой, либо работой в группах (учитель – консультант), либо один учащийся выполняет работу на доске, остальные ведут запись решения в тетради.</w:t>
      </w:r>
    </w:p>
    <w:p w:rsidR="00A51B62" w:rsidRDefault="00A51B62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1.</w:t>
      </w:r>
    </w:p>
    <w:p w:rsidR="00A51B62" w:rsidRDefault="00A51B62" w:rsidP="000F5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Найти производную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51B62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1B62" w:rsidRPr="00A51B62" w:rsidRDefault="00A51B62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1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A51B62" w:rsidRPr="00A51B62" w:rsidRDefault="00A51B62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1.Возьмём два значения аргумента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A51B62" w:rsidRPr="00305405" w:rsidRDefault="00A51B62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=0.</m:t>
        </m:r>
      </m:oMath>
    </w:p>
    <w:p w:rsidR="00A51B62" w:rsidRPr="00305405" w:rsidRDefault="00A51B62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05">
        <w:rPr>
          <w:rFonts w:ascii="Times New Roman" w:hAnsi="Times New Roman" w:cs="Times New Roman"/>
          <w:sz w:val="24"/>
          <w:szCs w:val="24"/>
        </w:rPr>
        <w:t>3.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</m:t>
        </m:r>
      </m:oMath>
    </w:p>
    <w:p w:rsidR="009165A2" w:rsidRPr="00BA6B6B" w:rsidRDefault="009165A2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6B">
        <w:rPr>
          <w:rFonts w:ascii="Times New Roman" w:hAnsi="Times New Roman" w:cs="Times New Roman"/>
          <w:sz w:val="24"/>
          <w:szCs w:val="24"/>
        </w:rPr>
        <w:t>4.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∆f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BA6B6B">
        <w:rPr>
          <w:rFonts w:ascii="Times New Roman" w:hAnsi="Times New Roman" w:cs="Times New Roman"/>
          <w:sz w:val="24"/>
          <w:szCs w:val="24"/>
        </w:rPr>
        <w:t>.</w:t>
      </w:r>
    </w:p>
    <w:p w:rsidR="009165A2" w:rsidRDefault="009165A2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9165A2">
        <w:rPr>
          <w:rFonts w:ascii="Times New Roman" w:hAnsi="Times New Roman" w:cs="Times New Roman"/>
          <w:sz w:val="24"/>
          <w:szCs w:val="24"/>
        </w:rPr>
        <w:t xml:space="preserve"> = 0 </w:t>
      </w:r>
      <w:r>
        <w:rPr>
          <w:rFonts w:ascii="Times New Roman" w:hAnsi="Times New Roman" w:cs="Times New Roman"/>
          <w:sz w:val="24"/>
          <w:szCs w:val="24"/>
        </w:rPr>
        <w:t>или про</w:t>
      </w:r>
      <w:r w:rsidR="00B27461">
        <w:rPr>
          <w:rFonts w:ascii="Times New Roman" w:hAnsi="Times New Roman" w:cs="Times New Roman"/>
          <w:sz w:val="24"/>
          <w:szCs w:val="24"/>
        </w:rPr>
        <w:t xml:space="preserve">изводная </w:t>
      </w:r>
      <w:proofErr w:type="gramStart"/>
      <w:r w:rsidR="00B27461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="00B27461">
        <w:rPr>
          <w:rFonts w:ascii="Times New Roman" w:hAnsi="Times New Roman" w:cs="Times New Roman"/>
          <w:sz w:val="24"/>
          <w:szCs w:val="24"/>
        </w:rPr>
        <w:t xml:space="preserve"> равна нулю.</w:t>
      </w:r>
    </w:p>
    <w:p w:rsidR="00B27461" w:rsidRDefault="00B27461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2.</w:t>
      </w:r>
    </w:p>
    <w:p w:rsid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Найти производную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51B62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27461" w:rsidRPr="00A51B62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1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B27461" w:rsidRPr="00A51B62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1.Возьмём два значения аргумента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B27461" w:rsidRP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B27461" w:rsidRP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3.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=1.</m:t>
        </m:r>
      </m:oMath>
    </w:p>
    <w:p w:rsidR="00B27461" w:rsidRP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4.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∆f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B27461">
        <w:rPr>
          <w:rFonts w:ascii="Times New Roman" w:hAnsi="Times New Roman" w:cs="Times New Roman"/>
          <w:sz w:val="24"/>
          <w:szCs w:val="24"/>
        </w:rPr>
        <w:t>.</w:t>
      </w:r>
    </w:p>
    <w:p w:rsidR="00B27461" w:rsidRPr="00E5497C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9165A2">
        <w:rPr>
          <w:rFonts w:ascii="Times New Roman" w:hAnsi="Times New Roman" w:cs="Times New Roman"/>
          <w:sz w:val="24"/>
          <w:szCs w:val="24"/>
        </w:rPr>
        <w:t xml:space="preserve"> = </w:t>
      </w:r>
      <w:r w:rsidRPr="00B274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461" w:rsidRPr="00E5497C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3.</w:t>
      </w:r>
    </w:p>
    <w:p w:rsid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Найти производную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51B62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27461" w:rsidRPr="00A51B62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1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B27461" w:rsidRPr="00A51B62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1.Возьмём два значения аргумента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B27461" w:rsidRP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(2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).</m:t>
        </m:r>
      </m:oMath>
    </w:p>
    <w:p w:rsidR="00B27461" w:rsidRP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3.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(2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B27461" w:rsidRP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4.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∆f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=2x</m:t>
        </m:r>
      </m:oMath>
      <w:r w:rsidRPr="00B27461">
        <w:rPr>
          <w:rFonts w:ascii="Times New Roman" w:hAnsi="Times New Roman" w:cs="Times New Roman"/>
          <w:sz w:val="24"/>
          <w:szCs w:val="24"/>
        </w:rPr>
        <w:t>.</w:t>
      </w:r>
    </w:p>
    <w:p w:rsidR="00B27461" w:rsidRPr="00E5497C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9165A2">
        <w:rPr>
          <w:rFonts w:ascii="Times New Roman" w:hAnsi="Times New Roman" w:cs="Times New Roman"/>
          <w:sz w:val="24"/>
          <w:szCs w:val="24"/>
        </w:rPr>
        <w:t xml:space="preserve"> = </w:t>
      </w:r>
      <w:r w:rsidR="00E5497C" w:rsidRPr="00E5497C">
        <w:rPr>
          <w:rFonts w:ascii="Times New Roman" w:hAnsi="Times New Roman" w:cs="Times New Roman"/>
          <w:sz w:val="24"/>
          <w:szCs w:val="24"/>
        </w:rPr>
        <w:t>2</w:t>
      </w:r>
      <w:r w:rsidR="00E5497C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461" w:rsidRPr="00B27461" w:rsidRDefault="00B27461" w:rsidP="00B2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7C" w:rsidRDefault="00E5497C" w:rsidP="00E5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Pr="00E549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97C" w:rsidRDefault="00E5497C" w:rsidP="00E549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Найти производную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51B62">
        <w:rPr>
          <w:rFonts w:ascii="Times New Roman" w:hAnsi="Times New Roman" w:cs="Times New Roman"/>
          <w:i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>kx+m</m:t>
        </m:r>
      </m:oMath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497C" w:rsidRPr="00A51B62" w:rsidRDefault="00E5497C" w:rsidP="00E5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1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hAnsi="Cambria Math" w:cs="Times New Roman"/>
            <w:sz w:val="24"/>
            <w:szCs w:val="24"/>
          </w:rPr>
          <m:t>kx+m</m:t>
        </m:r>
      </m:oMath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E5497C" w:rsidRPr="00A51B62" w:rsidRDefault="00E5497C" w:rsidP="00E5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1.Возьмём два значения аргумента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E5497C" w:rsidRPr="00305405" w:rsidRDefault="00E5497C" w:rsidP="00E549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x+∆x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+m- kx-m=kx+k∆x-kx=k∆x.</m:t>
        </m:r>
      </m:oMath>
    </w:p>
    <w:p w:rsidR="00E5497C" w:rsidRPr="00B27461" w:rsidRDefault="00E5497C" w:rsidP="00E5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3.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k∆x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=k.</m:t>
        </m:r>
      </m:oMath>
    </w:p>
    <w:p w:rsidR="00E5497C" w:rsidRPr="00B27461" w:rsidRDefault="00E5497C" w:rsidP="00E5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4.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∆f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=k</m:t>
        </m:r>
      </m:oMath>
      <w:r w:rsidRPr="00B27461">
        <w:rPr>
          <w:rFonts w:ascii="Times New Roman" w:hAnsi="Times New Roman" w:cs="Times New Roman"/>
          <w:sz w:val="24"/>
          <w:szCs w:val="24"/>
        </w:rPr>
        <w:t>.</w:t>
      </w:r>
    </w:p>
    <w:p w:rsidR="00E5497C" w:rsidRPr="007E4CC9" w:rsidRDefault="00E5497C" w:rsidP="00E5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(kx+m)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9165A2">
        <w:rPr>
          <w:rFonts w:ascii="Times New Roman" w:hAnsi="Times New Roman" w:cs="Times New Roman"/>
          <w:sz w:val="24"/>
          <w:szCs w:val="24"/>
        </w:rPr>
        <w:t xml:space="preserve"> = </w:t>
      </w:r>
      <w:r w:rsidR="007E4CC9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461" w:rsidRPr="009165A2" w:rsidRDefault="00B27461" w:rsidP="000F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C9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Pr="007E4C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CC9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Найти производную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51B62">
        <w:rPr>
          <w:rFonts w:ascii="Times New Roman" w:hAnsi="Times New Roman" w:cs="Times New Roman"/>
          <w:i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4CC9" w:rsidRPr="00A51B62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1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7E4CC9" w:rsidRPr="00A51B62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1.Возьмём два значения аргумента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7E4CC9" w:rsidRPr="007E4CC9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x-x-∆x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x(x+∆x)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-∆x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x(x+∆x)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.</m:t>
        </m:r>
      </m:oMath>
    </w:p>
    <w:p w:rsidR="007E4CC9" w:rsidRPr="00B27461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3.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x(x+∆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:∆x=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-∆x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x(x+∆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x(x+∆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.</m:t>
        </m:r>
      </m:oMath>
    </w:p>
    <w:p w:rsidR="007E4CC9" w:rsidRPr="00B27461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4.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∆f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x(x+∆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=-1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+x∆x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∆x→0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∆x→0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∆x→0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x∆x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func>
      </m:oMath>
      <w:r w:rsidRPr="00B27461">
        <w:rPr>
          <w:rFonts w:ascii="Times New Roman" w:hAnsi="Times New Roman" w:cs="Times New Roman"/>
          <w:sz w:val="24"/>
          <w:szCs w:val="24"/>
        </w:rPr>
        <w:t>.</w:t>
      </w:r>
    </w:p>
    <w:p w:rsidR="007E4CC9" w:rsidRPr="00305405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9165A2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E4CC9" w:rsidRPr="00305405" w:rsidRDefault="007E4CC9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629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 </w:t>
      </w:r>
      <w:r w:rsidRPr="007266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629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Найти производную 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51B62">
        <w:rPr>
          <w:rFonts w:ascii="Times New Roman" w:hAnsi="Times New Roman" w:cs="Times New Roman"/>
          <w:i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6629" w:rsidRPr="00A51B62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1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726629" w:rsidRPr="00A51B62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1.Возьмём два значения аргумента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B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51B62">
        <w:rPr>
          <w:rFonts w:ascii="Times New Roman" w:hAnsi="Times New Roman" w:cs="Times New Roman"/>
          <w:sz w:val="24"/>
          <w:szCs w:val="24"/>
        </w:rPr>
        <w:t>.</w:t>
      </w:r>
    </w:p>
    <w:p w:rsidR="00726629" w:rsidRPr="007E4CC9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.</m:t>
        </m:r>
      </m:oMath>
    </w:p>
    <w:p w:rsidR="00726629" w:rsidRPr="00B27461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3.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4263F" w:rsidRPr="00305405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1">
        <w:rPr>
          <w:rFonts w:ascii="Times New Roman" w:hAnsi="Times New Roman" w:cs="Times New Roman"/>
          <w:sz w:val="24"/>
          <w:szCs w:val="24"/>
        </w:rPr>
        <w:t>4.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∆f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+∆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=*</m:t>
        </m:r>
      </m:oMath>
    </w:p>
    <w:p w:rsidR="0034263F" w:rsidRPr="00305405" w:rsidRDefault="0034263F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Default="0034263F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Домножим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числитель и знаменатель дроби на выражение, сопряжённое числителю</w:t>
      </w:r>
    </w:p>
    <w:p w:rsidR="0034263F" w:rsidRDefault="0034263F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Pr="0034263F" w:rsidRDefault="0034263F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*=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)∙(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∆x∙(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+∆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∆x∙(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x+∆x-x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∆x∙(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34263F" w:rsidRPr="0034263F" w:rsidRDefault="0034263F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3F" w:rsidRDefault="0034263F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.</m:t>
          </m:r>
        </m:oMath>
      </m:oMathPara>
    </w:p>
    <w:p w:rsidR="0034263F" w:rsidRDefault="0034263F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6629" w:rsidRPr="00012FAD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9165A2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26629" w:rsidRPr="00012FAD" w:rsidRDefault="00726629" w:rsidP="0072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629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помощью определения производной, можно найти производную любой функции.</w:t>
      </w: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найденные производные в таблицу и в дальнейшем будем ей пользоваться.</w:t>
      </w:r>
    </w:p>
    <w:p w:rsidR="00012FAD" w:rsidRDefault="00DB300C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0C">
        <w:rPr>
          <w:noProof/>
        </w:rPr>
        <w:pict>
          <v:shape id="_x0000_s1033" type="#_x0000_t75" style="position:absolute;left:0;text-align:left;margin-left:110.1pt;margin-top:10.35pt;width:264.75pt;height:198.55pt;z-index:251671552" wrapcoords="-45 0 -45 21540 21600 21540 21600 0 -45 0">
            <v:imagedata r:id="rId13" o:title=""/>
            <w10:wrap type="tight"/>
          </v:shape>
          <o:OLEObject Type="Embed" ProgID="PowerPoint.Slide.12" ShapeID="_x0000_s1033" DrawAspect="Content" ObjectID="_1646460106" r:id="rId14"/>
        </w:pict>
      </w:r>
    </w:p>
    <w:p w:rsidR="00012FAD" w:rsidRP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AD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6B" w:rsidRPr="00BA6B6B" w:rsidRDefault="00BA6B6B" w:rsidP="00BA6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Домашнее  задание №193. № 194</w:t>
      </w:r>
      <w:r w:rsidR="00012FAD" w:rsidRPr="00012FAD">
        <w:rPr>
          <w:rFonts w:ascii="Times New Roman" w:hAnsi="Times New Roman"/>
          <w:b/>
          <w:sz w:val="24"/>
          <w:szCs w:val="24"/>
        </w:rPr>
        <w:t xml:space="preserve">. </w:t>
      </w:r>
    </w:p>
    <w:p w:rsidR="00450CB7" w:rsidRDefault="00450CB7" w:rsidP="00450C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FAD" w:rsidRPr="00012FAD" w:rsidRDefault="00DB300C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0C">
        <w:rPr>
          <w:noProof/>
        </w:rPr>
        <w:pict>
          <v:shape id="_x0000_s1034" type="#_x0000_t75" style="position:absolute;left:0;text-align:left;margin-left:142.5pt;margin-top:6.5pt;width:200.05pt;height:150.05pt;z-index:251673600" wrapcoords="-45 0 -45 21540 21600 21540 21600 0 -45 0">
            <v:imagedata r:id="rId15" o:title=""/>
            <w10:wrap type="tight"/>
          </v:shape>
          <o:OLEObject Type="Embed" ProgID="PowerPoint.Slide.12" ShapeID="_x0000_s1034" DrawAspect="Content" ObjectID="_1646460107" r:id="rId16"/>
        </w:pict>
      </w:r>
    </w:p>
    <w:p w:rsidR="00012FAD" w:rsidRPr="009165A2" w:rsidRDefault="00012FAD" w:rsidP="007E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FAD" w:rsidRPr="009165A2" w:rsidSect="0016085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6F271B"/>
    <w:multiLevelType w:val="hybridMultilevel"/>
    <w:tmpl w:val="33942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7C38"/>
    <w:multiLevelType w:val="hybridMultilevel"/>
    <w:tmpl w:val="33942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85F"/>
    <w:rsid w:val="00012FAD"/>
    <w:rsid w:val="00016534"/>
    <w:rsid w:val="0003184A"/>
    <w:rsid w:val="000869F4"/>
    <w:rsid w:val="00093633"/>
    <w:rsid w:val="000F5959"/>
    <w:rsid w:val="0016085F"/>
    <w:rsid w:val="0017357A"/>
    <w:rsid w:val="00212CC2"/>
    <w:rsid w:val="002B1DAF"/>
    <w:rsid w:val="002F78D1"/>
    <w:rsid w:val="00302A39"/>
    <w:rsid w:val="00305405"/>
    <w:rsid w:val="0034263F"/>
    <w:rsid w:val="00353E9F"/>
    <w:rsid w:val="00443D94"/>
    <w:rsid w:val="00450CB7"/>
    <w:rsid w:val="00553A60"/>
    <w:rsid w:val="00726629"/>
    <w:rsid w:val="0073224D"/>
    <w:rsid w:val="007E4CC9"/>
    <w:rsid w:val="008249B6"/>
    <w:rsid w:val="009165A2"/>
    <w:rsid w:val="00A172A6"/>
    <w:rsid w:val="00A501D7"/>
    <w:rsid w:val="00A51B62"/>
    <w:rsid w:val="00A53D38"/>
    <w:rsid w:val="00B27461"/>
    <w:rsid w:val="00BA6B6B"/>
    <w:rsid w:val="00D4588E"/>
    <w:rsid w:val="00DB300C"/>
    <w:rsid w:val="00E13D8A"/>
    <w:rsid w:val="00E5497C"/>
    <w:rsid w:val="00EE3622"/>
    <w:rsid w:val="00F2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5F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1608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085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085F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F59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package" Target="embeddings/______Microsoft_Office_PowerPoint4.sl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</cp:lastModifiedBy>
  <cp:revision>3</cp:revision>
  <dcterms:created xsi:type="dcterms:W3CDTF">2020-03-20T08:13:00Z</dcterms:created>
  <dcterms:modified xsi:type="dcterms:W3CDTF">2020-03-23T06:15:00Z</dcterms:modified>
</cp:coreProperties>
</file>