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E3" w:rsidRPr="00574F5E" w:rsidRDefault="0031283D" w:rsidP="00574F5E">
      <w:pPr>
        <w:widowControl w:val="0"/>
        <w:autoSpaceDE w:val="0"/>
        <w:autoSpaceDN w:val="0"/>
        <w:adjustRightInd w:val="0"/>
        <w:spacing w:after="0" w:line="239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page1"/>
      <w:bookmarkStart w:id="1" w:name="_GoBack"/>
      <w:bookmarkEnd w:id="0"/>
      <w:r w:rsidRPr="00574F5E">
        <w:rPr>
          <w:rFonts w:ascii="Gabriola" w:hAnsi="Gabriola" w:cs="Gabriola"/>
          <w:b/>
          <w:sz w:val="36"/>
          <w:szCs w:val="36"/>
          <w:lang w:val="ru-RU"/>
        </w:rPr>
        <w:t>Тема урока</w:t>
      </w:r>
      <w:r w:rsidRPr="00574F5E">
        <w:rPr>
          <w:rFonts w:ascii="Times" w:hAnsi="Times" w:cs="Times"/>
          <w:b/>
          <w:bCs/>
          <w:sz w:val="36"/>
          <w:szCs w:val="36"/>
          <w:lang w:val="ru-RU"/>
        </w:rPr>
        <w:t>: «</w:t>
      </w:r>
      <w:r w:rsidRPr="00574F5E">
        <w:rPr>
          <w:rFonts w:ascii="Gabriola" w:hAnsi="Gabriola" w:cs="Gabriola"/>
          <w:b/>
          <w:sz w:val="36"/>
          <w:szCs w:val="36"/>
          <w:lang w:val="ru-RU"/>
        </w:rPr>
        <w:t>Оплата труда в торговле</w:t>
      </w:r>
      <w:r w:rsidRPr="00574F5E">
        <w:rPr>
          <w:rFonts w:ascii="Times" w:hAnsi="Times" w:cs="Times"/>
          <w:b/>
          <w:bCs/>
          <w:sz w:val="36"/>
          <w:szCs w:val="36"/>
          <w:lang w:val="ru-RU"/>
        </w:rPr>
        <w:t>.</w:t>
      </w:r>
      <w:r w:rsidRPr="00574F5E">
        <w:rPr>
          <w:rFonts w:ascii="Gabriola" w:hAnsi="Gabriola" w:cs="Gabriola"/>
          <w:b/>
          <w:sz w:val="36"/>
          <w:szCs w:val="36"/>
          <w:lang w:val="ru-RU"/>
        </w:rPr>
        <w:t xml:space="preserve"> Производительность труда</w:t>
      </w:r>
      <w:bookmarkEnd w:id="1"/>
      <w:r w:rsidRPr="00574F5E">
        <w:rPr>
          <w:rFonts w:ascii="Times" w:hAnsi="Times" w:cs="Times"/>
          <w:b/>
          <w:bCs/>
          <w:sz w:val="36"/>
          <w:szCs w:val="36"/>
          <w:lang w:val="ru-RU"/>
        </w:rPr>
        <w:t>»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>Учебно</w:t>
      </w:r>
      <w:r w:rsidRPr="00574F5E">
        <w:rPr>
          <w:rFonts w:ascii="Times" w:hAnsi="Times" w:cs="Times"/>
          <w:b/>
          <w:bCs/>
          <w:sz w:val="26"/>
          <w:szCs w:val="26"/>
          <w:lang w:val="ru-RU"/>
        </w:rPr>
        <w:t>-</w:t>
      </w:r>
      <w:r w:rsidRPr="00574F5E">
        <w:rPr>
          <w:rFonts w:ascii="Gabriola" w:hAnsi="Gabriola" w:cs="Gabriola"/>
          <w:sz w:val="26"/>
          <w:szCs w:val="26"/>
          <w:lang w:val="ru-RU"/>
        </w:rPr>
        <w:t>воспитательные цели</w:t>
      </w:r>
      <w:r w:rsidRPr="00574F5E">
        <w:rPr>
          <w:rFonts w:ascii="Times" w:hAnsi="Times" w:cs="Times"/>
          <w:b/>
          <w:bCs/>
          <w:sz w:val="26"/>
          <w:szCs w:val="26"/>
          <w:lang w:val="ru-RU"/>
        </w:rPr>
        <w:t>: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6"/>
          <w:szCs w:val="26"/>
        </w:rPr>
        <w:t>Обучающие</w:t>
      </w:r>
      <w:r>
        <w:rPr>
          <w:rFonts w:ascii="Times" w:hAnsi="Times" w:cs="Times"/>
          <w:b/>
          <w:bCs/>
          <w:sz w:val="26"/>
          <w:szCs w:val="26"/>
        </w:rPr>
        <w:t>: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F6DE3" w:rsidRPr="00574F5E" w:rsidRDefault="0031283D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" w:hAnsi="Times" w:cs="Times"/>
          <w:sz w:val="26"/>
          <w:szCs w:val="26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 xml:space="preserve">Сформировать первоначальные знания по теме </w:t>
      </w:r>
      <w:r w:rsidRPr="00574F5E">
        <w:rPr>
          <w:rFonts w:ascii="Times" w:hAnsi="Times" w:cs="Times"/>
          <w:sz w:val="26"/>
          <w:szCs w:val="26"/>
          <w:lang w:val="ru-RU"/>
        </w:rPr>
        <w:t>«</w:t>
      </w:r>
      <w:r w:rsidRPr="00574F5E">
        <w:rPr>
          <w:rFonts w:ascii="Gabriola" w:hAnsi="Gabriola" w:cs="Gabriola"/>
          <w:sz w:val="26"/>
          <w:szCs w:val="26"/>
          <w:lang w:val="ru-RU"/>
        </w:rPr>
        <w:t>Оплата труда в торговле</w:t>
      </w:r>
      <w:r w:rsidRPr="00574F5E">
        <w:rPr>
          <w:rFonts w:ascii="Times" w:hAnsi="Times" w:cs="Times"/>
          <w:sz w:val="26"/>
          <w:szCs w:val="26"/>
          <w:lang w:val="ru-RU"/>
        </w:rPr>
        <w:t>»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6"/>
          <w:szCs w:val="26"/>
          <w:lang w:val="ru-RU"/>
        </w:rPr>
      </w:pPr>
    </w:p>
    <w:p w:rsidR="00BF6DE3" w:rsidRPr="00574F5E" w:rsidRDefault="0031283D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" w:hAnsi="Times" w:cs="Times"/>
          <w:sz w:val="26"/>
          <w:szCs w:val="26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 xml:space="preserve">Различать основную и дополнительную оплату труда 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5" w:lineRule="exact"/>
        <w:rPr>
          <w:rFonts w:ascii="Times" w:hAnsi="Times" w:cs="Times"/>
          <w:sz w:val="26"/>
          <w:szCs w:val="26"/>
          <w:lang w:val="ru-RU"/>
        </w:rPr>
      </w:pPr>
    </w:p>
    <w:p w:rsidR="00BF6DE3" w:rsidRDefault="0031283D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Знать формы оплаты труда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BF6DE3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6"/>
          <w:szCs w:val="26"/>
        </w:rPr>
        <w:t>Развивающие</w:t>
      </w:r>
      <w:r>
        <w:rPr>
          <w:rFonts w:ascii="Times" w:hAnsi="Times" w:cs="Times"/>
          <w:b/>
          <w:bCs/>
          <w:sz w:val="26"/>
          <w:szCs w:val="26"/>
        </w:rPr>
        <w:t>: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BF6DE3" w:rsidRDefault="0031283D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Развивать экономическое мышление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5" w:lineRule="exact"/>
        <w:rPr>
          <w:rFonts w:ascii="Times" w:hAnsi="Times" w:cs="Times"/>
          <w:sz w:val="26"/>
          <w:szCs w:val="26"/>
        </w:rPr>
      </w:pPr>
    </w:p>
    <w:p w:rsidR="00BF6DE3" w:rsidRPr="00574F5E" w:rsidRDefault="0031283D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" w:hAnsi="Times" w:cs="Times"/>
          <w:sz w:val="26"/>
          <w:szCs w:val="26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 xml:space="preserve">Развивать умение усваивать материал на уровне логических выводов 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6"/>
          <w:szCs w:val="26"/>
          <w:lang w:val="ru-RU"/>
        </w:rPr>
      </w:pPr>
    </w:p>
    <w:p w:rsidR="00BF6DE3" w:rsidRDefault="0031283D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Развивать экономическую грамотность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BF6DE3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6"/>
          <w:szCs w:val="26"/>
        </w:rPr>
        <w:t>Воспитывающие</w:t>
      </w:r>
      <w:r>
        <w:rPr>
          <w:rFonts w:ascii="Times" w:hAnsi="Times" w:cs="Times"/>
          <w:b/>
          <w:bCs/>
          <w:sz w:val="26"/>
          <w:szCs w:val="26"/>
        </w:rPr>
        <w:t>: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BF6DE3" w:rsidRDefault="0031283D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Формировать профессиональную компетентность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6"/>
          <w:szCs w:val="26"/>
        </w:rPr>
      </w:pPr>
    </w:p>
    <w:p w:rsidR="00BF6DE3" w:rsidRDefault="0031283D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Ответственность за экономические решения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3" w:lineRule="exact"/>
        <w:rPr>
          <w:rFonts w:ascii="Times" w:hAnsi="Times" w:cs="Times"/>
          <w:sz w:val="26"/>
          <w:szCs w:val="26"/>
        </w:rPr>
      </w:pPr>
    </w:p>
    <w:p w:rsidR="00BF6DE3" w:rsidRPr="00574F5E" w:rsidRDefault="0031283D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" w:hAnsi="Times" w:cs="Times"/>
          <w:sz w:val="26"/>
          <w:szCs w:val="26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 xml:space="preserve">Использовать полученные знания в профессиональной деятельности 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6"/>
          <w:szCs w:val="26"/>
        </w:rPr>
        <w:t>Уметь</w:t>
      </w:r>
      <w:r>
        <w:rPr>
          <w:rFonts w:ascii="Times" w:hAnsi="Times" w:cs="Times"/>
          <w:b/>
          <w:bCs/>
          <w:sz w:val="26"/>
          <w:szCs w:val="26"/>
        </w:rPr>
        <w:t>: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BF6DE3" w:rsidRPr="00574F5E" w:rsidRDefault="0031283D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" w:hAnsi="Times" w:cs="Times"/>
          <w:sz w:val="26"/>
          <w:szCs w:val="26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 xml:space="preserve">Производить расчеты основной и дополнительной оплаты труда 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6"/>
          <w:szCs w:val="26"/>
          <w:lang w:val="ru-RU"/>
        </w:rPr>
      </w:pPr>
    </w:p>
    <w:p w:rsidR="00BF6DE3" w:rsidRPr="00574F5E" w:rsidRDefault="0031283D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" w:hAnsi="Times" w:cs="Times"/>
          <w:sz w:val="26"/>
          <w:szCs w:val="26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 xml:space="preserve">Решать проблемные ситуации </w:t>
      </w:r>
      <w:r w:rsidRPr="00574F5E">
        <w:rPr>
          <w:rFonts w:ascii="Times" w:hAnsi="Times" w:cs="Times"/>
          <w:sz w:val="26"/>
          <w:szCs w:val="26"/>
          <w:lang w:val="ru-RU"/>
        </w:rPr>
        <w:t>(</w:t>
      </w:r>
      <w:r w:rsidRPr="00574F5E">
        <w:rPr>
          <w:rFonts w:ascii="Gabriola" w:hAnsi="Gabriola" w:cs="Gabriola"/>
          <w:sz w:val="26"/>
          <w:szCs w:val="26"/>
          <w:lang w:val="ru-RU"/>
        </w:rPr>
        <w:t>мини</w:t>
      </w:r>
      <w:r w:rsidRPr="00574F5E">
        <w:rPr>
          <w:rFonts w:ascii="Times" w:hAnsi="Times" w:cs="Times"/>
          <w:sz w:val="26"/>
          <w:szCs w:val="26"/>
          <w:lang w:val="ru-RU"/>
        </w:rPr>
        <w:t>-</w:t>
      </w:r>
      <w:r w:rsidRPr="00574F5E">
        <w:rPr>
          <w:rFonts w:ascii="Gabriola" w:hAnsi="Gabriola" w:cs="Gabriola"/>
          <w:sz w:val="26"/>
          <w:szCs w:val="26"/>
          <w:lang w:val="ru-RU"/>
        </w:rPr>
        <w:t>кейсы</w:t>
      </w:r>
      <w:r w:rsidRPr="00574F5E">
        <w:rPr>
          <w:rFonts w:ascii="Times" w:hAnsi="Times" w:cs="Times"/>
          <w:sz w:val="26"/>
          <w:szCs w:val="26"/>
          <w:lang w:val="ru-RU"/>
        </w:rPr>
        <w:t>)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>Технология урока</w:t>
      </w:r>
      <w:r w:rsidRPr="00574F5E">
        <w:rPr>
          <w:rFonts w:ascii="Times" w:hAnsi="Times" w:cs="Times"/>
          <w:b/>
          <w:bCs/>
          <w:sz w:val="26"/>
          <w:szCs w:val="26"/>
          <w:lang w:val="ru-RU"/>
        </w:rPr>
        <w:t>: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Технология проблемного обучения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>Тип урока</w:t>
      </w:r>
      <w:r w:rsidRPr="00574F5E">
        <w:rPr>
          <w:rFonts w:ascii="Times" w:hAnsi="Times" w:cs="Times"/>
          <w:b/>
          <w:bCs/>
          <w:sz w:val="26"/>
          <w:szCs w:val="26"/>
          <w:lang w:val="ru-RU"/>
        </w:rPr>
        <w:t>: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Изучение новых знаний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19"/>
          <w:szCs w:val="19"/>
          <w:lang w:val="ru-RU"/>
        </w:rPr>
        <w:t>Оборудование</w:t>
      </w:r>
      <w:r w:rsidRPr="00574F5E">
        <w:rPr>
          <w:rFonts w:ascii="Times" w:hAnsi="Times" w:cs="Times"/>
          <w:b/>
          <w:bCs/>
          <w:sz w:val="19"/>
          <w:szCs w:val="19"/>
          <w:lang w:val="ru-RU"/>
        </w:rPr>
        <w:t>:</w:t>
      </w:r>
      <w:r w:rsidRPr="00574F5E">
        <w:rPr>
          <w:rFonts w:ascii="Gabriola" w:hAnsi="Gabriola" w:cs="Gabriola"/>
          <w:sz w:val="19"/>
          <w:szCs w:val="19"/>
          <w:lang w:val="ru-RU"/>
        </w:rPr>
        <w:t xml:space="preserve"> </w:t>
      </w:r>
      <w:r w:rsidRPr="00574F5E">
        <w:rPr>
          <w:rFonts w:ascii="Times" w:hAnsi="Times" w:cs="Times"/>
          <w:sz w:val="19"/>
          <w:szCs w:val="19"/>
          <w:lang w:val="ru-RU"/>
        </w:rPr>
        <w:t>1.</w:t>
      </w:r>
      <w:r w:rsidRPr="00574F5E">
        <w:rPr>
          <w:rFonts w:ascii="Gabriola" w:hAnsi="Gabriola" w:cs="Gabriola"/>
          <w:sz w:val="19"/>
          <w:szCs w:val="19"/>
          <w:lang w:val="ru-RU"/>
        </w:rPr>
        <w:t xml:space="preserve"> М</w:t>
      </w:r>
      <w:r w:rsidRPr="00574F5E">
        <w:rPr>
          <w:rFonts w:ascii="Times" w:hAnsi="Times" w:cs="Times"/>
          <w:sz w:val="19"/>
          <w:szCs w:val="19"/>
          <w:lang w:val="ru-RU"/>
        </w:rPr>
        <w:t>.</w:t>
      </w:r>
      <w:r w:rsidRPr="00574F5E">
        <w:rPr>
          <w:rFonts w:ascii="Gabriola" w:hAnsi="Gabriola" w:cs="Gabriola"/>
          <w:sz w:val="19"/>
          <w:szCs w:val="19"/>
          <w:lang w:val="ru-RU"/>
        </w:rPr>
        <w:t>Н</w:t>
      </w:r>
      <w:r w:rsidRPr="00574F5E">
        <w:rPr>
          <w:rFonts w:ascii="Times" w:hAnsi="Times" w:cs="Times"/>
          <w:sz w:val="19"/>
          <w:szCs w:val="19"/>
          <w:lang w:val="ru-RU"/>
        </w:rPr>
        <w:t>.</w:t>
      </w:r>
      <w:r w:rsidRPr="00574F5E">
        <w:rPr>
          <w:rFonts w:ascii="Gabriola" w:hAnsi="Gabriola" w:cs="Gabriola"/>
          <w:sz w:val="19"/>
          <w:szCs w:val="19"/>
          <w:lang w:val="ru-RU"/>
        </w:rPr>
        <w:t xml:space="preserve"> Греховодова </w:t>
      </w:r>
      <w:r w:rsidRPr="00574F5E">
        <w:rPr>
          <w:rFonts w:ascii="Times" w:hAnsi="Times" w:cs="Times"/>
          <w:sz w:val="19"/>
          <w:szCs w:val="19"/>
          <w:lang w:val="ru-RU"/>
        </w:rPr>
        <w:t>«</w:t>
      </w:r>
      <w:r w:rsidRPr="00574F5E">
        <w:rPr>
          <w:rFonts w:ascii="Gabriola" w:hAnsi="Gabriola" w:cs="Gabriola"/>
          <w:sz w:val="19"/>
          <w:szCs w:val="19"/>
          <w:lang w:val="ru-RU"/>
        </w:rPr>
        <w:t>Экономика торгового предприятия</w:t>
      </w:r>
      <w:r w:rsidRPr="00574F5E">
        <w:rPr>
          <w:rFonts w:ascii="Times" w:hAnsi="Times" w:cs="Times"/>
          <w:sz w:val="19"/>
          <w:szCs w:val="19"/>
          <w:lang w:val="ru-RU"/>
        </w:rPr>
        <w:t>»,</w:t>
      </w:r>
      <w:r w:rsidRPr="00574F5E">
        <w:rPr>
          <w:rFonts w:ascii="Gabriola" w:hAnsi="Gabriola" w:cs="Gabriola"/>
          <w:sz w:val="19"/>
          <w:szCs w:val="19"/>
          <w:lang w:val="ru-RU"/>
        </w:rPr>
        <w:t xml:space="preserve"> учебное пособие</w:t>
      </w:r>
      <w:r w:rsidRPr="00574F5E">
        <w:rPr>
          <w:rFonts w:ascii="Times" w:hAnsi="Times" w:cs="Times"/>
          <w:sz w:val="19"/>
          <w:szCs w:val="19"/>
          <w:lang w:val="ru-RU"/>
        </w:rPr>
        <w:t>,</w:t>
      </w:r>
      <w:r w:rsidRPr="00574F5E">
        <w:rPr>
          <w:rFonts w:ascii="Gabriola" w:hAnsi="Gabriola" w:cs="Gabriola"/>
          <w:sz w:val="19"/>
          <w:szCs w:val="19"/>
          <w:lang w:val="ru-RU"/>
        </w:rPr>
        <w:t xml:space="preserve"> Ростов на Дону</w:t>
      </w:r>
      <w:r w:rsidRPr="00574F5E">
        <w:rPr>
          <w:rFonts w:ascii="Times" w:hAnsi="Times" w:cs="Times"/>
          <w:sz w:val="19"/>
          <w:szCs w:val="19"/>
          <w:lang w:val="ru-RU"/>
        </w:rPr>
        <w:t>,</w:t>
      </w:r>
      <w:r w:rsidRPr="00574F5E">
        <w:rPr>
          <w:rFonts w:ascii="Gabriola" w:hAnsi="Gabriola" w:cs="Gabriola"/>
          <w:sz w:val="19"/>
          <w:szCs w:val="19"/>
          <w:lang w:val="ru-RU"/>
        </w:rPr>
        <w:t xml:space="preserve"> издательство </w:t>
      </w:r>
      <w:r w:rsidRPr="00574F5E">
        <w:rPr>
          <w:rFonts w:ascii="Times" w:hAnsi="Times" w:cs="Times"/>
          <w:sz w:val="19"/>
          <w:szCs w:val="19"/>
          <w:lang w:val="ru-RU"/>
        </w:rPr>
        <w:t>«</w:t>
      </w:r>
      <w:r w:rsidRPr="00574F5E">
        <w:rPr>
          <w:rFonts w:ascii="Gabriola" w:hAnsi="Gabriola" w:cs="Gabriola"/>
          <w:sz w:val="19"/>
          <w:szCs w:val="19"/>
          <w:lang w:val="ru-RU"/>
        </w:rPr>
        <w:t>Феникс</w:t>
      </w:r>
      <w:r w:rsidRPr="00574F5E">
        <w:rPr>
          <w:rFonts w:ascii="Times" w:hAnsi="Times" w:cs="Times"/>
          <w:sz w:val="19"/>
          <w:szCs w:val="19"/>
          <w:lang w:val="ru-RU"/>
        </w:rPr>
        <w:t>»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58"/>
        <w:jc w:val="both"/>
        <w:rPr>
          <w:rFonts w:ascii="Times" w:hAnsi="Times" w:cs="Times"/>
          <w:sz w:val="26"/>
          <w:szCs w:val="26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 xml:space="preserve">Бланки заданий для практической работы </w:t>
      </w:r>
      <w:r w:rsidRPr="00574F5E">
        <w:rPr>
          <w:rFonts w:ascii="Times" w:hAnsi="Times" w:cs="Times"/>
          <w:sz w:val="26"/>
          <w:szCs w:val="26"/>
          <w:lang w:val="ru-RU"/>
        </w:rPr>
        <w:t>– 25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шт</w:t>
      </w:r>
      <w:r w:rsidRPr="00574F5E">
        <w:rPr>
          <w:rFonts w:ascii="Times" w:hAnsi="Times" w:cs="Times"/>
          <w:sz w:val="26"/>
          <w:szCs w:val="26"/>
          <w:lang w:val="ru-RU"/>
        </w:rPr>
        <w:t>.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5" w:lineRule="exact"/>
        <w:rPr>
          <w:rFonts w:ascii="Times" w:hAnsi="Times" w:cs="Times"/>
          <w:sz w:val="26"/>
          <w:szCs w:val="26"/>
          <w:lang w:val="ru-RU"/>
        </w:rPr>
      </w:pPr>
    </w:p>
    <w:p w:rsidR="00BF6DE3" w:rsidRDefault="0031283D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5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Микрокалькуляторы </w:t>
      </w:r>
      <w:r>
        <w:rPr>
          <w:rFonts w:ascii="Times" w:hAnsi="Times" w:cs="Times"/>
          <w:sz w:val="26"/>
          <w:szCs w:val="26"/>
        </w:rPr>
        <w:t>– 25</w:t>
      </w:r>
      <w:r>
        <w:rPr>
          <w:rFonts w:ascii="Gabriola" w:hAnsi="Gabriola" w:cs="Gabriola"/>
          <w:sz w:val="26"/>
          <w:szCs w:val="26"/>
        </w:rPr>
        <w:t xml:space="preserve"> шт</w:t>
      </w:r>
      <w:r>
        <w:rPr>
          <w:rFonts w:ascii="Times" w:hAnsi="Times" w:cs="Times"/>
          <w:sz w:val="26"/>
          <w:szCs w:val="26"/>
        </w:rPr>
        <w:t>.</w:t>
      </w:r>
      <w:r>
        <w:rPr>
          <w:rFonts w:ascii="Gabriola" w:hAnsi="Gabriola" w:cs="Gabriola"/>
          <w:sz w:val="26"/>
          <w:szCs w:val="26"/>
        </w:rPr>
        <w:t xml:space="preserve">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>Межпредметные связи</w:t>
      </w:r>
      <w:r w:rsidRPr="00574F5E">
        <w:rPr>
          <w:rFonts w:ascii="Times" w:hAnsi="Times" w:cs="Times"/>
          <w:b/>
          <w:bCs/>
          <w:sz w:val="26"/>
          <w:szCs w:val="26"/>
          <w:lang w:val="ru-RU"/>
        </w:rPr>
        <w:t>: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</w:t>
      </w:r>
      <w:r w:rsidRPr="00574F5E">
        <w:rPr>
          <w:rFonts w:ascii="Times" w:hAnsi="Times" w:cs="Times"/>
          <w:sz w:val="26"/>
          <w:szCs w:val="26"/>
          <w:lang w:val="ru-RU"/>
        </w:rPr>
        <w:t>1.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Учебная дисциплина </w:t>
      </w:r>
      <w:r w:rsidRPr="00574F5E">
        <w:rPr>
          <w:rFonts w:ascii="Times" w:hAnsi="Times" w:cs="Times"/>
          <w:sz w:val="26"/>
          <w:szCs w:val="26"/>
          <w:lang w:val="ru-RU"/>
        </w:rPr>
        <w:t>«</w:t>
      </w:r>
      <w:r w:rsidRPr="00574F5E">
        <w:rPr>
          <w:rFonts w:ascii="Gabriola" w:hAnsi="Gabriola" w:cs="Gabriola"/>
          <w:sz w:val="26"/>
          <w:szCs w:val="26"/>
          <w:lang w:val="ru-RU"/>
        </w:rPr>
        <w:t>Бухгалтерский учет</w:t>
      </w:r>
      <w:r w:rsidRPr="00574F5E">
        <w:rPr>
          <w:rFonts w:ascii="Times" w:hAnsi="Times" w:cs="Times"/>
          <w:sz w:val="26"/>
          <w:szCs w:val="26"/>
          <w:lang w:val="ru-RU"/>
        </w:rPr>
        <w:t>»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Times" w:hAnsi="Times" w:cs="Times"/>
          <w:sz w:val="26"/>
          <w:szCs w:val="26"/>
          <w:lang w:val="ru-RU"/>
        </w:rPr>
        <w:t xml:space="preserve">2. </w:t>
      </w:r>
      <w:r w:rsidRPr="00574F5E">
        <w:rPr>
          <w:rFonts w:ascii="Gabriola" w:hAnsi="Gabriola" w:cs="Gabriola"/>
          <w:sz w:val="26"/>
          <w:szCs w:val="26"/>
          <w:lang w:val="ru-RU"/>
        </w:rPr>
        <w:t>Учебная дисциплина</w:t>
      </w:r>
      <w:r w:rsidRPr="00574F5E">
        <w:rPr>
          <w:rFonts w:ascii="Times" w:hAnsi="Times" w:cs="Times"/>
          <w:sz w:val="26"/>
          <w:szCs w:val="26"/>
          <w:lang w:val="ru-RU"/>
        </w:rPr>
        <w:t xml:space="preserve"> «</w:t>
      </w:r>
      <w:r w:rsidRPr="00574F5E">
        <w:rPr>
          <w:rFonts w:ascii="Gabriola" w:hAnsi="Gabriola" w:cs="Gabriola"/>
          <w:sz w:val="26"/>
          <w:szCs w:val="26"/>
          <w:lang w:val="ru-RU"/>
        </w:rPr>
        <w:t>Трудовое право</w:t>
      </w:r>
      <w:r w:rsidRPr="00574F5E">
        <w:rPr>
          <w:rFonts w:ascii="Times" w:hAnsi="Times" w:cs="Times"/>
          <w:sz w:val="26"/>
          <w:szCs w:val="26"/>
          <w:lang w:val="ru-RU"/>
        </w:rPr>
        <w:t>»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>Внутрипредметные связи</w:t>
      </w:r>
      <w:r w:rsidRPr="00574F5E">
        <w:rPr>
          <w:rFonts w:ascii="Times" w:hAnsi="Times" w:cs="Times"/>
          <w:b/>
          <w:bCs/>
          <w:sz w:val="26"/>
          <w:szCs w:val="26"/>
          <w:lang w:val="ru-RU"/>
        </w:rPr>
        <w:t>: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</w:t>
      </w:r>
      <w:r w:rsidRPr="00574F5E">
        <w:rPr>
          <w:rFonts w:ascii="Times" w:hAnsi="Times" w:cs="Times"/>
          <w:sz w:val="26"/>
          <w:szCs w:val="26"/>
          <w:lang w:val="ru-RU"/>
        </w:rPr>
        <w:t>1.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С темой </w:t>
      </w:r>
      <w:r w:rsidRPr="00574F5E">
        <w:rPr>
          <w:rFonts w:ascii="Times" w:hAnsi="Times" w:cs="Times"/>
          <w:sz w:val="26"/>
          <w:szCs w:val="26"/>
          <w:lang w:val="ru-RU"/>
        </w:rPr>
        <w:t>«</w:t>
      </w:r>
      <w:r w:rsidRPr="00574F5E">
        <w:rPr>
          <w:rFonts w:ascii="Gabriola" w:hAnsi="Gabriola" w:cs="Gabriola"/>
          <w:sz w:val="26"/>
          <w:szCs w:val="26"/>
          <w:lang w:val="ru-RU"/>
        </w:rPr>
        <w:t>Факторы производства</w:t>
      </w:r>
      <w:r w:rsidRPr="00574F5E">
        <w:rPr>
          <w:rFonts w:ascii="Times" w:hAnsi="Times" w:cs="Times"/>
          <w:sz w:val="26"/>
          <w:szCs w:val="26"/>
          <w:lang w:val="ru-RU"/>
        </w:rPr>
        <w:t>»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Times" w:hAnsi="Times" w:cs="Times"/>
          <w:sz w:val="26"/>
          <w:szCs w:val="26"/>
          <w:lang w:val="ru-RU"/>
        </w:rPr>
        <w:t xml:space="preserve">2. </w:t>
      </w:r>
      <w:r w:rsidRPr="00574F5E">
        <w:rPr>
          <w:rFonts w:ascii="Gabriola" w:hAnsi="Gabriola" w:cs="Gabriola"/>
          <w:sz w:val="26"/>
          <w:szCs w:val="26"/>
          <w:lang w:val="ru-RU"/>
        </w:rPr>
        <w:t>С темой</w:t>
      </w:r>
      <w:r w:rsidRPr="00574F5E">
        <w:rPr>
          <w:rFonts w:ascii="Times" w:hAnsi="Times" w:cs="Times"/>
          <w:sz w:val="26"/>
          <w:szCs w:val="26"/>
          <w:lang w:val="ru-RU"/>
        </w:rPr>
        <w:t xml:space="preserve"> «</w:t>
      </w:r>
      <w:r w:rsidRPr="00574F5E">
        <w:rPr>
          <w:rFonts w:ascii="Gabriola" w:hAnsi="Gabriola" w:cs="Gabriola"/>
          <w:sz w:val="26"/>
          <w:szCs w:val="26"/>
          <w:lang w:val="ru-RU"/>
        </w:rPr>
        <w:t>Торговое предприятие как субъект рыночной экономики</w:t>
      </w:r>
      <w:r w:rsidRPr="00574F5E">
        <w:rPr>
          <w:rFonts w:ascii="Times" w:hAnsi="Times" w:cs="Times"/>
          <w:sz w:val="26"/>
          <w:szCs w:val="26"/>
          <w:lang w:val="ru-RU"/>
        </w:rPr>
        <w:t>»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6DE3" w:rsidRPr="00574F5E">
          <w:pgSz w:w="11900" w:h="16840"/>
          <w:pgMar w:top="936" w:right="1200" w:bottom="1440" w:left="1700" w:header="720" w:footer="720" w:gutter="0"/>
          <w:cols w:space="720" w:equalWidth="0">
            <w:col w:w="9000"/>
          </w:cols>
          <w:noEndnote/>
        </w:sectPr>
      </w:pPr>
    </w:p>
    <w:p w:rsidR="00BF6DE3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Gabriola" w:hAnsi="Gabriola" w:cs="Gabriola"/>
          <w:sz w:val="26"/>
          <w:szCs w:val="26"/>
        </w:rPr>
        <w:lastRenderedPageBreak/>
        <w:t>Основные понятия</w:t>
      </w:r>
      <w:r>
        <w:rPr>
          <w:rFonts w:ascii="Times" w:hAnsi="Times" w:cs="Times"/>
          <w:b/>
          <w:bCs/>
          <w:sz w:val="26"/>
          <w:szCs w:val="26"/>
        </w:rPr>
        <w:t>: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BF6DE3" w:rsidRDefault="0031283D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Труд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6"/>
          <w:szCs w:val="26"/>
        </w:rPr>
      </w:pPr>
    </w:p>
    <w:p w:rsidR="00BF6DE3" w:rsidRDefault="0031283D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Премирование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5" w:lineRule="exact"/>
        <w:rPr>
          <w:rFonts w:ascii="Times" w:hAnsi="Times" w:cs="Times"/>
          <w:sz w:val="26"/>
          <w:szCs w:val="26"/>
        </w:rPr>
      </w:pPr>
    </w:p>
    <w:p w:rsidR="00BF6DE3" w:rsidRDefault="0031283D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Тарифная ставка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6"/>
          <w:szCs w:val="26"/>
        </w:rPr>
      </w:pPr>
    </w:p>
    <w:p w:rsidR="00BF6DE3" w:rsidRDefault="0031283D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Основная оплата труда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5" w:lineRule="exact"/>
        <w:rPr>
          <w:rFonts w:ascii="Times" w:hAnsi="Times" w:cs="Times"/>
          <w:sz w:val="26"/>
          <w:szCs w:val="26"/>
        </w:rPr>
      </w:pPr>
    </w:p>
    <w:p w:rsidR="00BF6DE3" w:rsidRDefault="0031283D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Повременная оплата труда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6"/>
          <w:szCs w:val="26"/>
        </w:rPr>
      </w:pPr>
    </w:p>
    <w:p w:rsidR="00BF6DE3" w:rsidRDefault="0031283D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Дополнительная оплата труда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6"/>
          <w:szCs w:val="26"/>
        </w:rPr>
      </w:pPr>
    </w:p>
    <w:p w:rsidR="00BF6DE3" w:rsidRDefault="0031283D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Сдельная оплата труда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>План урока</w:t>
      </w:r>
      <w:r w:rsidRPr="00574F5E">
        <w:rPr>
          <w:rFonts w:ascii="Times" w:hAnsi="Times" w:cs="Times"/>
          <w:b/>
          <w:bCs/>
          <w:sz w:val="26"/>
          <w:szCs w:val="26"/>
          <w:lang w:val="ru-RU"/>
        </w:rPr>
        <w:t>: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</w:t>
      </w:r>
      <w:r w:rsidRPr="00574F5E">
        <w:rPr>
          <w:rFonts w:ascii="Times" w:hAnsi="Times" w:cs="Times"/>
          <w:sz w:val="26"/>
          <w:szCs w:val="26"/>
          <w:lang w:val="ru-RU"/>
        </w:rPr>
        <w:t>1.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Особенности труда в торговле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Default="0031283D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5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Трудовые отношения в торговле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5" w:lineRule="exact"/>
        <w:rPr>
          <w:rFonts w:ascii="Times" w:hAnsi="Times" w:cs="Times"/>
          <w:sz w:val="26"/>
          <w:szCs w:val="26"/>
        </w:rPr>
      </w:pPr>
    </w:p>
    <w:p w:rsidR="00BF6DE3" w:rsidRDefault="0031283D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5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Премирование труда в торговле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6"/>
          <w:szCs w:val="26"/>
        </w:rPr>
      </w:pPr>
    </w:p>
    <w:p w:rsidR="00BF6DE3" w:rsidRDefault="0031283D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Виды оплаты труда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6"/>
          <w:szCs w:val="26"/>
        </w:rPr>
      </w:pPr>
    </w:p>
    <w:p w:rsidR="00BF6DE3" w:rsidRDefault="0031283D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" w:hAnsi="Times" w:cs="Times"/>
          <w:sz w:val="26"/>
          <w:szCs w:val="26"/>
        </w:rPr>
      </w:pPr>
      <w:r>
        <w:rPr>
          <w:rFonts w:ascii="Gabriola" w:hAnsi="Gabriola" w:cs="Gabriola"/>
          <w:sz w:val="26"/>
          <w:szCs w:val="26"/>
        </w:rPr>
        <w:t xml:space="preserve">Формы оплаты труда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6DE3">
          <w:pgSz w:w="11900" w:h="16840"/>
          <w:pgMar w:top="950" w:right="5040" w:bottom="1440" w:left="1700" w:header="720" w:footer="720" w:gutter="0"/>
          <w:cols w:space="720" w:equalWidth="0">
            <w:col w:w="5160"/>
          </w:cols>
          <w:noEndnote/>
        </w:sectPr>
      </w:pPr>
    </w:p>
    <w:p w:rsidR="00BF6DE3" w:rsidRDefault="0031283D">
      <w:pPr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Gabriola" w:hAnsi="Gabriola" w:cs="Gabriola"/>
          <w:sz w:val="28"/>
          <w:szCs w:val="28"/>
        </w:rPr>
        <w:lastRenderedPageBreak/>
        <w:t>План урока</w:t>
      </w:r>
    </w:p>
    <w:p w:rsidR="00BF6DE3" w:rsidRDefault="00574F5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158115</wp:posOffset>
                </wp:positionV>
                <wp:extent cx="12700" cy="12065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70ABC" id="Rectangle 2" o:spid="_x0000_s1026" style="position:absolute;margin-left:-.05pt;margin-top:12.4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qvcw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620"/>
        <w:gridCol w:w="320"/>
        <w:gridCol w:w="3500"/>
        <w:gridCol w:w="1020"/>
      </w:tblGrid>
      <w:tr w:rsidR="00BF6DE3">
        <w:trPr>
          <w:trHeight w:val="32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3"/>
                <w:szCs w:val="23"/>
              </w:rPr>
              <w:t>№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3"/>
                <w:szCs w:val="23"/>
              </w:rPr>
              <w:t>Этапы урока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3"/>
                <w:szCs w:val="23"/>
              </w:rPr>
              <w:t>Приемы и методы урока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3"/>
                <w:szCs w:val="23"/>
              </w:rPr>
              <w:t>Время</w:t>
            </w:r>
          </w:p>
        </w:tc>
      </w:tr>
      <w:tr w:rsidR="00BF6DE3">
        <w:trPr>
          <w:trHeight w:val="32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3"/>
                <w:szCs w:val="23"/>
              </w:rPr>
              <w:t>п</w:t>
            </w:r>
            <w:r>
              <w:rPr>
                <w:rFonts w:ascii="Times" w:hAnsi="Times" w:cs="Times"/>
                <w:b/>
                <w:bCs/>
                <w:sz w:val="23"/>
                <w:szCs w:val="23"/>
              </w:rPr>
              <w:t>/</w:t>
            </w:r>
            <w:r>
              <w:rPr>
                <w:rFonts w:ascii="Gabriola" w:hAnsi="Gabriola" w:cs="Gabriola"/>
                <w:sz w:val="23"/>
                <w:szCs w:val="23"/>
              </w:rPr>
              <w:t>п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3"/>
                <w:szCs w:val="23"/>
              </w:rPr>
              <w:t>мин</w:t>
            </w:r>
            <w:r>
              <w:rPr>
                <w:rFonts w:ascii="Times" w:hAnsi="Times" w:cs="Times"/>
                <w:b/>
                <w:bCs/>
                <w:sz w:val="23"/>
                <w:szCs w:val="23"/>
              </w:rPr>
              <w:t>.</w:t>
            </w:r>
          </w:p>
        </w:tc>
      </w:tr>
      <w:tr w:rsidR="00BF6DE3">
        <w:trPr>
          <w:trHeight w:val="3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Организационный момент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Проверка явки учащихся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2 </w:t>
            </w:r>
            <w:r>
              <w:rPr>
                <w:rFonts w:ascii="Arial" w:hAnsi="Arial" w:cs="Arial"/>
                <w:sz w:val="28"/>
                <w:szCs w:val="28"/>
              </w:rPr>
              <w:t>́</w:t>
            </w:r>
          </w:p>
        </w:tc>
      </w:tr>
      <w:tr w:rsidR="00BF6DE3">
        <w:trPr>
          <w:trHeight w:val="30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</w:rPr>
              <w:t>Вопрос №</w:t>
            </w:r>
            <w:r>
              <w:rPr>
                <w:rFonts w:ascii="Times" w:hAnsi="Times" w:cs="Times"/>
                <w:b/>
                <w:bCs/>
              </w:rPr>
              <w:t>1:</w:t>
            </w:r>
            <w:r>
              <w:rPr>
                <w:rFonts w:ascii="Gabriola" w:hAnsi="Gabriola" w:cs="Gabriola"/>
              </w:rPr>
              <w:t xml:space="preserve"> </w:t>
            </w:r>
            <w:r>
              <w:rPr>
                <w:rFonts w:ascii="Times" w:hAnsi="Times" w:cs="Times"/>
              </w:rPr>
              <w:t>«</w:t>
            </w:r>
            <w:r>
              <w:rPr>
                <w:rFonts w:ascii="Arial" w:hAnsi="Arial" w:cs="Arial"/>
              </w:rPr>
              <w:t>Кто относится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 РФ к трудоспособному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возрасту</w:t>
            </w:r>
            <w:r>
              <w:rPr>
                <w:rFonts w:ascii="Times" w:hAnsi="Times" w:cs="Times"/>
                <w:sz w:val="28"/>
                <w:szCs w:val="28"/>
              </w:rPr>
              <w:t>?»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3"/>
                <w:szCs w:val="23"/>
              </w:rPr>
              <w:t>Вопрос №</w:t>
            </w:r>
            <w:r>
              <w:rPr>
                <w:rFonts w:ascii="Times" w:hAnsi="Times" w:cs="Times"/>
                <w:b/>
                <w:bCs/>
                <w:sz w:val="23"/>
                <w:szCs w:val="23"/>
              </w:rPr>
              <w:t>2:</w:t>
            </w:r>
            <w:r>
              <w:rPr>
                <w:rFonts w:ascii="Gabriola" w:hAnsi="Gabriola" w:cs="Gabriola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«</w:t>
            </w:r>
            <w:r>
              <w:rPr>
                <w:rFonts w:ascii="Arial" w:hAnsi="Arial" w:cs="Arial"/>
                <w:sz w:val="23"/>
                <w:szCs w:val="23"/>
              </w:rPr>
              <w:t>Какой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документ регламентирует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взаимоотношения между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8 </w:t>
            </w:r>
            <w:r>
              <w:rPr>
                <w:rFonts w:ascii="Arial" w:hAnsi="Arial" w:cs="Arial"/>
                <w:sz w:val="28"/>
                <w:szCs w:val="28"/>
              </w:rPr>
              <w:t>́</w:t>
            </w: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работодателем и наемным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работником</w:t>
            </w:r>
            <w:r>
              <w:rPr>
                <w:rFonts w:ascii="Times" w:hAnsi="Times" w:cs="Times"/>
                <w:sz w:val="28"/>
                <w:szCs w:val="28"/>
              </w:rPr>
              <w:t>?»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3"/>
                <w:szCs w:val="23"/>
              </w:rPr>
              <w:t>Вопрос №</w:t>
            </w:r>
            <w:r>
              <w:rPr>
                <w:rFonts w:ascii="Times" w:hAnsi="Times" w:cs="Times"/>
                <w:b/>
                <w:bCs/>
                <w:sz w:val="23"/>
                <w:szCs w:val="23"/>
              </w:rPr>
              <w:t>3:</w:t>
            </w:r>
            <w:r>
              <w:rPr>
                <w:rFonts w:ascii="Gabriola" w:hAnsi="Gabriola" w:cs="Gabriola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«</w:t>
            </w:r>
            <w:r>
              <w:rPr>
                <w:rFonts w:ascii="Arial" w:hAnsi="Arial" w:cs="Arial"/>
                <w:sz w:val="23"/>
                <w:szCs w:val="23"/>
              </w:rPr>
              <w:t>Чем отличается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труд работников торговли от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труда работников в других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сферах</w:t>
            </w:r>
            <w:r>
              <w:rPr>
                <w:rFonts w:ascii="Times" w:hAnsi="Times" w:cs="Times"/>
                <w:sz w:val="28"/>
                <w:szCs w:val="28"/>
              </w:rPr>
              <w:t>?»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0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Сообщение преподавателя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изучаемой теме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мини</w:t>
            </w:r>
            <w:r>
              <w:rPr>
                <w:rFonts w:ascii="Times" w:hAnsi="Times" w:cs="Times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кейсов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Заполнение логически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опорной схемы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0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Практическая работа по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теме</w:t>
            </w:r>
            <w:r>
              <w:rPr>
                <w:rFonts w:ascii="Times" w:hAnsi="Times" w:cs="Times"/>
                <w:w w:val="96"/>
                <w:sz w:val="28"/>
                <w:szCs w:val="28"/>
              </w:rPr>
              <w:t>: «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Начисление основной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и дополнительной оплаты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труда</w:t>
            </w:r>
            <w:r>
              <w:rPr>
                <w:rFonts w:ascii="Times" w:hAnsi="Times" w:cs="Times"/>
                <w:sz w:val="28"/>
                <w:szCs w:val="28"/>
              </w:rPr>
              <w:t>?»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0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5.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Домашнее задание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Задание по выбору</w:t>
            </w:r>
            <w:r>
              <w:rPr>
                <w:rFonts w:ascii="Times" w:hAnsi="Times" w:cs="Times"/>
                <w:sz w:val="28"/>
                <w:szCs w:val="28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Написать эссе по теме</w:t>
            </w:r>
            <w:r>
              <w:rPr>
                <w:rFonts w:ascii="Times" w:hAnsi="Times" w:cs="Times"/>
                <w:sz w:val="28"/>
                <w:szCs w:val="28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Значение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8"/>
                <w:szCs w:val="28"/>
              </w:rPr>
              <w:t>производительности труда 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предприятиях торговли</w:t>
            </w:r>
            <w:r>
              <w:rPr>
                <w:rFonts w:ascii="Times" w:hAnsi="Times" w:cs="Times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Составить презентацию по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2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теме</w:t>
            </w:r>
            <w:r>
              <w:rPr>
                <w:rFonts w:ascii="Times" w:hAnsi="Times" w:cs="Times"/>
                <w:sz w:val="28"/>
                <w:szCs w:val="28"/>
              </w:rPr>
              <w:t>: «</w:t>
            </w:r>
            <w:r>
              <w:rPr>
                <w:rFonts w:ascii="Arial" w:hAnsi="Arial" w:cs="Arial"/>
                <w:sz w:val="28"/>
                <w:szCs w:val="28"/>
              </w:rPr>
              <w:t>Оплата труда</w:t>
            </w:r>
            <w:r>
              <w:rPr>
                <w:rFonts w:ascii="Times" w:hAnsi="Times" w:cs="Times"/>
                <w:sz w:val="28"/>
                <w:szCs w:val="28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DE3" w:rsidRDefault="0057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6DE3">
          <w:pgSz w:w="11900" w:h="16840"/>
          <w:pgMar w:top="936" w:right="740" w:bottom="1440" w:left="840" w:header="720" w:footer="720" w:gutter="0"/>
          <w:cols w:space="720" w:equalWidth="0">
            <w:col w:w="1032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-5969000</wp:posOffset>
                </wp:positionV>
                <wp:extent cx="12700" cy="12065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ACC1" id="Rectangle 3" o:spid="_x0000_s1026" style="position:absolute;margin-left:-.05pt;margin-top:-470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gHdAIAAPk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-5969000</wp:posOffset>
                </wp:positionV>
                <wp:extent cx="12700" cy="12065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73247" id="Rectangle 4" o:spid="_x0000_s1026" style="position:absolute;margin-left:42.3pt;margin-top:-470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O3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-5969000</wp:posOffset>
                </wp:positionV>
                <wp:extent cx="12700" cy="1206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AE5B" id="Rectangle 5" o:spid="_x0000_s1026" style="position:absolute;margin-left:274.15pt;margin-top:-470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U3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-3299460</wp:posOffset>
                </wp:positionV>
                <wp:extent cx="12700" cy="1270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8BDCC" id="Rectangle 6" o:spid="_x0000_s1026" style="position:absolute;margin-left:-.05pt;margin-top:-259.8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PVcQIAAPk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466A4" id="Rectangle 7" o:spid="_x0000_s1026" style="position:absolute;margin-left:-.05pt;margin-top:-.7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nsdAIAAPk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" o:allowincell="f" fillcolor="black" stroked="f"/>
            </w:pict>
          </mc:Fallback>
        </mc:AlternateContent>
      </w:r>
    </w:p>
    <w:p w:rsidR="00BF6DE3" w:rsidRDefault="0031283D">
      <w:pPr>
        <w:widowControl w:val="0"/>
        <w:autoSpaceDE w:val="0"/>
        <w:autoSpaceDN w:val="0"/>
        <w:adjustRightInd w:val="0"/>
        <w:spacing w:after="0" w:line="239" w:lineRule="auto"/>
        <w:ind w:left="4040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Gabriola" w:hAnsi="Gabriola" w:cs="Gabriola"/>
          <w:sz w:val="28"/>
          <w:szCs w:val="28"/>
        </w:rPr>
        <w:lastRenderedPageBreak/>
        <w:t>Ход урока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BF6DE3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 xml:space="preserve">I. </w:t>
      </w:r>
      <w:r>
        <w:rPr>
          <w:rFonts w:ascii="Gabriola" w:hAnsi="Gabriola" w:cs="Gabriola"/>
          <w:sz w:val="28"/>
          <w:szCs w:val="28"/>
        </w:rPr>
        <w:t>Организационный момент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BF6DE3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 xml:space="preserve">II. </w:t>
      </w:r>
      <w:r>
        <w:rPr>
          <w:rFonts w:ascii="Gabriola" w:hAnsi="Gabriola" w:cs="Gabriola"/>
          <w:sz w:val="28"/>
          <w:szCs w:val="28"/>
        </w:rPr>
        <w:t>Актуализация знаний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Вопрос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: «</w:t>
      </w:r>
      <w:r w:rsidRPr="00574F5E">
        <w:rPr>
          <w:rFonts w:ascii="Gabriola" w:hAnsi="Gabriola" w:cs="Gabriola"/>
          <w:sz w:val="28"/>
          <w:szCs w:val="28"/>
          <w:lang w:val="ru-RU"/>
        </w:rPr>
        <w:t>Чем отличается труд работников торговли от работников других сфер</w:t>
      </w:r>
      <w:r w:rsidRPr="00574F5E">
        <w:rPr>
          <w:rFonts w:ascii="Times" w:hAnsi="Times" w:cs="Times"/>
          <w:sz w:val="28"/>
          <w:szCs w:val="28"/>
          <w:lang w:val="ru-RU"/>
        </w:rPr>
        <w:t>?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»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</w:rPr>
        <w:t>III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 w:rsidRPr="00574F5E">
        <w:rPr>
          <w:rFonts w:ascii="Gabriola" w:hAnsi="Gabriola" w:cs="Gabriola"/>
          <w:sz w:val="28"/>
          <w:szCs w:val="28"/>
          <w:lang w:val="ru-RU"/>
        </w:rPr>
        <w:t>Изучение новых знаний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 xml:space="preserve">. </w:t>
      </w:r>
      <w:r w:rsidRPr="00574F5E">
        <w:rPr>
          <w:rFonts w:ascii="Gabriola" w:hAnsi="Gabriola" w:cs="Gabriola"/>
          <w:sz w:val="28"/>
          <w:szCs w:val="28"/>
          <w:lang w:val="ru-RU"/>
        </w:rPr>
        <w:t>Новый материал излагает преподаватель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196" w:lineRule="auto"/>
        <w:ind w:right="52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Times" w:hAnsi="Times" w:cs="Times"/>
          <w:sz w:val="28"/>
          <w:szCs w:val="28"/>
          <w:lang w:val="ru-RU"/>
        </w:rPr>
        <w:t>«</w:t>
      </w:r>
      <w:r w:rsidRPr="00574F5E">
        <w:rPr>
          <w:rFonts w:ascii="Gabriola" w:hAnsi="Gabriola" w:cs="Gabriola"/>
          <w:sz w:val="28"/>
          <w:szCs w:val="28"/>
          <w:lang w:val="ru-RU"/>
        </w:rPr>
        <w:t>Труд в торговле имеет следующие особенности</w:t>
      </w:r>
      <w:r w:rsidRPr="00574F5E">
        <w:rPr>
          <w:rFonts w:ascii="Times" w:hAnsi="Times" w:cs="Times"/>
          <w:sz w:val="28"/>
          <w:szCs w:val="28"/>
          <w:lang w:val="ru-RU"/>
        </w:rPr>
        <w:t xml:space="preserve">. </w:t>
      </w:r>
      <w:r w:rsidRPr="00574F5E">
        <w:rPr>
          <w:rFonts w:ascii="Gabriola" w:hAnsi="Gabriola" w:cs="Gabriola"/>
          <w:sz w:val="28"/>
          <w:szCs w:val="28"/>
          <w:lang w:val="ru-RU"/>
        </w:rPr>
        <w:t>Проводимые в стране</w:t>
      </w:r>
      <w:r w:rsidRPr="00574F5E">
        <w:rPr>
          <w:rFonts w:ascii="Times" w:hAnsi="Times" w:cs="Times"/>
          <w:sz w:val="28"/>
          <w:szCs w:val="28"/>
          <w:lang w:val="ru-RU"/>
        </w:rPr>
        <w:t xml:space="preserve"> </w:t>
      </w:r>
      <w:r w:rsidRPr="00574F5E">
        <w:rPr>
          <w:rFonts w:ascii="Gabriola" w:hAnsi="Gabriola" w:cs="Gabriola"/>
          <w:sz w:val="28"/>
          <w:szCs w:val="28"/>
          <w:lang w:val="ru-RU"/>
        </w:rPr>
        <w:t>экономические реформы расширили масштабы деятельности работников торговли</w:t>
      </w:r>
      <w:r w:rsidRPr="00574F5E">
        <w:rPr>
          <w:rFonts w:ascii="Times" w:hAnsi="Times" w:cs="Times"/>
          <w:sz w:val="28"/>
          <w:szCs w:val="28"/>
          <w:lang w:val="ru-RU"/>
        </w:rPr>
        <w:t>: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увеличилась возможность закупать товары за рубежом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применяются современные методы и приемы продаж</w:t>
      </w:r>
      <w:r w:rsidRPr="00574F5E">
        <w:rPr>
          <w:rFonts w:ascii="Times" w:hAnsi="Times" w:cs="Times"/>
          <w:sz w:val="28"/>
          <w:szCs w:val="28"/>
          <w:lang w:val="ru-RU"/>
        </w:rPr>
        <w:t>;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используется современная электронная техника расчета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Труд в торговле направлен на увеличение или сохранение стоимости уже созданных товаров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0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Важная собственность структурного состава труда ресурсов состоит в том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что более </w:t>
      </w:r>
      <w:r w:rsidRPr="00574F5E">
        <w:rPr>
          <w:rFonts w:ascii="Times" w:hAnsi="Times" w:cs="Times"/>
          <w:sz w:val="28"/>
          <w:szCs w:val="28"/>
          <w:lang w:val="ru-RU"/>
        </w:rPr>
        <w:t>85%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от общего количества составляют женщины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а среди продавцов их удельный вес еще выше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52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Высокая доля ручного труда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Процессы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связанные с предпродажной подготовкой и обработкой товаров производятся вручную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Физическая нагрузка на одного продавца продовольственного магазина составляет за смену </w:t>
      </w:r>
      <w:r w:rsidRPr="00574F5E">
        <w:rPr>
          <w:rFonts w:ascii="Times" w:hAnsi="Times" w:cs="Times"/>
          <w:sz w:val="28"/>
          <w:szCs w:val="28"/>
          <w:lang w:val="ru-RU"/>
        </w:rPr>
        <w:t>900-1200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кг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Труд работников торговли отличается высокой пряженностью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В течении часа контролер </w:t>
      </w:r>
      <w:r w:rsidRPr="00574F5E">
        <w:rPr>
          <w:rFonts w:ascii="Times" w:hAnsi="Times" w:cs="Times"/>
          <w:sz w:val="28"/>
          <w:szCs w:val="28"/>
          <w:lang w:val="ru-RU"/>
        </w:rPr>
        <w:t>–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кассир обслуживает до </w:t>
      </w:r>
      <w:r w:rsidRPr="00574F5E">
        <w:rPr>
          <w:rFonts w:ascii="Times" w:hAnsi="Times" w:cs="Times"/>
          <w:sz w:val="28"/>
          <w:szCs w:val="28"/>
          <w:lang w:val="ru-RU"/>
        </w:rPr>
        <w:t>100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человек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Продавец всегда на виду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он должен быть всегда приветлив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следить за культурой речи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внешним видом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манерами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Работа продавца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контролера </w:t>
      </w:r>
      <w:r w:rsidRPr="00574F5E">
        <w:rPr>
          <w:rFonts w:ascii="Times" w:hAnsi="Times" w:cs="Times"/>
          <w:sz w:val="28"/>
          <w:szCs w:val="28"/>
          <w:lang w:val="ru-RU"/>
        </w:rPr>
        <w:t>–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кассира отличается неравномерностью распределения нагрузки в течении рабочего дня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в связи с колебаниями покупательских потоков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Иногда в часы </w:t>
      </w:r>
      <w:r w:rsidRPr="00574F5E">
        <w:rPr>
          <w:rFonts w:ascii="Times" w:hAnsi="Times" w:cs="Times"/>
          <w:sz w:val="28"/>
          <w:szCs w:val="28"/>
          <w:lang w:val="ru-RU"/>
        </w:rPr>
        <w:t>«</w:t>
      </w:r>
      <w:r w:rsidRPr="00574F5E">
        <w:rPr>
          <w:rFonts w:ascii="Gabriola" w:hAnsi="Gabriola" w:cs="Gabriola"/>
          <w:sz w:val="28"/>
          <w:szCs w:val="28"/>
          <w:lang w:val="ru-RU"/>
        </w:rPr>
        <w:t>пик</w:t>
      </w:r>
      <w:r w:rsidRPr="00574F5E">
        <w:rPr>
          <w:rFonts w:ascii="Times" w:hAnsi="Times" w:cs="Times"/>
          <w:sz w:val="28"/>
          <w:szCs w:val="28"/>
          <w:lang w:val="ru-RU"/>
        </w:rPr>
        <w:t>»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нагрузка составляет </w:t>
      </w:r>
      <w:r w:rsidRPr="00574F5E">
        <w:rPr>
          <w:rFonts w:ascii="Times" w:hAnsi="Times" w:cs="Times"/>
          <w:sz w:val="28"/>
          <w:szCs w:val="28"/>
          <w:lang w:val="ru-RU"/>
        </w:rPr>
        <w:t>75 %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всей нагрузки в смену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Трудовые отношения в торговле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Регламентируются следующими документами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Default="0031283D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" w:hAnsi="Times" w:cs="Times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Трудовой кодекс РФ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55" w:lineRule="exact"/>
        <w:rPr>
          <w:rFonts w:ascii="Times" w:hAnsi="Times" w:cs="Times"/>
          <w:sz w:val="28"/>
          <w:szCs w:val="28"/>
        </w:rPr>
      </w:pPr>
    </w:p>
    <w:p w:rsidR="00BF6DE3" w:rsidRDefault="0031283D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" w:hAnsi="Times" w:cs="Times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Правила внутреннего трудового распорядка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6DE3">
          <w:pgSz w:w="11900" w:h="16840"/>
          <w:pgMar w:top="936" w:right="900" w:bottom="1440" w:left="1700" w:header="720" w:footer="720" w:gutter="0"/>
          <w:cols w:space="720" w:equalWidth="0">
            <w:col w:w="9300"/>
          </w:cols>
          <w:noEndnote/>
        </w:sectPr>
      </w:pPr>
    </w:p>
    <w:p w:rsidR="00BF6DE3" w:rsidRDefault="0031283D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" w:hAnsi="Times" w:cs="Times"/>
          <w:sz w:val="28"/>
          <w:szCs w:val="28"/>
        </w:rPr>
      </w:pPr>
      <w:bookmarkStart w:id="5" w:name="page9"/>
      <w:bookmarkEnd w:id="5"/>
      <w:r>
        <w:rPr>
          <w:rFonts w:ascii="Gabriola" w:hAnsi="Gabriola" w:cs="Gabriola"/>
          <w:sz w:val="28"/>
          <w:szCs w:val="28"/>
        </w:rPr>
        <w:lastRenderedPageBreak/>
        <w:t xml:space="preserve">Положение об оплате труда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8"/>
          <w:szCs w:val="28"/>
        </w:rPr>
      </w:pPr>
    </w:p>
    <w:p w:rsidR="00BF6DE3" w:rsidRDefault="0031283D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" w:hAnsi="Times" w:cs="Times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Положение об премировании работников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sz w:val="28"/>
          <w:szCs w:val="28"/>
        </w:rPr>
      </w:pPr>
    </w:p>
    <w:p w:rsidR="00BF6DE3" w:rsidRDefault="0031283D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" w:hAnsi="Times" w:cs="Times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Коллективный договор предприятия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BF6DE3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8"/>
          <w:szCs w:val="28"/>
        </w:rPr>
        <w:t>Премирование работников</w:t>
      </w:r>
      <w:r>
        <w:rPr>
          <w:rFonts w:ascii="Times" w:hAnsi="Times" w:cs="Times"/>
          <w:b/>
          <w:bCs/>
          <w:sz w:val="28"/>
          <w:szCs w:val="28"/>
        </w:rPr>
        <w:t>: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4"/>
          <w:szCs w:val="24"/>
          <w:lang w:val="ru-RU"/>
        </w:rPr>
        <w:t xml:space="preserve">Премия </w:t>
      </w:r>
      <w:r w:rsidRPr="00574F5E">
        <w:rPr>
          <w:rFonts w:ascii="Times" w:hAnsi="Times" w:cs="Times"/>
          <w:sz w:val="24"/>
          <w:szCs w:val="24"/>
          <w:lang w:val="ru-RU"/>
        </w:rPr>
        <w:t>–</w:t>
      </w:r>
      <w:r w:rsidRPr="00574F5E">
        <w:rPr>
          <w:rFonts w:ascii="Gabriola" w:hAnsi="Gabriola" w:cs="Gabriola"/>
          <w:sz w:val="24"/>
          <w:szCs w:val="24"/>
          <w:lang w:val="ru-RU"/>
        </w:rPr>
        <w:t xml:space="preserve"> это выплата стимулирующего или поощрительного характера</w:t>
      </w:r>
      <w:r w:rsidRPr="00574F5E">
        <w:rPr>
          <w:rFonts w:ascii="Times" w:hAnsi="Times" w:cs="Times"/>
          <w:sz w:val="24"/>
          <w:szCs w:val="24"/>
          <w:lang w:val="ru-RU"/>
        </w:rPr>
        <w:t>,</w:t>
      </w:r>
      <w:r w:rsidRPr="00574F5E">
        <w:rPr>
          <w:rFonts w:ascii="Gabriola" w:hAnsi="Gabriola" w:cs="Gabriola"/>
          <w:sz w:val="24"/>
          <w:szCs w:val="24"/>
          <w:lang w:val="ru-RU"/>
        </w:rPr>
        <w:t xml:space="preserve"> выплачиваемая сверх основного заработка работника за определенные достижения в трудовой деятельности</w:t>
      </w:r>
      <w:r w:rsidRPr="00574F5E">
        <w:rPr>
          <w:rFonts w:ascii="Times" w:hAnsi="Times" w:cs="Times"/>
          <w:sz w:val="24"/>
          <w:szCs w:val="24"/>
          <w:lang w:val="ru-RU"/>
        </w:rPr>
        <w:t>.</w:t>
      </w:r>
      <w:r w:rsidRPr="00574F5E">
        <w:rPr>
          <w:rFonts w:ascii="Gabriola" w:hAnsi="Gabriola" w:cs="Gabriola"/>
          <w:sz w:val="24"/>
          <w:szCs w:val="24"/>
          <w:lang w:val="ru-RU"/>
        </w:rPr>
        <w:t xml:space="preserve"> Премии бывают двух видов</w:t>
      </w:r>
      <w:r w:rsidRPr="00574F5E">
        <w:rPr>
          <w:rFonts w:ascii="Times" w:hAnsi="Times" w:cs="Times"/>
          <w:sz w:val="24"/>
          <w:szCs w:val="24"/>
          <w:lang w:val="ru-RU"/>
        </w:rPr>
        <w:t>: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>а</w:t>
      </w:r>
      <w:r w:rsidRPr="00574F5E">
        <w:rPr>
          <w:rFonts w:ascii="Times" w:hAnsi="Times" w:cs="Times"/>
          <w:sz w:val="26"/>
          <w:szCs w:val="26"/>
          <w:lang w:val="ru-RU"/>
        </w:rPr>
        <w:t>)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премирование стимулирующего характера</w:t>
      </w:r>
      <w:r w:rsidRPr="00574F5E">
        <w:rPr>
          <w:rFonts w:ascii="Times" w:hAnsi="Times" w:cs="Times"/>
          <w:sz w:val="26"/>
          <w:szCs w:val="26"/>
          <w:lang w:val="ru-RU"/>
        </w:rPr>
        <w:t>,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которое предусмотрено системой оплаты труда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б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премирование поощрительного характера работников вне системы оплаты труда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Работникам могут выплачиваться разовые премии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: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Default="0031283D">
      <w:pPr>
        <w:widowControl w:val="0"/>
        <w:numPr>
          <w:ilvl w:val="0"/>
          <w:numId w:val="1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" w:hAnsi="Times" w:cs="Times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за повышение производительности труда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53" w:lineRule="exact"/>
        <w:rPr>
          <w:rFonts w:ascii="Times" w:hAnsi="Times" w:cs="Times"/>
          <w:sz w:val="28"/>
          <w:szCs w:val="28"/>
        </w:rPr>
      </w:pPr>
    </w:p>
    <w:p w:rsidR="00BF6DE3" w:rsidRDefault="0031283D">
      <w:pPr>
        <w:widowControl w:val="0"/>
        <w:numPr>
          <w:ilvl w:val="0"/>
          <w:numId w:val="1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" w:hAnsi="Times" w:cs="Times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за многолетний добросовестный труд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55" w:lineRule="exact"/>
        <w:rPr>
          <w:rFonts w:ascii="Times" w:hAnsi="Times" w:cs="Times"/>
          <w:sz w:val="28"/>
          <w:szCs w:val="28"/>
        </w:rPr>
      </w:pPr>
    </w:p>
    <w:p w:rsidR="00BF6DE3" w:rsidRDefault="0031283D">
      <w:pPr>
        <w:widowControl w:val="0"/>
        <w:numPr>
          <w:ilvl w:val="0"/>
          <w:numId w:val="1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" w:hAnsi="Times" w:cs="Times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за безупречное исполнение трудовых обязанностей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53" w:lineRule="exact"/>
        <w:rPr>
          <w:rFonts w:ascii="Times" w:hAnsi="Times" w:cs="Times"/>
          <w:sz w:val="28"/>
          <w:szCs w:val="28"/>
        </w:rPr>
      </w:pPr>
    </w:p>
    <w:p w:rsidR="00BF6DE3" w:rsidRDefault="0031283D">
      <w:pPr>
        <w:widowControl w:val="0"/>
        <w:numPr>
          <w:ilvl w:val="0"/>
          <w:numId w:val="1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" w:hAnsi="Times" w:cs="Times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по случаю юбилея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55" w:lineRule="exact"/>
        <w:rPr>
          <w:rFonts w:ascii="Times" w:hAnsi="Times" w:cs="Times"/>
          <w:sz w:val="28"/>
          <w:szCs w:val="28"/>
        </w:rPr>
      </w:pPr>
    </w:p>
    <w:p w:rsidR="00BF6DE3" w:rsidRPr="00574F5E" w:rsidRDefault="0031283D">
      <w:pPr>
        <w:widowControl w:val="0"/>
        <w:numPr>
          <w:ilvl w:val="0"/>
          <w:numId w:val="1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" w:hAnsi="Times" w:cs="Times"/>
          <w:sz w:val="28"/>
          <w:szCs w:val="28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по случаю государственных праздников и др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Default="0031283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IV</w:t>
      </w:r>
      <w:r w:rsidRPr="00574F5E">
        <w:rPr>
          <w:rFonts w:ascii="Times" w:hAnsi="Times" w:cs="Times"/>
          <w:sz w:val="28"/>
          <w:szCs w:val="28"/>
          <w:lang w:val="ru-RU"/>
        </w:rPr>
        <w:t xml:space="preserve">. </w:t>
      </w:r>
      <w:r w:rsidRPr="00574F5E">
        <w:rPr>
          <w:rFonts w:ascii="Gabriola" w:hAnsi="Gabriola" w:cs="Gabriola"/>
          <w:sz w:val="28"/>
          <w:szCs w:val="28"/>
          <w:lang w:val="ru-RU"/>
        </w:rPr>
        <w:t>Под оплатой труда принято понимать вознаграждение</w:t>
      </w:r>
      <w:r w:rsidRPr="00574F5E">
        <w:rPr>
          <w:rFonts w:ascii="Times" w:hAnsi="Times" w:cs="Times"/>
          <w:sz w:val="28"/>
          <w:szCs w:val="28"/>
          <w:lang w:val="ru-RU"/>
        </w:rPr>
        <w:t xml:space="preserve">, </w:t>
      </w:r>
      <w:r w:rsidRPr="00574F5E">
        <w:rPr>
          <w:rFonts w:ascii="Gabriola" w:hAnsi="Gabriola" w:cs="Gabriola"/>
          <w:sz w:val="28"/>
          <w:szCs w:val="28"/>
          <w:lang w:val="ru-RU"/>
        </w:rPr>
        <w:t>установленное</w:t>
      </w:r>
      <w:r w:rsidRPr="00574F5E">
        <w:rPr>
          <w:rFonts w:ascii="Times" w:hAnsi="Times" w:cs="Times"/>
          <w:sz w:val="28"/>
          <w:szCs w:val="28"/>
          <w:lang w:val="ru-RU"/>
        </w:rPr>
        <w:t xml:space="preserve"> </w:t>
      </w:r>
      <w:r w:rsidRPr="00574F5E">
        <w:rPr>
          <w:rFonts w:ascii="Gabriola" w:hAnsi="Gabriola" w:cs="Gabriola"/>
          <w:sz w:val="28"/>
          <w:szCs w:val="28"/>
          <w:lang w:val="ru-RU"/>
        </w:rPr>
        <w:t>работнику за выполнение трудовых обязанностей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При оплате труда могут применяться тарифные ставки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оклады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бестарифная система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</w:t>
      </w:r>
      <w:r>
        <w:rPr>
          <w:rFonts w:ascii="Gabriola" w:hAnsi="Gabriola" w:cs="Gabriola"/>
          <w:sz w:val="28"/>
          <w:szCs w:val="28"/>
        </w:rPr>
        <w:t>Работодатель самостоятельно выбирает систему оплаты труда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6DE3">
          <w:pgSz w:w="11900" w:h="16840"/>
          <w:pgMar w:top="931" w:right="940" w:bottom="1440" w:left="1700" w:header="720" w:footer="720" w:gutter="0"/>
          <w:cols w:space="720" w:equalWidth="0">
            <w:col w:w="9260"/>
          </w:cols>
          <w:noEndnote/>
        </w:sectPr>
      </w:pPr>
    </w:p>
    <w:p w:rsidR="00BF6DE3" w:rsidRDefault="00574F5E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721995</wp:posOffset>
                </wp:positionV>
                <wp:extent cx="608393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AA8B4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56.85pt" to="558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HS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" o:allowincell="f" strokeweight=".16917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718820</wp:posOffset>
                </wp:positionV>
                <wp:extent cx="0" cy="240665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9357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65pt,56.6pt" to="79.6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5XEAIAACg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" o:allowincell="f" strokeweight=".16917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718820</wp:posOffset>
                </wp:positionV>
                <wp:extent cx="0" cy="2381885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88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66C67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2pt,56.6pt" to="558.2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" o:allowincell="f" strokeweight=".16917mm">
                <w10:wrap anchorx="page" anchory="page"/>
              </v:line>
            </w:pict>
          </mc:Fallback>
        </mc:AlternateContent>
      </w:r>
      <w:r w:rsidR="0031283D">
        <w:rPr>
          <w:rFonts w:ascii="Gabriola" w:hAnsi="Gabriola" w:cs="Gabriola"/>
          <w:sz w:val="32"/>
          <w:szCs w:val="32"/>
        </w:rPr>
        <w:t>Виды оплаты труда</w:t>
      </w: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780"/>
      </w:tblGrid>
      <w:tr w:rsidR="00BF6DE3">
        <w:trPr>
          <w:trHeight w:val="358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574F5E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-2540</wp:posOffset>
                      </wp:positionV>
                      <wp:extent cx="12700" cy="12700"/>
                      <wp:effectExtent l="0" t="0" r="0" b="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E70E4" id="Rectangle 11" o:spid="_x0000_s1026" style="position:absolute;margin-left:65.15pt;margin-top:-.2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" o:allowincell="f" fillcolor="black" stroked="f"/>
                  </w:pict>
                </mc:Fallback>
              </mc:AlternateContent>
            </w:r>
            <w:r w:rsidR="0031283D">
              <w:rPr>
                <w:rFonts w:ascii="Gabriola" w:hAnsi="Gabriola" w:cs="Gabriola"/>
                <w:sz w:val="24"/>
                <w:szCs w:val="24"/>
              </w:rPr>
              <w:t>Основная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4"/>
                <w:szCs w:val="24"/>
              </w:rPr>
              <w:t>Дополнительная</w:t>
            </w:r>
          </w:p>
        </w:tc>
      </w:tr>
      <w:tr w:rsidR="00BF6DE3">
        <w:trPr>
          <w:trHeight w:val="351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4"/>
                <w:szCs w:val="24"/>
              </w:rPr>
              <w:t>Оплата за отработанное время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4"/>
                <w:szCs w:val="24"/>
              </w:rPr>
              <w:t>Оплата отпусков</w:t>
            </w:r>
          </w:p>
        </w:tc>
      </w:tr>
      <w:tr w:rsidR="00BF6DE3">
        <w:trPr>
          <w:trHeight w:val="37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6"/>
                <w:szCs w:val="26"/>
              </w:rPr>
              <w:t>количество и качество работа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5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Pr="00574F5E" w:rsidRDefault="0031283D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F5E">
              <w:rPr>
                <w:rFonts w:ascii="Gabriola" w:hAnsi="Gabriola" w:cs="Gabriola"/>
                <w:sz w:val="24"/>
                <w:szCs w:val="24"/>
                <w:lang w:val="ru-RU"/>
              </w:rPr>
              <w:t>Доплаты за работу в ночное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4"/>
                <w:szCs w:val="24"/>
              </w:rPr>
              <w:t>Оплата выходного пособия</w:t>
            </w:r>
          </w:p>
        </w:tc>
      </w:tr>
      <w:tr w:rsidR="00BF6DE3">
        <w:trPr>
          <w:trHeight w:val="37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6"/>
                <w:szCs w:val="26"/>
              </w:rPr>
              <w:t>время</w:t>
            </w:r>
            <w:r>
              <w:rPr>
                <w:rFonts w:ascii="Times" w:hAnsi="Times" w:cs="Times"/>
                <w:sz w:val="26"/>
                <w:szCs w:val="26"/>
              </w:rPr>
              <w:t>,</w:t>
            </w:r>
            <w:r>
              <w:rPr>
                <w:rFonts w:ascii="Gabriola" w:hAnsi="Gabriola" w:cs="Gabriola"/>
                <w:sz w:val="26"/>
                <w:szCs w:val="26"/>
              </w:rPr>
              <w:t xml:space="preserve"> праздничные дни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E3">
        <w:trPr>
          <w:trHeight w:val="35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Pr="00574F5E" w:rsidRDefault="0031283D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F5E">
              <w:rPr>
                <w:rFonts w:ascii="Gabriola" w:hAnsi="Gabriola" w:cs="Gabriola"/>
                <w:sz w:val="24"/>
                <w:szCs w:val="24"/>
                <w:lang w:val="ru-RU"/>
              </w:rPr>
              <w:t>Оплата простоев не по вине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4"/>
                <w:szCs w:val="24"/>
              </w:rPr>
              <w:t>Оплата времени выполнения</w:t>
            </w:r>
          </w:p>
        </w:tc>
      </w:tr>
      <w:tr w:rsidR="00BF6DE3">
        <w:trPr>
          <w:trHeight w:val="37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6"/>
                <w:szCs w:val="26"/>
              </w:rPr>
              <w:t>работника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6"/>
                <w:szCs w:val="26"/>
              </w:rPr>
              <w:t>государственных обязанностей</w:t>
            </w:r>
          </w:p>
        </w:tc>
      </w:tr>
      <w:tr w:rsidR="00BF6DE3">
        <w:trPr>
          <w:trHeight w:val="35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4"/>
                <w:szCs w:val="24"/>
              </w:rPr>
              <w:t>Премии и премиальные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4"/>
                <w:szCs w:val="24"/>
              </w:rPr>
              <w:t>Оплата перерывов кормящих</w:t>
            </w:r>
          </w:p>
        </w:tc>
      </w:tr>
      <w:tr w:rsidR="00BF6DE3">
        <w:trPr>
          <w:trHeight w:val="3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6"/>
                <w:szCs w:val="26"/>
              </w:rPr>
              <w:t>надбавки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6"/>
                <w:szCs w:val="26"/>
              </w:rPr>
              <w:t>матерей</w:t>
            </w:r>
          </w:p>
        </w:tc>
      </w:tr>
    </w:tbl>
    <w:p w:rsidR="00BF6DE3" w:rsidRDefault="00574F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-1905000</wp:posOffset>
                </wp:positionV>
                <wp:extent cx="12700" cy="1270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9BDA" id="Rectangle 12" o:spid="_x0000_s1026" style="position:absolute;margin-left:65.15pt;margin-top:-150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-1905000</wp:posOffset>
                </wp:positionV>
                <wp:extent cx="12700" cy="127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16714" id="Rectangle 13" o:spid="_x0000_s1026" style="position:absolute;margin-left:303.35pt;margin-top:-150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CpcQ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-956945</wp:posOffset>
                </wp:positionV>
                <wp:extent cx="12700" cy="127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73D0D" id="Rectangle 14" o:spid="_x0000_s1026" style="position:absolute;margin-left:65.15pt;margin-top:-75.3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aScQ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-956945</wp:posOffset>
                </wp:positionV>
                <wp:extent cx="12700" cy="1270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3695" id="Rectangle 15" o:spid="_x0000_s1026" style="position:absolute;margin-left:303.35pt;margin-top:-75.3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ZUcQIAAPk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E7F9D" id="Rectangle 16" o:spid="_x0000_s1026" style="position:absolute;margin-left:65.15pt;margin-top:-.7pt;width:1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09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6061075</wp:posOffset>
                </wp:positionH>
                <wp:positionV relativeFrom="paragraph">
                  <wp:posOffset>848360</wp:posOffset>
                </wp:positionV>
                <wp:extent cx="0" cy="465455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9425F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25pt,66.8pt" to="477.2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853440</wp:posOffset>
                </wp:positionV>
                <wp:extent cx="4191635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2B264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67.2pt" to="477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cp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Jhni2y2dM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" o:allowincell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848360</wp:posOffset>
                </wp:positionV>
                <wp:extent cx="0" cy="465455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0E4A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66.8pt" to="148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" o:allowincell="f"/>
            </w:pict>
          </mc:Fallback>
        </mc:AlternateContent>
      </w:r>
    </w:p>
    <w:p w:rsidR="00BF6DE3" w:rsidRDefault="00BF6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6DE3" w:rsidRDefault="00BF6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6DE3" w:rsidRDefault="00BF6DE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F6DE3" w:rsidRDefault="0031283D">
      <w:pPr>
        <w:widowControl w:val="0"/>
        <w:numPr>
          <w:ilvl w:val="0"/>
          <w:numId w:val="11"/>
        </w:numPr>
        <w:tabs>
          <w:tab w:val="clear" w:pos="720"/>
          <w:tab w:val="num" w:pos="3640"/>
        </w:tabs>
        <w:overflowPunct w:val="0"/>
        <w:autoSpaceDE w:val="0"/>
        <w:autoSpaceDN w:val="0"/>
        <w:adjustRightInd w:val="0"/>
        <w:spacing w:after="0" w:line="240" w:lineRule="auto"/>
        <w:ind w:left="3640" w:hanging="1765"/>
        <w:jc w:val="both"/>
        <w:rPr>
          <w:rFonts w:ascii="Times" w:hAnsi="Times" w:cs="Times"/>
          <w:b/>
          <w:bCs/>
          <w:sz w:val="72"/>
          <w:szCs w:val="72"/>
          <w:vertAlign w:val="superscript"/>
        </w:rPr>
      </w:pPr>
      <w:r>
        <w:rPr>
          <w:rFonts w:ascii="Gabriola" w:hAnsi="Gabriola" w:cs="Gabriola"/>
          <w:sz w:val="36"/>
          <w:szCs w:val="36"/>
        </w:rPr>
        <w:t xml:space="preserve">Формы и системы оплаты труда 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700"/>
        <w:gridCol w:w="1080"/>
        <w:gridCol w:w="660"/>
        <w:gridCol w:w="920"/>
        <w:gridCol w:w="1560"/>
        <w:gridCol w:w="1360"/>
        <w:gridCol w:w="180"/>
        <w:gridCol w:w="480"/>
        <w:gridCol w:w="120"/>
        <w:gridCol w:w="1320"/>
        <w:gridCol w:w="520"/>
        <w:gridCol w:w="1360"/>
        <w:gridCol w:w="80"/>
        <w:gridCol w:w="120"/>
        <w:gridCol w:w="30"/>
      </w:tblGrid>
      <w:tr w:rsidR="00BF6DE3">
        <w:trPr>
          <w:trHeight w:val="46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532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29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423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30"/>
                <w:szCs w:val="30"/>
              </w:rPr>
              <w:t>Сдельная оплата труда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42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30"/>
                <w:szCs w:val="30"/>
              </w:rPr>
              <w:t>Повременная оплата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10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423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30"/>
                <w:szCs w:val="30"/>
              </w:rPr>
              <w:t>Почасовая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18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10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2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38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42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42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30"/>
                <w:szCs w:val="30"/>
              </w:rPr>
              <w:t>Простая сдельная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426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30"/>
                <w:szCs w:val="30"/>
              </w:rPr>
              <w:t>Поденная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42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30"/>
                <w:szCs w:val="30"/>
              </w:rPr>
              <w:t>Простая повременная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16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8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23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10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423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30"/>
                <w:szCs w:val="30"/>
              </w:rPr>
              <w:t>Помесячная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29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423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30"/>
                <w:szCs w:val="30"/>
              </w:rPr>
              <w:t>Сдельно</w:t>
            </w:r>
            <w:r>
              <w:rPr>
                <w:rFonts w:ascii="Times" w:hAnsi="Times" w:cs="Times"/>
                <w:sz w:val="30"/>
                <w:szCs w:val="30"/>
              </w:rPr>
              <w:t>-</w:t>
            </w:r>
            <w:r>
              <w:rPr>
                <w:rFonts w:ascii="Gabriola" w:hAnsi="Gabriola" w:cs="Gabriola"/>
                <w:sz w:val="30"/>
                <w:szCs w:val="30"/>
              </w:rPr>
              <w:t>премиальная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10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7"/>
                <w:szCs w:val="27"/>
              </w:rPr>
              <w:t>Повременно</w:t>
            </w:r>
            <w:r>
              <w:rPr>
                <w:rFonts w:ascii="Times" w:hAnsi="Times" w:cs="Times"/>
                <w:sz w:val="27"/>
                <w:szCs w:val="27"/>
              </w:rPr>
              <w:t>-</w:t>
            </w:r>
            <w:r>
              <w:rPr>
                <w:rFonts w:ascii="Gabriola" w:hAnsi="Gabriola" w:cs="Gabriola"/>
                <w:sz w:val="27"/>
                <w:szCs w:val="27"/>
              </w:rPr>
              <w:t>премиальная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4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10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8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27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2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6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42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30"/>
                <w:szCs w:val="30"/>
              </w:rPr>
              <w:t>Косвенно</w:t>
            </w:r>
            <w:r>
              <w:rPr>
                <w:rFonts w:ascii="Times" w:hAnsi="Times" w:cs="Times"/>
                <w:sz w:val="30"/>
                <w:szCs w:val="30"/>
              </w:rPr>
              <w:t>-</w:t>
            </w:r>
            <w:r>
              <w:rPr>
                <w:rFonts w:ascii="Gabriola" w:hAnsi="Gabriola" w:cs="Gabriola"/>
                <w:sz w:val="30"/>
                <w:szCs w:val="30"/>
              </w:rPr>
              <w:t>сдельная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34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4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30"/>
                <w:szCs w:val="30"/>
              </w:rPr>
              <w:t>Индивидуальная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8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12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46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148"/>
        </w:trPr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4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30"/>
                <w:szCs w:val="30"/>
              </w:rPr>
              <w:t>Коллективная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257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31283D">
            <w:pPr>
              <w:widowControl w:val="0"/>
              <w:autoSpaceDE w:val="0"/>
              <w:autoSpaceDN w:val="0"/>
              <w:adjustRightInd w:val="0"/>
              <w:spacing w:after="0" w:line="4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30"/>
                <w:szCs w:val="30"/>
              </w:rPr>
              <w:t>Сдельно</w:t>
            </w:r>
            <w:r>
              <w:rPr>
                <w:rFonts w:ascii="Times" w:hAnsi="Times" w:cs="Times"/>
                <w:sz w:val="30"/>
                <w:szCs w:val="30"/>
              </w:rPr>
              <w:t>-</w:t>
            </w:r>
            <w:r>
              <w:rPr>
                <w:rFonts w:ascii="Gabriola" w:hAnsi="Gabriola" w:cs="Gabriola"/>
                <w:sz w:val="30"/>
                <w:szCs w:val="30"/>
              </w:rPr>
              <w:t>прогрессивная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83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67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DE3">
        <w:trPr>
          <w:trHeight w:val="210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3" w:rsidRDefault="00BF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F6DE3" w:rsidRDefault="0057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6DE3">
          <w:pgSz w:w="11900" w:h="16840"/>
          <w:pgMar w:top="921" w:right="0" w:bottom="1440" w:left="280" w:header="720" w:footer="720" w:gutter="0"/>
          <w:cols w:space="720" w:equalWidth="0">
            <w:col w:w="1162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1175385</wp:posOffset>
            </wp:positionH>
            <wp:positionV relativeFrom="paragraph">
              <wp:posOffset>-3137535</wp:posOffset>
            </wp:positionV>
            <wp:extent cx="23495" cy="34925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1175385</wp:posOffset>
            </wp:positionH>
            <wp:positionV relativeFrom="paragraph">
              <wp:posOffset>-838200</wp:posOffset>
            </wp:positionV>
            <wp:extent cx="23495" cy="416560"/>
            <wp:effectExtent l="0" t="0" r="0" b="254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2291715</wp:posOffset>
            </wp:positionH>
            <wp:positionV relativeFrom="paragraph">
              <wp:posOffset>-1002030</wp:posOffset>
            </wp:positionV>
            <wp:extent cx="586740" cy="813435"/>
            <wp:effectExtent l="0" t="0" r="3810" b="571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4729480</wp:posOffset>
            </wp:positionH>
            <wp:positionV relativeFrom="paragraph">
              <wp:posOffset>-3343275</wp:posOffset>
            </wp:positionV>
            <wp:extent cx="500380" cy="21018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4730750</wp:posOffset>
            </wp:positionH>
            <wp:positionV relativeFrom="paragraph">
              <wp:posOffset>-2630170</wp:posOffset>
            </wp:positionV>
            <wp:extent cx="497205" cy="2159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4728210</wp:posOffset>
            </wp:positionH>
            <wp:positionV relativeFrom="paragraph">
              <wp:posOffset>-1971040</wp:posOffset>
            </wp:positionV>
            <wp:extent cx="421005" cy="276225"/>
            <wp:effectExtent l="0" t="0" r="0" b="952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DE3" w:rsidRDefault="0031283D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  <w:r>
        <w:rPr>
          <w:rFonts w:ascii="Gabriola" w:hAnsi="Gabriola" w:cs="Gabriola"/>
          <w:sz w:val="28"/>
          <w:szCs w:val="28"/>
        </w:rPr>
        <w:lastRenderedPageBreak/>
        <w:t>Мини</w:t>
      </w:r>
      <w:r>
        <w:rPr>
          <w:rFonts w:ascii="Times" w:hAnsi="Times" w:cs="Times"/>
          <w:b/>
          <w:bCs/>
          <w:sz w:val="28"/>
          <w:szCs w:val="28"/>
        </w:rPr>
        <w:t>-</w:t>
      </w:r>
      <w:r>
        <w:rPr>
          <w:rFonts w:ascii="Gabriola" w:hAnsi="Gabriola" w:cs="Gabriola"/>
          <w:sz w:val="28"/>
          <w:szCs w:val="28"/>
        </w:rPr>
        <w:t>кейс №</w:t>
      </w:r>
      <w:r>
        <w:rPr>
          <w:rFonts w:ascii="Times" w:hAnsi="Times" w:cs="Times"/>
          <w:b/>
          <w:bCs/>
          <w:sz w:val="28"/>
          <w:szCs w:val="28"/>
        </w:rPr>
        <w:t>1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80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lang w:val="ru-RU"/>
        </w:rPr>
        <w:t>Вы работаете директором магазина</w:t>
      </w:r>
      <w:r w:rsidRPr="00574F5E">
        <w:rPr>
          <w:rFonts w:ascii="Times" w:hAnsi="Times" w:cs="Times"/>
          <w:lang w:val="ru-RU"/>
        </w:rPr>
        <w:t>.</w:t>
      </w:r>
      <w:r w:rsidRPr="00574F5E">
        <w:rPr>
          <w:rFonts w:ascii="Gabriola" w:hAnsi="Gabriola" w:cs="Gabriola"/>
          <w:lang w:val="ru-RU"/>
        </w:rPr>
        <w:t xml:space="preserve"> Ваши сотрудники не довольны ни системой оплаты труда</w:t>
      </w:r>
      <w:r w:rsidRPr="00574F5E">
        <w:rPr>
          <w:rFonts w:ascii="Times" w:hAnsi="Times" w:cs="Times"/>
          <w:lang w:val="ru-RU"/>
        </w:rPr>
        <w:t>,</w:t>
      </w:r>
      <w:r w:rsidRPr="00574F5E">
        <w:rPr>
          <w:rFonts w:ascii="Gabriola" w:hAnsi="Gabriola" w:cs="Gabriola"/>
          <w:lang w:val="ru-RU"/>
        </w:rPr>
        <w:t xml:space="preserve"> ни реальной зарплатой</w:t>
      </w:r>
      <w:r w:rsidRPr="00574F5E">
        <w:rPr>
          <w:rFonts w:ascii="Times" w:hAnsi="Times" w:cs="Times"/>
          <w:lang w:val="ru-RU"/>
        </w:rPr>
        <w:t>?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Какими будут Ваши действия</w:t>
      </w:r>
      <w:r w:rsidRPr="00574F5E">
        <w:rPr>
          <w:rFonts w:ascii="Times" w:hAnsi="Times" w:cs="Times"/>
          <w:sz w:val="28"/>
          <w:szCs w:val="28"/>
          <w:lang w:val="ru-RU"/>
        </w:rPr>
        <w:t>?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4"/>
          <w:szCs w:val="24"/>
          <w:lang w:val="ru-RU"/>
        </w:rPr>
        <w:t>а</w:t>
      </w:r>
      <w:r w:rsidRPr="00574F5E">
        <w:rPr>
          <w:rFonts w:ascii="Times" w:hAnsi="Times" w:cs="Times"/>
          <w:sz w:val="24"/>
          <w:szCs w:val="24"/>
          <w:lang w:val="ru-RU"/>
        </w:rPr>
        <w:t>)</w:t>
      </w:r>
      <w:r w:rsidRPr="00574F5E">
        <w:rPr>
          <w:rFonts w:ascii="Gabriola" w:hAnsi="Gabriola" w:cs="Gabriola"/>
          <w:sz w:val="24"/>
          <w:szCs w:val="24"/>
          <w:lang w:val="ru-RU"/>
        </w:rPr>
        <w:t xml:space="preserve"> Предложить недовольным сотрудникам поискать новую работу</w:t>
      </w:r>
      <w:r w:rsidRPr="00574F5E">
        <w:rPr>
          <w:rFonts w:ascii="Times" w:hAnsi="Times" w:cs="Times"/>
          <w:sz w:val="24"/>
          <w:szCs w:val="24"/>
          <w:lang w:val="ru-RU"/>
        </w:rPr>
        <w:t>,</w:t>
      </w:r>
      <w:r w:rsidRPr="00574F5E">
        <w:rPr>
          <w:rFonts w:ascii="Gabriola" w:hAnsi="Gabriola" w:cs="Gabriola"/>
          <w:sz w:val="24"/>
          <w:szCs w:val="24"/>
          <w:lang w:val="ru-RU"/>
        </w:rPr>
        <w:t xml:space="preserve"> а на их место нанять новых работников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110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lang w:val="ru-RU"/>
        </w:rPr>
        <w:t>б</w:t>
      </w:r>
      <w:r w:rsidRPr="00574F5E">
        <w:rPr>
          <w:rFonts w:ascii="Times" w:hAnsi="Times" w:cs="Times"/>
          <w:lang w:val="ru-RU"/>
        </w:rPr>
        <w:t>)</w:t>
      </w:r>
      <w:r w:rsidRPr="00574F5E">
        <w:rPr>
          <w:rFonts w:ascii="Gabriola" w:hAnsi="Gabriola" w:cs="Gabriola"/>
          <w:lang w:val="ru-RU"/>
        </w:rPr>
        <w:t xml:space="preserve"> Провести разъяснительную беседу</w:t>
      </w:r>
      <w:r w:rsidRPr="00574F5E">
        <w:rPr>
          <w:rFonts w:ascii="Times" w:hAnsi="Times" w:cs="Times"/>
          <w:lang w:val="ru-RU"/>
        </w:rPr>
        <w:t>,</w:t>
      </w:r>
      <w:r w:rsidRPr="00574F5E">
        <w:rPr>
          <w:rFonts w:ascii="Gabriola" w:hAnsi="Gabriola" w:cs="Gabriola"/>
          <w:lang w:val="ru-RU"/>
        </w:rPr>
        <w:t xml:space="preserve"> что на предприятии согласно Положения об оплате труда действует данная система оплаты труда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в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Пообещать разобраться и пересмотреть систему оплаты труда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Мини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-</w:t>
      </w:r>
      <w:r w:rsidRPr="00574F5E">
        <w:rPr>
          <w:rFonts w:ascii="Gabriola" w:hAnsi="Gabriola" w:cs="Gabriola"/>
          <w:sz w:val="28"/>
          <w:szCs w:val="28"/>
          <w:lang w:val="ru-RU"/>
        </w:rPr>
        <w:t>кейс №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2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Вы менеджер торгового зала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В вашей смене работает молодая женщина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находящаяся в разводе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у которой есть двое маленьких детей и пожилая бабушка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Женщина положила в сумку пакет молока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не заплатив за него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Как Вы поступите</w:t>
      </w:r>
      <w:r w:rsidRPr="00574F5E">
        <w:rPr>
          <w:rFonts w:ascii="Times" w:hAnsi="Times" w:cs="Times"/>
          <w:sz w:val="28"/>
          <w:szCs w:val="28"/>
          <w:lang w:val="ru-RU"/>
        </w:rPr>
        <w:t>?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а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Попросить оплатить товар через кассу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б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Забрать товар и объявить выговор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в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Уволить за кражу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Мини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-</w:t>
      </w:r>
      <w:r w:rsidRPr="00574F5E">
        <w:rPr>
          <w:rFonts w:ascii="Gabriola" w:hAnsi="Gabriola" w:cs="Gabriola"/>
          <w:sz w:val="28"/>
          <w:szCs w:val="28"/>
          <w:lang w:val="ru-RU"/>
        </w:rPr>
        <w:t>кейс №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3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4"/>
          <w:szCs w:val="24"/>
          <w:lang w:val="ru-RU"/>
        </w:rPr>
        <w:t xml:space="preserve">На фирму </w:t>
      </w:r>
      <w:r w:rsidRPr="00574F5E">
        <w:rPr>
          <w:rFonts w:ascii="Times" w:hAnsi="Times" w:cs="Times"/>
          <w:sz w:val="24"/>
          <w:szCs w:val="24"/>
          <w:lang w:val="ru-RU"/>
        </w:rPr>
        <w:t>«</w:t>
      </w:r>
      <w:r w:rsidRPr="00574F5E">
        <w:rPr>
          <w:rFonts w:ascii="Gabriola" w:hAnsi="Gabriola" w:cs="Gabriola"/>
          <w:sz w:val="24"/>
          <w:szCs w:val="24"/>
          <w:lang w:val="ru-RU"/>
        </w:rPr>
        <w:t>Рассвет</w:t>
      </w:r>
      <w:r w:rsidRPr="00574F5E">
        <w:rPr>
          <w:rFonts w:ascii="Times" w:hAnsi="Times" w:cs="Times"/>
          <w:sz w:val="24"/>
          <w:szCs w:val="24"/>
          <w:lang w:val="ru-RU"/>
        </w:rPr>
        <w:t>»</w:t>
      </w:r>
      <w:r w:rsidRPr="00574F5E">
        <w:rPr>
          <w:rFonts w:ascii="Gabriola" w:hAnsi="Gabriola" w:cs="Gabriola"/>
          <w:sz w:val="24"/>
          <w:szCs w:val="24"/>
          <w:lang w:val="ru-RU"/>
        </w:rPr>
        <w:t xml:space="preserve"> принимаются новые специалисты на более высокие ставки в отличии от специалистов</w:t>
      </w:r>
      <w:r w:rsidRPr="00574F5E">
        <w:rPr>
          <w:rFonts w:ascii="Times" w:hAnsi="Times" w:cs="Times"/>
          <w:sz w:val="24"/>
          <w:szCs w:val="24"/>
          <w:lang w:val="ru-RU"/>
        </w:rPr>
        <w:t>,</w:t>
      </w:r>
      <w:r w:rsidRPr="00574F5E">
        <w:rPr>
          <w:rFonts w:ascii="Gabriola" w:hAnsi="Gabriola" w:cs="Gabriola"/>
          <w:sz w:val="24"/>
          <w:szCs w:val="24"/>
          <w:lang w:val="ru-RU"/>
        </w:rPr>
        <w:t xml:space="preserve"> проработавших в компании длительное время</w:t>
      </w:r>
      <w:r w:rsidRPr="00574F5E">
        <w:rPr>
          <w:rFonts w:ascii="Times" w:hAnsi="Times" w:cs="Times"/>
          <w:sz w:val="24"/>
          <w:szCs w:val="24"/>
          <w:lang w:val="ru-RU"/>
        </w:rPr>
        <w:t>.</w:t>
      </w:r>
      <w:r w:rsidRPr="00574F5E">
        <w:rPr>
          <w:rFonts w:ascii="Gabriola" w:hAnsi="Gabriola" w:cs="Gabriola"/>
          <w:sz w:val="24"/>
          <w:szCs w:val="24"/>
          <w:lang w:val="ru-RU"/>
        </w:rPr>
        <w:t xml:space="preserve"> Какими должны быть действия работников со стажем работы</w:t>
      </w:r>
      <w:r w:rsidRPr="00574F5E">
        <w:rPr>
          <w:rFonts w:ascii="Times" w:hAnsi="Times" w:cs="Times"/>
          <w:sz w:val="24"/>
          <w:szCs w:val="24"/>
          <w:lang w:val="ru-RU"/>
        </w:rPr>
        <w:t>?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а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Уволиться с предприятия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а затем снова устроиться</w:t>
      </w:r>
      <w:r w:rsidRPr="00574F5E">
        <w:rPr>
          <w:rFonts w:ascii="Times" w:hAnsi="Times" w:cs="Times"/>
          <w:sz w:val="28"/>
          <w:szCs w:val="28"/>
          <w:lang w:val="ru-RU"/>
        </w:rPr>
        <w:t>?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б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Пойти к руководителю предприятия и заявить о своей претензии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в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Промолчать и ждать повышения зарплаты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Мини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-</w:t>
      </w:r>
      <w:r w:rsidRPr="00574F5E">
        <w:rPr>
          <w:rFonts w:ascii="Gabriola" w:hAnsi="Gabriola" w:cs="Gabriola"/>
          <w:sz w:val="28"/>
          <w:szCs w:val="28"/>
          <w:lang w:val="ru-RU"/>
        </w:rPr>
        <w:t>кейсы №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4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Вы работаете директором магазина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Случайно Вы узнали о несоответствии реально отработанных рабочих часов оплате от одной из уборщиц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которой заплатили за работу на выходных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тогда как в реальности она не делала эту работу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Ее вообще не было на работе ни в субботу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ни в воскресенье</w:t>
      </w:r>
      <w:r w:rsidRPr="00574F5E">
        <w:rPr>
          <w:rFonts w:ascii="Times" w:hAnsi="Times" w:cs="Times"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Какими будут Ваши действия</w:t>
      </w:r>
      <w:r w:rsidRPr="00574F5E">
        <w:rPr>
          <w:rFonts w:ascii="Times" w:hAnsi="Times" w:cs="Times"/>
          <w:sz w:val="28"/>
          <w:szCs w:val="28"/>
          <w:lang w:val="ru-RU"/>
        </w:rPr>
        <w:t>?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6DE3" w:rsidRPr="00574F5E">
          <w:pgSz w:w="11900" w:h="16840"/>
          <w:pgMar w:top="936" w:right="940" w:bottom="978" w:left="1700" w:header="720" w:footer="720" w:gutter="0"/>
          <w:cols w:space="720" w:equalWidth="0">
            <w:col w:w="9260"/>
          </w:cols>
          <w:noEndnote/>
        </w:sect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5"/>
      <w:bookmarkEnd w:id="8"/>
      <w:r w:rsidRPr="00574F5E">
        <w:rPr>
          <w:rFonts w:ascii="Gabriola" w:hAnsi="Gabriola" w:cs="Gabriola"/>
          <w:sz w:val="28"/>
          <w:szCs w:val="28"/>
          <w:lang w:val="ru-RU"/>
        </w:rPr>
        <w:lastRenderedPageBreak/>
        <w:t>а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Наказать менеджера по кадрам</w:t>
      </w:r>
      <w:r w:rsidRPr="00574F5E">
        <w:rPr>
          <w:rFonts w:ascii="Times" w:hAnsi="Times" w:cs="Times"/>
          <w:sz w:val="28"/>
          <w:szCs w:val="28"/>
          <w:lang w:val="ru-RU"/>
        </w:rPr>
        <w:t>,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который подписывает листы рабочего времени уборщиков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б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Удержать из зарплаты уборщицы оплату за невыполненную работу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0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3"/>
          <w:szCs w:val="23"/>
          <w:lang w:val="ru-RU"/>
        </w:rPr>
        <w:t>в</w:t>
      </w:r>
      <w:r w:rsidRPr="00574F5E">
        <w:rPr>
          <w:rFonts w:ascii="Times" w:hAnsi="Times" w:cs="Times"/>
          <w:sz w:val="23"/>
          <w:szCs w:val="23"/>
          <w:lang w:val="ru-RU"/>
        </w:rPr>
        <w:t>)</w:t>
      </w:r>
      <w:r w:rsidRPr="00574F5E">
        <w:rPr>
          <w:rFonts w:ascii="Gabriola" w:hAnsi="Gabriola" w:cs="Gabriola"/>
          <w:sz w:val="23"/>
          <w:szCs w:val="23"/>
          <w:lang w:val="ru-RU"/>
        </w:rPr>
        <w:t xml:space="preserve"> Не предпринимать никаких действий</w:t>
      </w:r>
      <w:r w:rsidRPr="00574F5E">
        <w:rPr>
          <w:rFonts w:ascii="Times" w:hAnsi="Times" w:cs="Times"/>
          <w:sz w:val="23"/>
          <w:szCs w:val="23"/>
          <w:lang w:val="ru-RU"/>
        </w:rPr>
        <w:t>,</w:t>
      </w:r>
      <w:r w:rsidRPr="00574F5E">
        <w:rPr>
          <w:rFonts w:ascii="Gabriola" w:hAnsi="Gabriola" w:cs="Gabriola"/>
          <w:sz w:val="23"/>
          <w:szCs w:val="23"/>
          <w:lang w:val="ru-RU"/>
        </w:rPr>
        <w:t xml:space="preserve"> т</w:t>
      </w:r>
      <w:r w:rsidRPr="00574F5E">
        <w:rPr>
          <w:rFonts w:ascii="Times" w:hAnsi="Times" w:cs="Times"/>
          <w:sz w:val="23"/>
          <w:szCs w:val="23"/>
          <w:lang w:val="ru-RU"/>
        </w:rPr>
        <w:t>.</w:t>
      </w:r>
      <w:r w:rsidRPr="00574F5E">
        <w:rPr>
          <w:rFonts w:ascii="Gabriola" w:hAnsi="Gabriola" w:cs="Gabriola"/>
          <w:sz w:val="23"/>
          <w:szCs w:val="23"/>
          <w:lang w:val="ru-RU"/>
        </w:rPr>
        <w:t>к</w:t>
      </w:r>
      <w:r w:rsidRPr="00574F5E">
        <w:rPr>
          <w:rFonts w:ascii="Times" w:hAnsi="Times" w:cs="Times"/>
          <w:sz w:val="23"/>
          <w:szCs w:val="23"/>
          <w:lang w:val="ru-RU"/>
        </w:rPr>
        <w:t>.</w:t>
      </w:r>
      <w:r w:rsidRPr="00574F5E">
        <w:rPr>
          <w:rFonts w:ascii="Gabriola" w:hAnsi="Gabriola" w:cs="Gabriola"/>
          <w:sz w:val="23"/>
          <w:szCs w:val="23"/>
          <w:lang w:val="ru-RU"/>
        </w:rPr>
        <w:t xml:space="preserve"> зарплата уборщиц в действительности очень низкая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ind w:left="364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 xml:space="preserve">Мини 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–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кейс №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5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5"/>
          <w:szCs w:val="25"/>
          <w:lang w:val="ru-RU"/>
        </w:rPr>
        <w:t>Для каких сотрудников торгового предприятия премирование лучше привязывать к ежемесячным</w:t>
      </w:r>
      <w:r w:rsidRPr="00574F5E">
        <w:rPr>
          <w:rFonts w:ascii="Times" w:hAnsi="Times" w:cs="Times"/>
          <w:sz w:val="25"/>
          <w:szCs w:val="25"/>
          <w:lang w:val="ru-RU"/>
        </w:rPr>
        <w:t>?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а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Руководители предприятия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б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Специалисты предприятия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в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Производственный персонал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г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Обслуживающий персонал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Мини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-</w:t>
      </w:r>
      <w:r w:rsidRPr="00574F5E">
        <w:rPr>
          <w:rFonts w:ascii="Gabriola" w:hAnsi="Gabriola" w:cs="Gabriola"/>
          <w:sz w:val="28"/>
          <w:szCs w:val="28"/>
          <w:lang w:val="ru-RU"/>
        </w:rPr>
        <w:t>кейс №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6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6"/>
          <w:szCs w:val="26"/>
          <w:lang w:val="ru-RU"/>
        </w:rPr>
        <w:t>Согласно Положения о премировании премия по итогам года начисляется в случае</w:t>
      </w:r>
      <w:r w:rsidRPr="00574F5E">
        <w:rPr>
          <w:rFonts w:ascii="Times" w:hAnsi="Times" w:cs="Times"/>
          <w:sz w:val="26"/>
          <w:szCs w:val="26"/>
          <w:lang w:val="ru-RU"/>
        </w:rPr>
        <w:t>,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если работник отработал </w:t>
      </w:r>
      <w:r w:rsidRPr="00574F5E">
        <w:rPr>
          <w:rFonts w:ascii="Times" w:hAnsi="Times" w:cs="Times"/>
          <w:sz w:val="26"/>
          <w:szCs w:val="26"/>
          <w:lang w:val="ru-RU"/>
        </w:rPr>
        <w:t>200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дней</w:t>
      </w:r>
      <w:r w:rsidRPr="00574F5E">
        <w:rPr>
          <w:rFonts w:ascii="Times" w:hAnsi="Times" w:cs="Times"/>
          <w:sz w:val="26"/>
          <w:szCs w:val="26"/>
          <w:lang w:val="ru-RU"/>
        </w:rPr>
        <w:t>.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Но один сотрудник отработал </w:t>
      </w:r>
      <w:r w:rsidRPr="00574F5E">
        <w:rPr>
          <w:rFonts w:ascii="Times" w:hAnsi="Times" w:cs="Times"/>
          <w:sz w:val="26"/>
          <w:szCs w:val="26"/>
          <w:lang w:val="ru-RU"/>
        </w:rPr>
        <w:t>203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дня</w:t>
      </w:r>
      <w:r w:rsidRPr="00574F5E">
        <w:rPr>
          <w:rFonts w:ascii="Times" w:hAnsi="Times" w:cs="Times"/>
          <w:sz w:val="26"/>
          <w:szCs w:val="26"/>
          <w:lang w:val="ru-RU"/>
        </w:rPr>
        <w:t>, 5</w:t>
      </w:r>
      <w:r w:rsidRPr="00574F5E">
        <w:rPr>
          <w:rFonts w:ascii="Gabriola" w:hAnsi="Gabriola" w:cs="Gabriola"/>
          <w:sz w:val="26"/>
          <w:szCs w:val="26"/>
          <w:lang w:val="ru-RU"/>
        </w:rPr>
        <w:t xml:space="preserve"> дней из которых он был на больничном</w:t>
      </w:r>
      <w:r w:rsidRPr="00574F5E">
        <w:rPr>
          <w:rFonts w:ascii="Times" w:hAnsi="Times" w:cs="Times"/>
          <w:sz w:val="26"/>
          <w:szCs w:val="26"/>
          <w:lang w:val="ru-RU"/>
        </w:rPr>
        <w:t>.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Положена работнику премия по итогам года</w:t>
      </w:r>
      <w:r w:rsidRPr="00574F5E">
        <w:rPr>
          <w:rFonts w:ascii="Times" w:hAnsi="Times" w:cs="Times"/>
          <w:sz w:val="28"/>
          <w:szCs w:val="28"/>
          <w:lang w:val="ru-RU"/>
        </w:rPr>
        <w:t>?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а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Это как прописано в Положение о премировании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б</w:t>
      </w:r>
      <w:r w:rsidRPr="00574F5E">
        <w:rPr>
          <w:rFonts w:ascii="Times" w:hAnsi="Times" w:cs="Times"/>
          <w:sz w:val="28"/>
          <w:szCs w:val="28"/>
          <w:lang w:val="ru-RU"/>
        </w:rPr>
        <w:t>)</w:t>
      </w:r>
      <w:r w:rsidRPr="00574F5E">
        <w:rPr>
          <w:rFonts w:ascii="Gabriola" w:hAnsi="Gabriola" w:cs="Gabriola"/>
          <w:sz w:val="28"/>
          <w:szCs w:val="28"/>
          <w:lang w:val="ru-RU"/>
        </w:rPr>
        <w:t xml:space="preserve"> Обратиться в суд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" w:hAnsi="Times" w:cs="Times"/>
          <w:b/>
          <w:bCs/>
          <w:sz w:val="28"/>
          <w:szCs w:val="28"/>
        </w:rPr>
        <w:t>IV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.</w:t>
      </w:r>
      <w:r w:rsidRPr="00574F5E">
        <w:rPr>
          <w:rFonts w:ascii="Gabriola" w:hAnsi="Gabriola" w:cs="Gabriola"/>
          <w:sz w:val="28"/>
          <w:szCs w:val="28"/>
          <w:lang w:val="ru-RU"/>
        </w:rPr>
        <w:t>Закрепление нового материала</w:t>
      </w:r>
      <w:r w:rsidRPr="00574F5E">
        <w:rPr>
          <w:rFonts w:ascii="Times" w:hAnsi="Times" w:cs="Times"/>
          <w:b/>
          <w:bCs/>
          <w:sz w:val="28"/>
          <w:szCs w:val="28"/>
          <w:lang w:val="ru-RU"/>
        </w:rPr>
        <w:t>.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Pr="00574F5E" w:rsidRDefault="003128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0"/>
        <w:rPr>
          <w:rFonts w:ascii="Times New Roman" w:hAnsi="Times New Roman" w:cs="Times New Roman"/>
          <w:sz w:val="24"/>
          <w:szCs w:val="24"/>
          <w:lang w:val="ru-RU"/>
        </w:rPr>
      </w:pPr>
      <w:r w:rsidRPr="00574F5E">
        <w:rPr>
          <w:rFonts w:ascii="Gabriola" w:hAnsi="Gabriola" w:cs="Gabriola"/>
          <w:sz w:val="28"/>
          <w:szCs w:val="28"/>
          <w:lang w:val="ru-RU"/>
        </w:rPr>
        <w:t>Практическая работа по теме</w:t>
      </w:r>
      <w:r w:rsidRPr="00574F5E">
        <w:rPr>
          <w:rFonts w:ascii="Times" w:hAnsi="Times" w:cs="Times"/>
          <w:sz w:val="28"/>
          <w:szCs w:val="28"/>
          <w:lang w:val="ru-RU"/>
        </w:rPr>
        <w:t>: «</w:t>
      </w:r>
      <w:r w:rsidRPr="00574F5E">
        <w:rPr>
          <w:rFonts w:ascii="Gabriola" w:hAnsi="Gabriola" w:cs="Gabriola"/>
          <w:sz w:val="28"/>
          <w:szCs w:val="28"/>
          <w:lang w:val="ru-RU"/>
        </w:rPr>
        <w:t>Расчет основной и дополнительной зарплаты</w:t>
      </w:r>
      <w:r w:rsidRPr="00574F5E">
        <w:rPr>
          <w:rFonts w:ascii="Times" w:hAnsi="Times" w:cs="Times"/>
          <w:sz w:val="28"/>
          <w:szCs w:val="28"/>
          <w:lang w:val="ru-RU"/>
        </w:rPr>
        <w:t>».</w:t>
      </w:r>
    </w:p>
    <w:p w:rsidR="00BF6DE3" w:rsidRPr="00574F5E" w:rsidRDefault="00BF6DE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6DE3" w:rsidRDefault="0031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V.</w:t>
      </w:r>
      <w:r>
        <w:rPr>
          <w:rFonts w:ascii="Gabriola" w:hAnsi="Gabriola" w:cs="Gabriola"/>
          <w:sz w:val="28"/>
          <w:szCs w:val="28"/>
        </w:rPr>
        <w:t>Домашнее задание</w:t>
      </w:r>
      <w:r>
        <w:rPr>
          <w:rFonts w:ascii="Times" w:hAnsi="Times" w:cs="Times"/>
          <w:b/>
          <w:bCs/>
          <w:sz w:val="28"/>
          <w:szCs w:val="28"/>
        </w:rPr>
        <w:t>.</w:t>
      </w:r>
    </w:p>
    <w:p w:rsidR="00BF6DE3" w:rsidRDefault="00BF6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6DE3">
      <w:pgSz w:w="11900" w:h="16840"/>
      <w:pgMar w:top="1192" w:right="940" w:bottom="1440" w:left="170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3D"/>
    <w:rsid w:val="0031283D"/>
    <w:rsid w:val="00574F5E"/>
    <w:rsid w:val="00B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B29C56-ACAB-4B1F-A6A9-CF516227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2017-12-18T07:28:00Z</dcterms:created>
  <dcterms:modified xsi:type="dcterms:W3CDTF">2017-12-18T07:28:00Z</dcterms:modified>
</cp:coreProperties>
</file>