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6BC" w:rsidRPr="00465061" w:rsidRDefault="008176BC" w:rsidP="008176BC">
      <w:pPr>
        <w:pStyle w:val="a3"/>
        <w:spacing w:before="0" w:beforeAutospacing="0" w:after="0" w:afterAutospacing="0"/>
      </w:pPr>
      <w:r w:rsidRPr="00465061">
        <w:rPr>
          <w:b/>
        </w:rPr>
        <w:t>Раздел:</w:t>
      </w:r>
      <w:r w:rsidRPr="00465061">
        <w:rPr>
          <w:b/>
          <w:i/>
        </w:rPr>
        <w:t xml:space="preserve"> </w:t>
      </w:r>
      <w:r w:rsidR="00465061" w:rsidRPr="00465061">
        <w:t>Знакомство с а</w:t>
      </w:r>
      <w:r w:rsidRPr="00465061">
        <w:t>ппаратны</w:t>
      </w:r>
      <w:r w:rsidR="00465061" w:rsidRPr="00465061">
        <w:t xml:space="preserve">ми </w:t>
      </w:r>
      <w:r w:rsidRPr="00465061">
        <w:t>средства</w:t>
      </w:r>
      <w:r w:rsidR="00465061" w:rsidRPr="00465061">
        <w:t>ми ПК</w:t>
      </w:r>
      <w:r w:rsidRPr="00465061">
        <w:t>.</w:t>
      </w:r>
    </w:p>
    <w:p w:rsidR="008176BC" w:rsidRDefault="008176BC" w:rsidP="008176BC">
      <w:pPr>
        <w:pStyle w:val="a3"/>
        <w:spacing w:before="0" w:beforeAutospacing="0" w:after="0" w:afterAutospacing="0"/>
      </w:pPr>
      <w:r w:rsidRPr="00326757">
        <w:rPr>
          <w:b/>
        </w:rPr>
        <w:t>Тема урока:</w:t>
      </w:r>
      <w:r w:rsidRPr="00395D79">
        <w:rPr>
          <w:b/>
          <w:bCs/>
          <w:caps/>
          <w:sz w:val="20"/>
          <w:szCs w:val="20"/>
        </w:rPr>
        <w:t xml:space="preserve"> </w:t>
      </w:r>
      <w:r w:rsidR="009C5A10">
        <w:rPr>
          <w:bCs/>
        </w:rPr>
        <w:t>И</w:t>
      </w:r>
      <w:r w:rsidR="00465061" w:rsidRPr="00465061">
        <w:rPr>
          <w:bCs/>
        </w:rPr>
        <w:t>зучение к</w:t>
      </w:r>
      <w:r w:rsidRPr="00465061">
        <w:t>лавиатур</w:t>
      </w:r>
      <w:r w:rsidR="00465061" w:rsidRPr="00465061">
        <w:t>ы</w:t>
      </w:r>
      <w:r w:rsidRPr="006A2732">
        <w:t xml:space="preserve">. </w:t>
      </w:r>
      <w:r w:rsidR="00465061">
        <w:t xml:space="preserve">Приобретение опыта слепой печати. </w:t>
      </w:r>
      <w:r w:rsidRPr="006A2732">
        <w:t>Клавиатурный тренажер</w:t>
      </w:r>
      <w:r>
        <w:t>.</w:t>
      </w:r>
    </w:p>
    <w:p w:rsidR="008176BC" w:rsidRDefault="008176BC" w:rsidP="008176BC">
      <w:pPr>
        <w:pStyle w:val="a3"/>
        <w:spacing w:before="0" w:beforeAutospacing="0" w:after="0" w:afterAutospacing="0"/>
      </w:pPr>
      <w:r w:rsidRPr="00326757">
        <w:rPr>
          <w:b/>
        </w:rPr>
        <w:t xml:space="preserve">Цели урока: </w:t>
      </w:r>
      <w:r w:rsidRPr="00A510C0">
        <w:t xml:space="preserve">формирование первоначальных представлений об основных устройствах компьютера; </w:t>
      </w:r>
    </w:p>
    <w:p w:rsidR="008176BC" w:rsidRPr="00326757" w:rsidRDefault="008176BC" w:rsidP="008176BC">
      <w:pPr>
        <w:pStyle w:val="a3"/>
        <w:spacing w:before="0" w:beforeAutospacing="0" w:after="0" w:afterAutospacing="0"/>
        <w:rPr>
          <w:b/>
        </w:rPr>
      </w:pPr>
      <w:r w:rsidRPr="00326757">
        <w:rPr>
          <w:b/>
        </w:rPr>
        <w:t>Задачи урока:</w:t>
      </w:r>
    </w:p>
    <w:p w:rsidR="008176BC" w:rsidRPr="00326757" w:rsidRDefault="008176BC" w:rsidP="008176BC">
      <w:pPr>
        <w:pStyle w:val="a3"/>
        <w:spacing w:before="0" w:beforeAutospacing="0" w:after="0" w:afterAutospacing="0"/>
        <w:rPr>
          <w:b/>
        </w:rPr>
      </w:pPr>
      <w:r w:rsidRPr="00326757">
        <w:rPr>
          <w:b/>
        </w:rPr>
        <w:t xml:space="preserve">Образовательные: </w:t>
      </w:r>
    </w:p>
    <w:p w:rsidR="008176BC" w:rsidRPr="006A2732" w:rsidRDefault="008176BC" w:rsidP="008176BC">
      <w:pPr>
        <w:numPr>
          <w:ilvl w:val="0"/>
          <w:numId w:val="2"/>
        </w:numPr>
      </w:pPr>
      <w:r w:rsidRPr="006A2732">
        <w:t xml:space="preserve">систематизация и расширение знаний учащихся об устройствах компьютера и их назначении; </w:t>
      </w:r>
    </w:p>
    <w:p w:rsidR="008176BC" w:rsidRPr="006A2732" w:rsidRDefault="008176BC" w:rsidP="008176BC">
      <w:pPr>
        <w:numPr>
          <w:ilvl w:val="0"/>
          <w:numId w:val="2"/>
        </w:numPr>
      </w:pPr>
      <w:r w:rsidRPr="006A2732">
        <w:t xml:space="preserve">активизация и закрепление знаний учащихся по теме «Группы клавиш и их назначение»; </w:t>
      </w:r>
    </w:p>
    <w:p w:rsidR="008176BC" w:rsidRPr="00326757" w:rsidRDefault="008176BC" w:rsidP="008176BC">
      <w:pPr>
        <w:pStyle w:val="a3"/>
        <w:spacing w:before="0" w:beforeAutospacing="0" w:after="0" w:afterAutospacing="0"/>
        <w:rPr>
          <w:b/>
        </w:rPr>
      </w:pPr>
      <w:r w:rsidRPr="00326757">
        <w:rPr>
          <w:b/>
        </w:rPr>
        <w:t xml:space="preserve">Развивающие: </w:t>
      </w:r>
    </w:p>
    <w:p w:rsidR="008176BC" w:rsidRPr="006A2732" w:rsidRDefault="008176BC" w:rsidP="008176BC">
      <w:pPr>
        <w:numPr>
          <w:ilvl w:val="0"/>
          <w:numId w:val="2"/>
        </w:numPr>
      </w:pPr>
      <w:r w:rsidRPr="006A2732">
        <w:t xml:space="preserve">развитие логического мышления учащихся – умений выделять главное, существенное, обобщать имеющуюся информацию; </w:t>
      </w:r>
    </w:p>
    <w:p w:rsidR="008176BC" w:rsidRPr="006A2732" w:rsidRDefault="008176BC" w:rsidP="008176BC">
      <w:pPr>
        <w:numPr>
          <w:ilvl w:val="0"/>
          <w:numId w:val="2"/>
        </w:numPr>
      </w:pPr>
      <w:r w:rsidRPr="006A2732">
        <w:t xml:space="preserve">развитие у школьников навыков самостоятельной работы; </w:t>
      </w:r>
    </w:p>
    <w:p w:rsidR="008176BC" w:rsidRPr="006A2732" w:rsidRDefault="008176BC" w:rsidP="008176BC">
      <w:pPr>
        <w:numPr>
          <w:ilvl w:val="0"/>
          <w:numId w:val="2"/>
        </w:numPr>
      </w:pPr>
      <w:r w:rsidRPr="006A2732">
        <w:t xml:space="preserve">развитие воображения; </w:t>
      </w:r>
    </w:p>
    <w:p w:rsidR="008176BC" w:rsidRPr="00326757" w:rsidRDefault="008176BC" w:rsidP="008176BC">
      <w:pPr>
        <w:pStyle w:val="a3"/>
        <w:spacing w:before="0" w:beforeAutospacing="0" w:after="0" w:afterAutospacing="0"/>
        <w:rPr>
          <w:b/>
        </w:rPr>
      </w:pPr>
      <w:r w:rsidRPr="00326757">
        <w:rPr>
          <w:b/>
        </w:rPr>
        <w:t xml:space="preserve">Воспитательные: </w:t>
      </w:r>
    </w:p>
    <w:p w:rsidR="008176BC" w:rsidRPr="006A2732" w:rsidRDefault="008176BC" w:rsidP="008176BC">
      <w:pPr>
        <w:numPr>
          <w:ilvl w:val="0"/>
          <w:numId w:val="2"/>
        </w:numPr>
      </w:pPr>
      <w:r w:rsidRPr="006A2732">
        <w:t>формирование у учащихся познавательной потребности, интереса к предмету</w:t>
      </w:r>
      <w:proofErr w:type="gramStart"/>
      <w:r w:rsidRPr="006A2732">
        <w:t xml:space="preserve"> ;</w:t>
      </w:r>
      <w:proofErr w:type="gramEnd"/>
      <w:r w:rsidRPr="006A2732">
        <w:t xml:space="preserve"> </w:t>
      </w:r>
    </w:p>
    <w:p w:rsidR="008176BC" w:rsidRPr="006A2732" w:rsidRDefault="008176BC" w:rsidP="008176BC">
      <w:pPr>
        <w:numPr>
          <w:ilvl w:val="0"/>
          <w:numId w:val="2"/>
        </w:numPr>
      </w:pPr>
      <w:r w:rsidRPr="006A2732">
        <w:t xml:space="preserve">повышение грамотности устной речи учащихся; </w:t>
      </w:r>
    </w:p>
    <w:p w:rsidR="008176BC" w:rsidRPr="006A2732" w:rsidRDefault="008176BC" w:rsidP="008176BC">
      <w:pPr>
        <w:numPr>
          <w:ilvl w:val="0"/>
          <w:numId w:val="2"/>
        </w:numPr>
      </w:pPr>
      <w:r w:rsidRPr="006A2732">
        <w:t xml:space="preserve">формирование чувства здорового соперничества; </w:t>
      </w:r>
    </w:p>
    <w:p w:rsidR="008176BC" w:rsidRDefault="008176BC" w:rsidP="008176BC">
      <w:pPr>
        <w:numPr>
          <w:ilvl w:val="0"/>
          <w:numId w:val="2"/>
        </w:numPr>
        <w:rPr>
          <w:rFonts w:ascii="Monotype Corsiva" w:hAnsi="Monotype Corsiva"/>
        </w:rPr>
      </w:pPr>
      <w:r w:rsidRPr="006A2732">
        <w:t xml:space="preserve">воспитание стремления </w:t>
      </w:r>
      <w:proofErr w:type="gramStart"/>
      <w:r w:rsidRPr="006A2732">
        <w:t>к преодолению возможных негативных последствий для здоровья при работе на компьютере за счёт</w:t>
      </w:r>
      <w:proofErr w:type="gramEnd"/>
      <w:r w:rsidRPr="006A2732">
        <w:t xml:space="preserve"> соблюдения техники безопасности</w:t>
      </w:r>
      <w:r w:rsidRPr="00326757">
        <w:t>.</w:t>
      </w:r>
      <w:r w:rsidRPr="00A510C0">
        <w:rPr>
          <w:rFonts w:ascii="Monotype Corsiva" w:hAnsi="Monotype Corsiva"/>
        </w:rPr>
        <w:t xml:space="preserve"> </w:t>
      </w:r>
    </w:p>
    <w:p w:rsidR="008176BC" w:rsidRPr="00326757" w:rsidRDefault="008176BC" w:rsidP="008176BC">
      <w:pPr>
        <w:pStyle w:val="a3"/>
        <w:spacing w:before="0" w:beforeAutospacing="0" w:after="0" w:afterAutospacing="0"/>
        <w:rPr>
          <w:b/>
        </w:rPr>
      </w:pPr>
      <w:r w:rsidRPr="00326757">
        <w:rPr>
          <w:b/>
        </w:rPr>
        <w:t xml:space="preserve">Оборудование и </w:t>
      </w:r>
      <w:proofErr w:type="gramStart"/>
      <w:r w:rsidRPr="00326757">
        <w:rPr>
          <w:b/>
        </w:rPr>
        <w:t>ПО</w:t>
      </w:r>
      <w:proofErr w:type="gramEnd"/>
      <w:r w:rsidRPr="00326757">
        <w:rPr>
          <w:b/>
        </w:rPr>
        <w:t xml:space="preserve">: </w:t>
      </w:r>
    </w:p>
    <w:p w:rsidR="008176BC" w:rsidRPr="006A2732" w:rsidRDefault="008176BC" w:rsidP="008176BC">
      <w:pPr>
        <w:numPr>
          <w:ilvl w:val="0"/>
          <w:numId w:val="1"/>
        </w:numPr>
        <w:ind w:firstLine="0"/>
      </w:pPr>
      <w:r w:rsidRPr="006A2732">
        <w:t>компьютер</w:t>
      </w:r>
      <w:r w:rsidR="00465061">
        <w:t>ы, объединённые</w:t>
      </w:r>
      <w:bookmarkStart w:id="0" w:name="_GoBack"/>
      <w:bookmarkEnd w:id="0"/>
      <w:r w:rsidRPr="006A2732">
        <w:t xml:space="preserve"> в локальную компьютерную сеть; </w:t>
      </w:r>
    </w:p>
    <w:p w:rsidR="008176BC" w:rsidRPr="006A2732" w:rsidRDefault="008176BC" w:rsidP="008176BC">
      <w:pPr>
        <w:numPr>
          <w:ilvl w:val="0"/>
          <w:numId w:val="1"/>
        </w:numPr>
        <w:ind w:firstLine="0"/>
      </w:pPr>
      <w:r w:rsidRPr="006A2732">
        <w:t xml:space="preserve">операционная система </w:t>
      </w:r>
      <w:proofErr w:type="spellStart"/>
      <w:r w:rsidRPr="006A2732">
        <w:t>Windows</w:t>
      </w:r>
      <w:proofErr w:type="spellEnd"/>
      <w:r w:rsidRPr="006A2732">
        <w:t xml:space="preserve">; </w:t>
      </w:r>
    </w:p>
    <w:p w:rsidR="008176BC" w:rsidRPr="006A2732" w:rsidRDefault="008176BC" w:rsidP="008176BC">
      <w:pPr>
        <w:numPr>
          <w:ilvl w:val="0"/>
          <w:numId w:val="1"/>
        </w:numPr>
        <w:ind w:firstLine="0"/>
      </w:pPr>
      <w:r w:rsidRPr="006A2732">
        <w:t xml:space="preserve">интерактивная  доска, программа </w:t>
      </w:r>
      <w:proofErr w:type="spellStart"/>
      <w:r w:rsidRPr="006A2732">
        <w:t>ActivStudio</w:t>
      </w:r>
      <w:proofErr w:type="spellEnd"/>
      <w:r w:rsidRPr="006A2732">
        <w:t xml:space="preserve"> </w:t>
      </w:r>
      <w:r>
        <w:t xml:space="preserve">и </w:t>
      </w:r>
      <w:proofErr w:type="spellStart"/>
      <w:r>
        <w:t>флипчарты</w:t>
      </w:r>
      <w:proofErr w:type="spellEnd"/>
      <w:r>
        <w:t xml:space="preserve"> к уроку.</w:t>
      </w:r>
      <w:r w:rsidRPr="006A2732">
        <w:t xml:space="preserve"> </w:t>
      </w:r>
    </w:p>
    <w:p w:rsidR="008176BC" w:rsidRPr="006A2732" w:rsidRDefault="008176BC" w:rsidP="008176BC">
      <w:pPr>
        <w:numPr>
          <w:ilvl w:val="0"/>
          <w:numId w:val="1"/>
        </w:numPr>
        <w:ind w:firstLine="0"/>
      </w:pPr>
      <w:r w:rsidRPr="006A2732">
        <w:t xml:space="preserve">проектор; </w:t>
      </w:r>
    </w:p>
    <w:p w:rsidR="008176BC" w:rsidRPr="006A2732" w:rsidRDefault="008176BC" w:rsidP="008176BC">
      <w:pPr>
        <w:numPr>
          <w:ilvl w:val="0"/>
          <w:numId w:val="1"/>
        </w:numPr>
        <w:ind w:firstLine="0"/>
      </w:pPr>
      <w:r w:rsidRPr="006A2732">
        <w:t xml:space="preserve">экран. </w:t>
      </w:r>
    </w:p>
    <w:p w:rsidR="008176BC" w:rsidRPr="00326757" w:rsidRDefault="008176BC" w:rsidP="008176BC">
      <w:pPr>
        <w:pStyle w:val="a3"/>
        <w:spacing w:before="0" w:beforeAutospacing="0" w:after="0" w:afterAutospacing="0"/>
        <w:rPr>
          <w:b/>
        </w:rPr>
      </w:pPr>
      <w:r w:rsidRPr="00326757">
        <w:rPr>
          <w:b/>
        </w:rPr>
        <w:t>План урока.</w:t>
      </w:r>
    </w:p>
    <w:p w:rsidR="008176BC" w:rsidRPr="006A2732" w:rsidRDefault="008176BC" w:rsidP="008176BC">
      <w:pPr>
        <w:pStyle w:val="a3"/>
        <w:spacing w:before="0" w:beforeAutospacing="0" w:after="0" w:afterAutospacing="0"/>
      </w:pPr>
      <w:r w:rsidRPr="006A2732">
        <w:rPr>
          <w:sz w:val="20"/>
          <w:szCs w:val="20"/>
        </w:rPr>
        <w:t>1</w:t>
      </w:r>
      <w:r w:rsidRPr="006A2732">
        <w:t>. Организационный момент – 1 мин.</w:t>
      </w:r>
    </w:p>
    <w:p w:rsidR="008176BC" w:rsidRDefault="008176BC" w:rsidP="008176BC">
      <w:pPr>
        <w:pStyle w:val="a3"/>
        <w:spacing w:before="0" w:beforeAutospacing="0" w:after="0" w:afterAutospacing="0"/>
      </w:pPr>
      <w:r w:rsidRPr="006A2732">
        <w:t xml:space="preserve">2. Контроль уровня знаний, умений и навыков по теме «Устройства компьютера» - </w:t>
      </w:r>
      <w:r>
        <w:t>8</w:t>
      </w:r>
      <w:r w:rsidRPr="006A2732">
        <w:t xml:space="preserve"> мин.:</w:t>
      </w:r>
    </w:p>
    <w:p w:rsidR="008176BC" w:rsidRPr="006A2732" w:rsidRDefault="008176BC" w:rsidP="008176BC">
      <w:pPr>
        <w:pStyle w:val="a3"/>
        <w:spacing w:before="0" w:beforeAutospacing="0" w:after="0" w:afterAutospacing="0"/>
      </w:pPr>
      <w:r>
        <w:t>3.</w:t>
      </w:r>
      <w:r w:rsidRPr="009E52DE">
        <w:t>Подг</w:t>
      </w:r>
      <w:r>
        <w:t>отовка к  основному этапу урока – 2мин</w:t>
      </w:r>
    </w:p>
    <w:p w:rsidR="008176BC" w:rsidRPr="006A2732" w:rsidRDefault="008176BC" w:rsidP="008176BC">
      <w:pPr>
        <w:pStyle w:val="a3"/>
        <w:spacing w:before="0" w:beforeAutospacing="0" w:after="0" w:afterAutospacing="0"/>
      </w:pPr>
      <w:r>
        <w:t>4.</w:t>
      </w:r>
      <w:r w:rsidRPr="006A2732">
        <w:t xml:space="preserve"> Изучение нового материала по теме «Группы клавиш и их назначение» - </w:t>
      </w:r>
      <w:r>
        <w:t>8</w:t>
      </w:r>
      <w:r w:rsidRPr="006A2732">
        <w:t xml:space="preserve"> мин </w:t>
      </w:r>
    </w:p>
    <w:p w:rsidR="008176BC" w:rsidRPr="006A2732" w:rsidRDefault="008176BC" w:rsidP="008176BC">
      <w:pPr>
        <w:pStyle w:val="a3"/>
        <w:spacing w:before="0" w:beforeAutospacing="0" w:after="0" w:afterAutospacing="0"/>
      </w:pPr>
      <w:r>
        <w:t>5</w:t>
      </w:r>
      <w:r w:rsidRPr="006A2732">
        <w:t>)  Закрепление знаний. Клавиатурный тренажер – 10 мин;</w:t>
      </w:r>
      <w:r w:rsidRPr="006A2732">
        <w:br/>
        <w:t>6) Самоконтроль. Кроссворд - 10 мин.</w:t>
      </w:r>
    </w:p>
    <w:p w:rsidR="008176BC" w:rsidRPr="006A2732" w:rsidRDefault="008176BC" w:rsidP="008176BC">
      <w:pPr>
        <w:pStyle w:val="a3"/>
        <w:spacing w:before="0" w:beforeAutospacing="0" w:after="0" w:afterAutospacing="0"/>
      </w:pPr>
      <w:r w:rsidRPr="006A2732">
        <w:t>7)Подведение итогов. Выставление оценок.</w:t>
      </w:r>
      <w:r>
        <w:t xml:space="preserve"> - 4</w:t>
      </w:r>
    </w:p>
    <w:p w:rsidR="008176BC" w:rsidRPr="006A2732" w:rsidRDefault="008176BC" w:rsidP="008176BC">
      <w:pPr>
        <w:pStyle w:val="a3"/>
        <w:spacing w:before="0" w:beforeAutospacing="0" w:after="0" w:afterAutospacing="0"/>
      </w:pPr>
      <w:r w:rsidRPr="006A2732">
        <w:t xml:space="preserve">8) Постанов </w:t>
      </w:r>
      <w:proofErr w:type="spellStart"/>
      <w:r w:rsidRPr="006A2732">
        <w:t>д</w:t>
      </w:r>
      <w:proofErr w:type="spellEnd"/>
      <w:r w:rsidRPr="006A2732">
        <w:t>/</w:t>
      </w:r>
      <w:proofErr w:type="spellStart"/>
      <w:r w:rsidRPr="006A2732">
        <w:t>з</w:t>
      </w:r>
      <w:proofErr w:type="spellEnd"/>
      <w:r>
        <w:t xml:space="preserve"> - 2</w:t>
      </w:r>
    </w:p>
    <w:p w:rsidR="008176BC" w:rsidRDefault="008176BC" w:rsidP="008176BC">
      <w:pPr>
        <w:pStyle w:val="a3"/>
        <w:spacing w:before="0" w:beforeAutospacing="0" w:after="0" w:afterAutospacing="0"/>
        <w:jc w:val="center"/>
        <w:rPr>
          <w:b/>
        </w:rPr>
      </w:pPr>
    </w:p>
    <w:p w:rsidR="008176BC" w:rsidRPr="00326757" w:rsidRDefault="008176BC" w:rsidP="008176BC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326757">
        <w:rPr>
          <w:b/>
        </w:rPr>
        <w:t>Ход урока</w:t>
      </w:r>
    </w:p>
    <w:tbl>
      <w:tblPr>
        <w:tblStyle w:val="a4"/>
        <w:tblW w:w="9962" w:type="dxa"/>
        <w:jc w:val="center"/>
        <w:tblLook w:val="01E0"/>
      </w:tblPr>
      <w:tblGrid>
        <w:gridCol w:w="458"/>
        <w:gridCol w:w="1577"/>
        <w:gridCol w:w="3793"/>
        <w:gridCol w:w="47"/>
        <w:gridCol w:w="1937"/>
        <w:gridCol w:w="16"/>
        <w:gridCol w:w="2134"/>
      </w:tblGrid>
      <w:tr w:rsidR="008176BC" w:rsidRPr="00842937">
        <w:trPr>
          <w:cantSplit/>
          <w:trHeight w:val="597"/>
          <w:jc w:val="center"/>
        </w:trPr>
        <w:tc>
          <w:tcPr>
            <w:tcW w:w="458" w:type="dxa"/>
          </w:tcPr>
          <w:p w:rsidR="008176BC" w:rsidRPr="00842937" w:rsidRDefault="008176BC" w:rsidP="008176BC">
            <w:pPr>
              <w:jc w:val="center"/>
              <w:rPr>
                <w:b/>
              </w:rPr>
            </w:pPr>
            <w:r w:rsidRPr="00842937">
              <w:rPr>
                <w:b/>
              </w:rPr>
              <w:t>№</w:t>
            </w:r>
          </w:p>
        </w:tc>
        <w:tc>
          <w:tcPr>
            <w:tcW w:w="1577" w:type="dxa"/>
          </w:tcPr>
          <w:p w:rsidR="008176BC" w:rsidRPr="00842937" w:rsidRDefault="008176BC" w:rsidP="008176BC">
            <w:pPr>
              <w:jc w:val="center"/>
              <w:rPr>
                <w:b/>
              </w:rPr>
            </w:pPr>
            <w:r w:rsidRPr="00842937">
              <w:rPr>
                <w:b/>
              </w:rPr>
              <w:t>Этапы урока</w:t>
            </w:r>
          </w:p>
          <w:p w:rsidR="008176BC" w:rsidRPr="00842937" w:rsidRDefault="008176BC" w:rsidP="008176BC">
            <w:pPr>
              <w:rPr>
                <w:b/>
                <w:lang w:val="en-US"/>
              </w:rPr>
            </w:pPr>
            <w:r w:rsidRPr="00842937">
              <w:rPr>
                <w:b/>
                <w:lang w:val="en-US"/>
              </w:rPr>
              <w:t>(</w:t>
            </w:r>
            <w:r w:rsidRPr="00842937">
              <w:rPr>
                <w:b/>
              </w:rPr>
              <w:t>время проведения)</w:t>
            </w:r>
          </w:p>
        </w:tc>
        <w:tc>
          <w:tcPr>
            <w:tcW w:w="3793" w:type="dxa"/>
          </w:tcPr>
          <w:p w:rsidR="008176BC" w:rsidRPr="00842937" w:rsidRDefault="008176BC" w:rsidP="008176BC">
            <w:pPr>
              <w:jc w:val="center"/>
              <w:rPr>
                <w:b/>
              </w:rPr>
            </w:pPr>
            <w:r w:rsidRPr="00842937">
              <w:rPr>
                <w:b/>
              </w:rPr>
              <w:t>Действия учителя</w:t>
            </w:r>
          </w:p>
        </w:tc>
        <w:tc>
          <w:tcPr>
            <w:tcW w:w="2000" w:type="dxa"/>
            <w:gridSpan w:val="3"/>
          </w:tcPr>
          <w:p w:rsidR="008176BC" w:rsidRPr="00842937" w:rsidRDefault="008176BC" w:rsidP="008176BC">
            <w:pPr>
              <w:jc w:val="center"/>
              <w:rPr>
                <w:b/>
              </w:rPr>
            </w:pPr>
            <w:r w:rsidRPr="00842937">
              <w:rPr>
                <w:b/>
              </w:rPr>
              <w:t>Действия ученика</w:t>
            </w:r>
          </w:p>
        </w:tc>
        <w:tc>
          <w:tcPr>
            <w:tcW w:w="2134" w:type="dxa"/>
          </w:tcPr>
          <w:p w:rsidR="008176BC" w:rsidRPr="00842937" w:rsidRDefault="008176BC" w:rsidP="008176BC">
            <w:pPr>
              <w:jc w:val="center"/>
              <w:rPr>
                <w:b/>
              </w:rPr>
            </w:pPr>
            <w:r w:rsidRPr="00842937">
              <w:rPr>
                <w:b/>
              </w:rPr>
              <w:t>примечание</w:t>
            </w:r>
          </w:p>
        </w:tc>
      </w:tr>
      <w:tr w:rsidR="008176BC" w:rsidRPr="00842937">
        <w:trPr>
          <w:cantSplit/>
          <w:trHeight w:val="203"/>
          <w:jc w:val="center"/>
        </w:trPr>
        <w:tc>
          <w:tcPr>
            <w:tcW w:w="9962" w:type="dxa"/>
            <w:gridSpan w:val="7"/>
            <w:vAlign w:val="center"/>
          </w:tcPr>
          <w:p w:rsidR="008176BC" w:rsidRPr="00842937" w:rsidRDefault="008176BC" w:rsidP="008176BC">
            <w:pPr>
              <w:jc w:val="center"/>
            </w:pPr>
            <w:r w:rsidRPr="00326757">
              <w:rPr>
                <w:b/>
              </w:rPr>
              <w:t>1. Орг. начала урока -1 мин.</w:t>
            </w:r>
          </w:p>
        </w:tc>
      </w:tr>
      <w:tr w:rsidR="008176BC" w:rsidRPr="00842937">
        <w:trPr>
          <w:cantSplit/>
          <w:trHeight w:val="672"/>
          <w:jc w:val="center"/>
        </w:trPr>
        <w:tc>
          <w:tcPr>
            <w:tcW w:w="5828" w:type="dxa"/>
            <w:gridSpan w:val="3"/>
            <w:vAlign w:val="center"/>
          </w:tcPr>
          <w:p w:rsidR="008176BC" w:rsidRPr="00842937" w:rsidRDefault="008176BC" w:rsidP="008176BC">
            <w:pPr>
              <w:jc w:val="both"/>
            </w:pPr>
            <w:r w:rsidRPr="00842937">
              <w:t xml:space="preserve">Учитель приветствует учащихся: Здравствуйте, ребята! </w:t>
            </w:r>
          </w:p>
        </w:tc>
        <w:tc>
          <w:tcPr>
            <w:tcW w:w="2000" w:type="dxa"/>
            <w:gridSpan w:val="3"/>
          </w:tcPr>
          <w:p w:rsidR="008176BC" w:rsidRPr="00842937" w:rsidRDefault="008176BC" w:rsidP="008176BC">
            <w:pPr>
              <w:jc w:val="both"/>
            </w:pPr>
            <w:r w:rsidRPr="00842937">
              <w:t>Приветствие.</w:t>
            </w:r>
          </w:p>
        </w:tc>
        <w:tc>
          <w:tcPr>
            <w:tcW w:w="2134" w:type="dxa"/>
          </w:tcPr>
          <w:p w:rsidR="008176BC" w:rsidRPr="00842937" w:rsidRDefault="008176BC" w:rsidP="008176BC">
            <w:pPr>
              <w:jc w:val="both"/>
            </w:pPr>
          </w:p>
        </w:tc>
      </w:tr>
      <w:tr w:rsidR="008176BC" w:rsidRPr="00842937">
        <w:trPr>
          <w:cantSplit/>
          <w:trHeight w:val="148"/>
          <w:jc w:val="center"/>
        </w:trPr>
        <w:tc>
          <w:tcPr>
            <w:tcW w:w="9962" w:type="dxa"/>
            <w:gridSpan w:val="7"/>
            <w:vAlign w:val="center"/>
          </w:tcPr>
          <w:p w:rsidR="008176BC" w:rsidRPr="00326757" w:rsidRDefault="008176BC" w:rsidP="008176BC">
            <w:pPr>
              <w:jc w:val="center"/>
              <w:rPr>
                <w:b/>
              </w:rPr>
            </w:pPr>
            <w:r w:rsidRPr="00326757">
              <w:rPr>
                <w:b/>
              </w:rPr>
              <w:t>2. Контроль уровня знаний, умений и навыков по теме «Устройства компьютера» - 8 мин.</w:t>
            </w:r>
          </w:p>
        </w:tc>
      </w:tr>
      <w:tr w:rsidR="008176BC" w:rsidRPr="00842937">
        <w:trPr>
          <w:cantSplit/>
          <w:trHeight w:val="1072"/>
          <w:jc w:val="center"/>
        </w:trPr>
        <w:tc>
          <w:tcPr>
            <w:tcW w:w="5828" w:type="dxa"/>
            <w:gridSpan w:val="3"/>
          </w:tcPr>
          <w:p w:rsidR="008176BC" w:rsidRPr="00842937" w:rsidRDefault="008176BC" w:rsidP="008176BC">
            <w:pPr>
              <w:pStyle w:val="a3"/>
              <w:ind w:firstLine="540"/>
            </w:pPr>
            <w:r w:rsidRPr="00842937">
              <w:t xml:space="preserve">На предыдущих уроках  мы с вами осваивали азы компьютерной грамотности: изучали виды и носители информации, информационные процессы, основные устройства компьютера. </w:t>
            </w:r>
          </w:p>
        </w:tc>
        <w:tc>
          <w:tcPr>
            <w:tcW w:w="2000" w:type="dxa"/>
            <w:gridSpan w:val="3"/>
          </w:tcPr>
          <w:p w:rsidR="008176BC" w:rsidRPr="00842937" w:rsidRDefault="008176BC" w:rsidP="008176BC">
            <w:pPr>
              <w:jc w:val="both"/>
            </w:pPr>
          </w:p>
        </w:tc>
        <w:tc>
          <w:tcPr>
            <w:tcW w:w="2134" w:type="dxa"/>
          </w:tcPr>
          <w:p w:rsidR="008176BC" w:rsidRPr="00842937" w:rsidRDefault="008176BC" w:rsidP="008176BC">
            <w:pPr>
              <w:jc w:val="both"/>
            </w:pPr>
          </w:p>
        </w:tc>
      </w:tr>
      <w:tr w:rsidR="008176BC" w:rsidRPr="00842937">
        <w:trPr>
          <w:cantSplit/>
          <w:trHeight w:val="3044"/>
          <w:jc w:val="center"/>
        </w:trPr>
        <w:tc>
          <w:tcPr>
            <w:tcW w:w="5828" w:type="dxa"/>
            <w:gridSpan w:val="3"/>
          </w:tcPr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>
              <w:lastRenderedPageBreak/>
              <w:t>Сег</w:t>
            </w:r>
            <w:r w:rsidRPr="00842937">
              <w:t xml:space="preserve">одня мы подведём первые итоги нашей работы. 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 w:rsidRPr="00842937">
              <w:t xml:space="preserve">Внимание на доску. 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 w:rsidRPr="00842937">
              <w:t xml:space="preserve">1) </w:t>
            </w:r>
            <w:r w:rsidRPr="00842937">
              <w:rPr>
                <w:b/>
              </w:rPr>
              <w:t>Задание 1:</w:t>
            </w:r>
            <w:r w:rsidRPr="00842937">
              <w:t xml:space="preserve"> расставить устройство ПК </w:t>
            </w:r>
          </w:p>
          <w:p w:rsidR="008176BC" w:rsidRPr="00842937" w:rsidRDefault="000D2AAD" w:rsidP="008176BC">
            <w:pPr>
              <w:pStyle w:val="a3"/>
              <w:spacing w:before="0" w:beforeAutospacing="0" w:after="0" w:afterAutospacing="0"/>
              <w:ind w:firstLine="540"/>
            </w:pPr>
            <w:hyperlink r:id="rId5" w:history="1"/>
          </w:p>
          <w:p w:rsidR="008176BC" w:rsidRDefault="008176BC" w:rsidP="008176BC">
            <w:pPr>
              <w:pStyle w:val="a3"/>
              <w:spacing w:before="0" w:beforeAutospacing="0" w:after="0" w:afterAutospacing="0"/>
              <w:ind w:firstLine="540"/>
            </w:pPr>
          </w:p>
          <w:p w:rsidR="008176BC" w:rsidRDefault="008176BC" w:rsidP="008176BC">
            <w:pPr>
              <w:pStyle w:val="a3"/>
              <w:spacing w:before="0" w:beforeAutospacing="0" w:after="0" w:afterAutospacing="0"/>
              <w:ind w:firstLine="540"/>
            </w:pPr>
          </w:p>
          <w:p w:rsidR="008176BC" w:rsidRDefault="008176BC" w:rsidP="008176BC">
            <w:pPr>
              <w:pStyle w:val="a3"/>
              <w:spacing w:before="0" w:beforeAutospacing="0" w:after="0" w:afterAutospacing="0"/>
              <w:ind w:firstLine="540"/>
            </w:pPr>
          </w:p>
          <w:p w:rsidR="008176BC" w:rsidRDefault="008176BC" w:rsidP="008176BC">
            <w:pPr>
              <w:pStyle w:val="a3"/>
              <w:spacing w:before="0" w:beforeAutospacing="0" w:after="0" w:afterAutospacing="0"/>
              <w:ind w:firstLine="540"/>
            </w:pPr>
          </w:p>
          <w:p w:rsidR="008176BC" w:rsidRPr="00842937" w:rsidRDefault="008176BC" w:rsidP="008176BC">
            <w:pPr>
              <w:jc w:val="center"/>
            </w:pPr>
            <w:r w:rsidRPr="00842937">
              <w:t xml:space="preserve">2) </w:t>
            </w:r>
            <w:r w:rsidRPr="00842937">
              <w:rPr>
                <w:b/>
              </w:rPr>
              <w:t>Задание 2:</w:t>
            </w:r>
            <w:r w:rsidRPr="00842937">
              <w:t xml:space="preserve"> Подпишите основные </w:t>
            </w:r>
          </w:p>
          <w:p w:rsidR="008176BC" w:rsidRPr="00842937" w:rsidRDefault="008176BC" w:rsidP="008176BC">
            <w:pPr>
              <w:pStyle w:val="a3"/>
            </w:pPr>
            <w:r w:rsidRPr="00842937">
              <w:t xml:space="preserve">устройства ПК </w:t>
            </w:r>
          </w:p>
        </w:tc>
        <w:tc>
          <w:tcPr>
            <w:tcW w:w="2000" w:type="dxa"/>
            <w:gridSpan w:val="3"/>
          </w:tcPr>
          <w:p w:rsidR="008176BC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  <w:r w:rsidRPr="00842937">
              <w:t>Ученики по очереди выходят к ИД и выполняют задания</w:t>
            </w:r>
            <w:proofErr w:type="gramStart"/>
            <w:r w:rsidRPr="00842937">
              <w:t>.</w:t>
            </w:r>
            <w:proofErr w:type="gramEnd"/>
            <w:r w:rsidRPr="00842937">
              <w:t xml:space="preserve"> (</w:t>
            </w:r>
            <w:proofErr w:type="gramStart"/>
            <w:r w:rsidRPr="00842937">
              <w:t>д</w:t>
            </w:r>
            <w:proofErr w:type="gramEnd"/>
            <w:r w:rsidRPr="00842937">
              <w:t>ополнительные и основные)</w:t>
            </w:r>
          </w:p>
        </w:tc>
        <w:tc>
          <w:tcPr>
            <w:tcW w:w="2134" w:type="dxa"/>
          </w:tcPr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  <w:r w:rsidRPr="00842937">
              <w:t>(приложение  1, флипчарт</w:t>
            </w:r>
            <w:proofErr w:type="gramStart"/>
            <w:r w:rsidRPr="00842937">
              <w:t>1</w:t>
            </w:r>
            <w:proofErr w:type="gramEnd"/>
            <w:r w:rsidRPr="00842937">
              <w:t xml:space="preserve">) </w:t>
            </w: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  <w:r w:rsidRPr="00842937">
              <w:t>(приложение</w:t>
            </w:r>
            <w:proofErr w:type="gramStart"/>
            <w:r w:rsidRPr="00842937">
              <w:t>1</w:t>
            </w:r>
            <w:proofErr w:type="gramEnd"/>
            <w:r w:rsidRPr="00842937">
              <w:t xml:space="preserve">, </w:t>
            </w:r>
            <w:proofErr w:type="spellStart"/>
            <w:r w:rsidRPr="00842937">
              <w:t>Флипчарт</w:t>
            </w:r>
            <w:proofErr w:type="spellEnd"/>
            <w:r w:rsidRPr="00842937">
              <w:t xml:space="preserve"> 2)</w:t>
            </w:r>
          </w:p>
        </w:tc>
      </w:tr>
      <w:tr w:rsidR="008176BC" w:rsidRPr="00842937">
        <w:trPr>
          <w:cantSplit/>
          <w:trHeight w:val="355"/>
          <w:jc w:val="center"/>
        </w:trPr>
        <w:tc>
          <w:tcPr>
            <w:tcW w:w="9962" w:type="dxa"/>
            <w:gridSpan w:val="7"/>
            <w:vAlign w:val="center"/>
          </w:tcPr>
          <w:p w:rsidR="008176BC" w:rsidRPr="008912B1" w:rsidRDefault="008176BC" w:rsidP="008176BC">
            <w:pPr>
              <w:jc w:val="center"/>
              <w:rPr>
                <w:b/>
              </w:rPr>
            </w:pPr>
            <w:r w:rsidRPr="008912B1">
              <w:rPr>
                <w:b/>
              </w:rPr>
              <w:t>3. Подготовка к  основному этапу урока – 2 мин.</w:t>
            </w:r>
          </w:p>
        </w:tc>
      </w:tr>
      <w:tr w:rsidR="008176BC" w:rsidRPr="00842937">
        <w:trPr>
          <w:cantSplit/>
          <w:trHeight w:val="2228"/>
          <w:jc w:val="center"/>
        </w:trPr>
        <w:tc>
          <w:tcPr>
            <w:tcW w:w="5828" w:type="dxa"/>
            <w:gridSpan w:val="3"/>
            <w:vAlign w:val="center"/>
          </w:tcPr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i/>
                <w:color w:val="FF0000"/>
              </w:rPr>
            </w:pPr>
            <w:r w:rsidRPr="00842937">
              <w:rPr>
                <w:i/>
                <w:color w:val="FF0000"/>
              </w:rPr>
              <w:t xml:space="preserve">« Эпиграфом нашего урока 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i/>
                <w:color w:val="FF0000"/>
              </w:rPr>
            </w:pPr>
            <w:r w:rsidRPr="00842937">
              <w:rPr>
                <w:i/>
                <w:color w:val="FF0000"/>
              </w:rPr>
              <w:t xml:space="preserve">Дорогу осилит </w:t>
            </w:r>
            <w:proofErr w:type="gramStart"/>
            <w:r w:rsidRPr="00842937">
              <w:rPr>
                <w:i/>
                <w:color w:val="FF0000"/>
              </w:rPr>
              <w:t>идущий</w:t>
            </w:r>
            <w:proofErr w:type="gramEnd"/>
            <w:r w:rsidRPr="00842937">
              <w:rPr>
                <w:i/>
                <w:color w:val="FF0000"/>
              </w:rPr>
              <w:t>, а информатику – мыслящий».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i/>
                <w:color w:val="FF0000"/>
              </w:rPr>
            </w:pPr>
            <w:r w:rsidRPr="00842937">
              <w:rPr>
                <w:i/>
                <w:color w:val="FF0000"/>
              </w:rPr>
              <w:t xml:space="preserve">Г. </w:t>
            </w:r>
            <w:proofErr w:type="spellStart"/>
            <w:r w:rsidRPr="00842937">
              <w:rPr>
                <w:i/>
                <w:color w:val="FF0000"/>
              </w:rPr>
              <w:t>Гийома</w:t>
            </w:r>
            <w:proofErr w:type="spellEnd"/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</w:pPr>
            <w:r w:rsidRPr="00842937">
              <w:t xml:space="preserve">Объявляется </w:t>
            </w:r>
            <w:r w:rsidRPr="008912B1">
              <w:rPr>
                <w:b/>
              </w:rPr>
              <w:t>тема урок</w:t>
            </w:r>
            <w:r>
              <w:rPr>
                <w:b/>
              </w:rPr>
              <w:t>а</w:t>
            </w:r>
          </w:p>
          <w:p w:rsidR="008176BC" w:rsidRPr="00842937" w:rsidRDefault="008176BC" w:rsidP="008176BC">
            <w:pPr>
              <w:ind w:firstLine="540"/>
            </w:pPr>
            <w:r>
              <w:rPr>
                <w:rStyle w:val="a5"/>
                <w:b w:val="0"/>
              </w:rPr>
              <w:t>С</w:t>
            </w:r>
            <w:r w:rsidRPr="00842937">
              <w:rPr>
                <w:rStyle w:val="a5"/>
                <w:b w:val="0"/>
              </w:rPr>
              <w:t>егодня на уроке мы с Вами должны освоить  и научиться работать на клавиатуре</w:t>
            </w:r>
          </w:p>
        </w:tc>
        <w:tc>
          <w:tcPr>
            <w:tcW w:w="2000" w:type="dxa"/>
            <w:gridSpan w:val="3"/>
            <w:tcBorders>
              <w:bottom w:val="single" w:sz="4" w:space="0" w:color="auto"/>
            </w:tcBorders>
          </w:tcPr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  <w:r w:rsidRPr="00842937">
              <w:t>Записывают тему урока в тетрадь</w:t>
            </w:r>
          </w:p>
        </w:tc>
        <w:tc>
          <w:tcPr>
            <w:tcW w:w="2134" w:type="dxa"/>
          </w:tcPr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  <w:r w:rsidRPr="00842937">
              <w:t xml:space="preserve">(приложение 1, </w:t>
            </w:r>
            <w:proofErr w:type="spellStart"/>
            <w:r w:rsidRPr="00842937">
              <w:t>Флипчарт</w:t>
            </w:r>
            <w:proofErr w:type="spellEnd"/>
            <w:r w:rsidRPr="00842937">
              <w:t xml:space="preserve"> 3)</w:t>
            </w:r>
          </w:p>
        </w:tc>
      </w:tr>
      <w:tr w:rsidR="008176BC" w:rsidRPr="00842937">
        <w:trPr>
          <w:trHeight w:val="168"/>
          <w:jc w:val="center"/>
        </w:trPr>
        <w:tc>
          <w:tcPr>
            <w:tcW w:w="9962" w:type="dxa"/>
            <w:gridSpan w:val="7"/>
            <w:vAlign w:val="center"/>
          </w:tcPr>
          <w:p w:rsidR="008176BC" w:rsidRPr="008912B1" w:rsidRDefault="008176BC" w:rsidP="008176BC">
            <w:pPr>
              <w:pStyle w:val="a3"/>
              <w:ind w:firstLine="307"/>
              <w:jc w:val="center"/>
              <w:rPr>
                <w:b/>
              </w:rPr>
            </w:pPr>
            <w:r w:rsidRPr="008912B1">
              <w:rPr>
                <w:b/>
              </w:rPr>
              <w:t>4. Изучение нового материала – 8 мин.</w:t>
            </w:r>
          </w:p>
        </w:tc>
      </w:tr>
      <w:tr w:rsidR="008176BC" w:rsidRPr="00842937">
        <w:trPr>
          <w:trHeight w:val="2143"/>
          <w:jc w:val="center"/>
        </w:trPr>
        <w:tc>
          <w:tcPr>
            <w:tcW w:w="5875" w:type="dxa"/>
            <w:gridSpan w:val="4"/>
            <w:tcBorders>
              <w:bottom w:val="single" w:sz="4" w:space="0" w:color="auto"/>
            </w:tcBorders>
            <w:vAlign w:val="center"/>
          </w:tcPr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rStyle w:val="a5"/>
                <w:b w:val="0"/>
              </w:rPr>
            </w:pPr>
            <w:r w:rsidRPr="00842937">
              <w:rPr>
                <w:rStyle w:val="a5"/>
                <w:b w:val="0"/>
              </w:rPr>
              <w:t xml:space="preserve">Ребята </w:t>
            </w:r>
            <w:proofErr w:type="gramStart"/>
            <w:r w:rsidRPr="00842937">
              <w:rPr>
                <w:rStyle w:val="a5"/>
                <w:b w:val="0"/>
              </w:rPr>
              <w:t>скажите для чего нужна</w:t>
            </w:r>
            <w:proofErr w:type="gramEnd"/>
            <w:r w:rsidRPr="00842937">
              <w:rPr>
                <w:rStyle w:val="a5"/>
                <w:b w:val="0"/>
              </w:rPr>
              <w:t xml:space="preserve"> клавиатура?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 w:rsidRPr="00842937">
              <w:t>Дайте определения клавиатуры</w:t>
            </w:r>
            <w:r>
              <w:t>…</w:t>
            </w:r>
            <w:r w:rsidRPr="00842937">
              <w:t xml:space="preserve">  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</w:pPr>
            <w:r w:rsidRPr="00842937">
              <w:t xml:space="preserve">Учитель дает определение клавиатуре. </w:t>
            </w:r>
            <w:r w:rsidRPr="00842937">
              <w:rPr>
                <w:b/>
              </w:rPr>
              <w:t xml:space="preserve">Клавиатура </w:t>
            </w:r>
            <w:r w:rsidRPr="00842937">
              <w:t>– это устройство ввода символьной информации в компьютер. Клавиатура – это электронное устройство, содержащее внутри микросхемы и другие детали. Поэтому обращаться с ней следует бережно и аккуратно. Нельзя допускать загрязнения клавиатуры пылью, мелким мусором, металлическими скрепками пр. Нет нужды сильно стучать по клавишам. Движения ваших пальцев должны быть легкими, короткими и отрывистыми.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</w:pP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 w:rsidRPr="00842937">
              <w:t xml:space="preserve">Давайте рассмотрим назначение клавиш на клавиатуре. Учитель объясняет  на интерактивной доске </w:t>
            </w:r>
            <w:proofErr w:type="gramStart"/>
            <w:r w:rsidRPr="00842937">
              <w:t>Клавиши</w:t>
            </w:r>
            <w:proofErr w:type="gramEnd"/>
            <w:r w:rsidRPr="00842937">
              <w:t xml:space="preserve"> на клавиатуре делятся на следующие виды:</w:t>
            </w:r>
          </w:p>
          <w:p w:rsidR="008176BC" w:rsidRDefault="008176BC" w:rsidP="008176B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lang w:val="kk-KZ"/>
              </w:rPr>
            </w:pPr>
            <w:r>
              <w:t>Алфавитно-цифровые клавиши;</w:t>
            </w:r>
          </w:p>
          <w:p w:rsidR="008176BC" w:rsidRDefault="008176BC" w:rsidP="008176B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Ф</w:t>
            </w:r>
            <w:proofErr w:type="spellStart"/>
            <w:r w:rsidRPr="00842937">
              <w:t>ункцион</w:t>
            </w:r>
            <w:r>
              <w:t>альные</w:t>
            </w:r>
            <w:proofErr w:type="spellEnd"/>
            <w:r>
              <w:t xml:space="preserve"> клавиши;</w:t>
            </w:r>
          </w:p>
          <w:p w:rsidR="008176BC" w:rsidRDefault="008176BC" w:rsidP="008176B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К</w:t>
            </w:r>
            <w:proofErr w:type="spellStart"/>
            <w:r>
              <w:t>лавиши</w:t>
            </w:r>
            <w:proofErr w:type="spellEnd"/>
            <w:r>
              <w:t xml:space="preserve"> управления курсором;</w:t>
            </w:r>
          </w:p>
          <w:p w:rsidR="008176BC" w:rsidRDefault="008176BC" w:rsidP="008176B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 xml:space="preserve">Дополнительные цифровые </w:t>
            </w:r>
            <w:r>
              <w:t xml:space="preserve"> клавиши;</w:t>
            </w:r>
          </w:p>
          <w:p w:rsidR="008176BC" w:rsidRPr="000A18EB" w:rsidRDefault="008176BC" w:rsidP="008176B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Специальные клавиши.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b/>
              </w:rPr>
            </w:pPr>
            <w:r w:rsidRPr="00842937">
              <w:rPr>
                <w:b/>
              </w:rPr>
              <w:t>Объяснение расположение пальцев рук на клавиатуре.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</w:pPr>
            <w:r w:rsidRPr="00842937">
              <w:t xml:space="preserve">Клавиши на клавиатуре располагается по специальному методу «Слепой метод набора 10 пальцами» 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</w:pPr>
            <w:r w:rsidRPr="00842937">
              <w:t xml:space="preserve">Давайте рассмотрим, как должны располагаться  правильно руки на клавиатуре при наборе символов. </w:t>
            </w: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:rsidR="008176BC" w:rsidRPr="00842937" w:rsidRDefault="008176BC" w:rsidP="008176BC">
            <w:pPr>
              <w:jc w:val="both"/>
            </w:pPr>
            <w:r w:rsidRPr="00842937">
              <w:t>Учащиеся отвечают на вопросы учителя</w:t>
            </w:r>
          </w:p>
          <w:p w:rsidR="008176BC" w:rsidRPr="00842937" w:rsidRDefault="008176BC" w:rsidP="008176BC">
            <w:pPr>
              <w:jc w:val="both"/>
            </w:pPr>
            <w:r w:rsidRPr="00842937">
              <w:t>учащиеся дают различные  определения клавиатуры</w:t>
            </w: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  <w:r w:rsidRPr="00842937">
              <w:t>Учащиеся записывают в тетрадь</w:t>
            </w: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  <w:r w:rsidRPr="00842937">
              <w:t>Составляют конспект в тетради</w:t>
            </w:r>
          </w:p>
        </w:tc>
        <w:tc>
          <w:tcPr>
            <w:tcW w:w="2150" w:type="dxa"/>
            <w:gridSpan w:val="2"/>
            <w:tcBorders>
              <w:bottom w:val="single" w:sz="4" w:space="0" w:color="auto"/>
            </w:tcBorders>
          </w:tcPr>
          <w:p w:rsidR="008176BC" w:rsidRPr="00842937" w:rsidRDefault="008176BC" w:rsidP="008176BC">
            <w:pPr>
              <w:pStyle w:val="a3"/>
              <w:ind w:firstLine="307"/>
              <w:jc w:val="both"/>
            </w:pPr>
          </w:p>
          <w:p w:rsidR="008176BC" w:rsidRPr="00842937" w:rsidRDefault="008176BC" w:rsidP="008176BC">
            <w:pPr>
              <w:pStyle w:val="a3"/>
              <w:ind w:firstLine="307"/>
              <w:jc w:val="both"/>
            </w:pPr>
          </w:p>
          <w:p w:rsidR="008176BC" w:rsidRPr="00842937" w:rsidRDefault="008176BC" w:rsidP="008176BC">
            <w:pPr>
              <w:pStyle w:val="a3"/>
              <w:ind w:firstLine="307"/>
              <w:jc w:val="both"/>
            </w:pPr>
          </w:p>
          <w:p w:rsidR="008176BC" w:rsidRPr="00842937" w:rsidRDefault="008176BC" w:rsidP="008176BC">
            <w:pPr>
              <w:pStyle w:val="a3"/>
              <w:ind w:firstLine="307"/>
              <w:jc w:val="both"/>
            </w:pPr>
          </w:p>
          <w:p w:rsidR="008176BC" w:rsidRPr="00842937" w:rsidRDefault="008176BC" w:rsidP="008176BC">
            <w:pPr>
              <w:pStyle w:val="a3"/>
              <w:ind w:firstLine="307"/>
              <w:jc w:val="both"/>
            </w:pPr>
          </w:p>
          <w:p w:rsidR="008176BC" w:rsidRPr="00842937" w:rsidRDefault="008176BC" w:rsidP="008176BC">
            <w:pPr>
              <w:pStyle w:val="a3"/>
              <w:ind w:firstLine="307"/>
              <w:jc w:val="both"/>
            </w:pP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72"/>
              <w:jc w:val="both"/>
              <w:rPr>
                <w:i/>
              </w:rPr>
            </w:pPr>
            <w:r>
              <w:t>(</w:t>
            </w:r>
            <w:r w:rsidRPr="00842937">
              <w:t xml:space="preserve">приложение 1, </w:t>
            </w:r>
            <w:proofErr w:type="spellStart"/>
            <w:r w:rsidRPr="00842937">
              <w:t>флипчарт</w:t>
            </w:r>
            <w:proofErr w:type="spellEnd"/>
            <w:r w:rsidRPr="00842937">
              <w:t xml:space="preserve"> 3)</w:t>
            </w:r>
            <w:r w:rsidRPr="00842937">
              <w:rPr>
                <w:i/>
              </w:rPr>
              <w:t xml:space="preserve"> </w:t>
            </w:r>
          </w:p>
          <w:p w:rsidR="008176BC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i/>
              </w:rPr>
            </w:pPr>
          </w:p>
          <w:p w:rsidR="008176BC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i/>
              </w:rPr>
            </w:pPr>
          </w:p>
          <w:p w:rsidR="008176BC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i/>
              </w:rPr>
            </w:pPr>
          </w:p>
          <w:p w:rsidR="008176BC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i/>
              </w:rPr>
            </w:pP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  <w:jc w:val="both"/>
              <w:rPr>
                <w:i/>
              </w:rPr>
            </w:pPr>
          </w:p>
          <w:p w:rsidR="008176BC" w:rsidRDefault="008176BC" w:rsidP="008176BC">
            <w:pPr>
              <w:pStyle w:val="a3"/>
              <w:spacing w:before="0" w:beforeAutospacing="0" w:after="0" w:afterAutospacing="0"/>
              <w:ind w:hanging="3"/>
              <w:jc w:val="both"/>
              <w:rPr>
                <w:i/>
              </w:rPr>
            </w:pPr>
          </w:p>
          <w:p w:rsidR="008176BC" w:rsidRDefault="008176BC" w:rsidP="008176BC">
            <w:pPr>
              <w:pStyle w:val="a3"/>
              <w:spacing w:before="0" w:beforeAutospacing="0" w:after="0" w:afterAutospacing="0"/>
              <w:ind w:hanging="3"/>
              <w:jc w:val="both"/>
              <w:rPr>
                <w:i/>
              </w:rPr>
            </w:pPr>
          </w:p>
          <w:p w:rsidR="008176BC" w:rsidRPr="00842937" w:rsidRDefault="000D2AAD" w:rsidP="008176BC">
            <w:pPr>
              <w:pStyle w:val="a3"/>
              <w:spacing w:before="0" w:beforeAutospacing="0" w:after="0" w:afterAutospacing="0"/>
              <w:ind w:hanging="3"/>
              <w:jc w:val="both"/>
              <w:rPr>
                <w:i/>
              </w:rPr>
            </w:pPr>
            <w:hyperlink r:id="rId6" w:history="1">
              <w:r w:rsidR="008176BC" w:rsidRPr="00842937">
                <w:rPr>
                  <w:rStyle w:val="a6"/>
                  <w:i w:val="0"/>
                  <w:color w:val="000000"/>
                </w:rPr>
                <w:t xml:space="preserve">Демонстрируется приложение 1 </w:t>
              </w:r>
              <w:proofErr w:type="spellStart"/>
              <w:r w:rsidR="008176BC" w:rsidRPr="00842937">
                <w:rPr>
                  <w:rStyle w:val="a6"/>
                  <w:i w:val="0"/>
                  <w:color w:val="000000"/>
                </w:rPr>
                <w:t>флипчарт</w:t>
              </w:r>
              <w:proofErr w:type="spellEnd"/>
              <w:r w:rsidR="008176BC" w:rsidRPr="00842937">
                <w:rPr>
                  <w:rStyle w:val="a6"/>
                  <w:i w:val="0"/>
                  <w:color w:val="000000"/>
                </w:rPr>
                <w:t xml:space="preserve"> 4, 5.</w:t>
              </w:r>
            </w:hyperlink>
          </w:p>
          <w:p w:rsidR="008176BC" w:rsidRPr="00842937" w:rsidRDefault="008176BC" w:rsidP="008176BC">
            <w:pPr>
              <w:pStyle w:val="a3"/>
              <w:ind w:firstLine="307"/>
              <w:jc w:val="both"/>
            </w:pPr>
            <w:r w:rsidRPr="00842937">
              <w:t>(Приложение</w:t>
            </w:r>
            <w:proofErr w:type="gramStart"/>
            <w:r w:rsidRPr="00842937">
              <w:t>1</w:t>
            </w:r>
            <w:proofErr w:type="gramEnd"/>
            <w:r w:rsidRPr="00842937">
              <w:t xml:space="preserve">, </w:t>
            </w:r>
            <w:proofErr w:type="spellStart"/>
            <w:r w:rsidRPr="00842937">
              <w:t>флипчарт</w:t>
            </w:r>
            <w:proofErr w:type="spellEnd"/>
            <w:r w:rsidRPr="00842937">
              <w:t xml:space="preserve"> 6)</w:t>
            </w:r>
          </w:p>
        </w:tc>
      </w:tr>
    </w:tbl>
    <w:p w:rsidR="008176BC" w:rsidRDefault="008176BC" w:rsidP="008176BC"/>
    <w:p w:rsidR="008176BC" w:rsidRDefault="008176BC" w:rsidP="008176BC"/>
    <w:p w:rsidR="008176BC" w:rsidRDefault="008176BC" w:rsidP="008176BC"/>
    <w:p w:rsidR="008176BC" w:rsidRDefault="008176BC" w:rsidP="008176BC"/>
    <w:p w:rsidR="008176BC" w:rsidRDefault="008176BC" w:rsidP="008176BC"/>
    <w:tbl>
      <w:tblPr>
        <w:tblStyle w:val="a4"/>
        <w:tblW w:w="9962" w:type="dxa"/>
        <w:jc w:val="center"/>
        <w:tblLook w:val="01E0"/>
      </w:tblPr>
      <w:tblGrid>
        <w:gridCol w:w="5875"/>
        <w:gridCol w:w="1937"/>
        <w:gridCol w:w="2150"/>
      </w:tblGrid>
      <w:tr w:rsidR="008176BC" w:rsidRPr="00842937">
        <w:trPr>
          <w:trHeight w:val="77"/>
          <w:jc w:val="center"/>
        </w:trPr>
        <w:tc>
          <w:tcPr>
            <w:tcW w:w="9962" w:type="dxa"/>
            <w:gridSpan w:val="3"/>
          </w:tcPr>
          <w:p w:rsidR="008176BC" w:rsidRPr="008912B1" w:rsidRDefault="008176BC" w:rsidP="008176BC">
            <w:pPr>
              <w:jc w:val="center"/>
              <w:rPr>
                <w:b/>
              </w:rPr>
            </w:pPr>
            <w:r w:rsidRPr="008912B1">
              <w:rPr>
                <w:b/>
              </w:rPr>
              <w:lastRenderedPageBreak/>
              <w:t>5. Закрепление знаний – 10 мин.</w:t>
            </w:r>
          </w:p>
        </w:tc>
      </w:tr>
      <w:tr w:rsidR="008176BC" w:rsidRPr="00842937">
        <w:trPr>
          <w:trHeight w:val="1672"/>
          <w:jc w:val="center"/>
        </w:trPr>
        <w:tc>
          <w:tcPr>
            <w:tcW w:w="5875" w:type="dxa"/>
            <w:vAlign w:val="center"/>
          </w:tcPr>
          <w:p w:rsidR="008176BC" w:rsidRPr="00842937" w:rsidRDefault="008176BC" w:rsidP="008176BC">
            <w:pPr>
              <w:ind w:firstLine="307"/>
              <w:jc w:val="both"/>
            </w:pPr>
            <w:r w:rsidRPr="00842937">
              <w:t>Существую клавиатурные тренажеры, которые позволяют научиться печатать текст  данным методом. Давайте сейчас запустим клавиатурный тренажер. Расположите свои пальцы на клавиатуре согласно «Слепому методу набора 10 пальцами».</w:t>
            </w:r>
          </w:p>
        </w:tc>
        <w:tc>
          <w:tcPr>
            <w:tcW w:w="1937" w:type="dxa"/>
          </w:tcPr>
          <w:p w:rsidR="008176BC" w:rsidRPr="00842937" w:rsidRDefault="008176BC" w:rsidP="008176BC">
            <w:pPr>
              <w:jc w:val="both"/>
            </w:pPr>
            <w:r w:rsidRPr="00842937">
              <w:t>Выполняют практическую работу «Клавиатурный тренажер»</w:t>
            </w:r>
          </w:p>
        </w:tc>
        <w:tc>
          <w:tcPr>
            <w:tcW w:w="2150" w:type="dxa"/>
          </w:tcPr>
          <w:p w:rsidR="008176BC" w:rsidRPr="00842937" w:rsidRDefault="008176BC" w:rsidP="008176BC">
            <w:pPr>
              <w:jc w:val="both"/>
            </w:pPr>
            <w:r w:rsidRPr="00842937">
              <w:t>На каждый компьютер загружается клавиатурный тренажер.</w:t>
            </w:r>
          </w:p>
        </w:tc>
      </w:tr>
      <w:tr w:rsidR="008176BC" w:rsidRPr="00842937">
        <w:trPr>
          <w:trHeight w:val="392"/>
          <w:jc w:val="center"/>
        </w:trPr>
        <w:tc>
          <w:tcPr>
            <w:tcW w:w="9962" w:type="dxa"/>
            <w:gridSpan w:val="3"/>
            <w:vAlign w:val="center"/>
          </w:tcPr>
          <w:p w:rsidR="008176BC" w:rsidRPr="00EE4DF8" w:rsidRDefault="008176BC" w:rsidP="008176BC">
            <w:pPr>
              <w:jc w:val="center"/>
              <w:rPr>
                <w:rStyle w:val="a6"/>
                <w:b/>
                <w:i w:val="0"/>
                <w:color w:val="000000"/>
              </w:rPr>
            </w:pPr>
            <w:r w:rsidRPr="00EE4DF8">
              <w:rPr>
                <w:b/>
              </w:rPr>
              <w:t xml:space="preserve">6. Контроль усвоения полученных знаний – </w:t>
            </w:r>
            <w:r w:rsidRPr="00EE4DF8">
              <w:rPr>
                <w:b/>
                <w:color w:val="000000"/>
              </w:rPr>
              <w:t>10мин.</w:t>
            </w:r>
          </w:p>
        </w:tc>
      </w:tr>
      <w:tr w:rsidR="008176BC" w:rsidRPr="00842937">
        <w:trPr>
          <w:trHeight w:val="2785"/>
          <w:jc w:val="center"/>
        </w:trPr>
        <w:tc>
          <w:tcPr>
            <w:tcW w:w="5875" w:type="dxa"/>
          </w:tcPr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 w:rsidRPr="00842937">
              <w:rPr>
                <w:b/>
              </w:rPr>
              <w:t>Задание:</w:t>
            </w:r>
            <w:r w:rsidRPr="00842937">
              <w:t xml:space="preserve"> Разгадайте кроссворд «Надписи на клавишах». Ученикам дается время для ответа10мин. 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 w:rsidRPr="00842937">
              <w:t>Затем каждый ученик по очереди выходит к интерактивной доске и вписывает ответы.</w:t>
            </w:r>
          </w:p>
          <w:p w:rsidR="008176BC" w:rsidRPr="00842937" w:rsidRDefault="008176BC" w:rsidP="008176BC">
            <w:pPr>
              <w:ind w:firstLine="307"/>
            </w:pPr>
          </w:p>
        </w:tc>
        <w:tc>
          <w:tcPr>
            <w:tcW w:w="1937" w:type="dxa"/>
          </w:tcPr>
          <w:p w:rsidR="008176BC" w:rsidRPr="00842937" w:rsidRDefault="008176BC" w:rsidP="008176BC">
            <w:pPr>
              <w:jc w:val="both"/>
            </w:pPr>
            <w:r w:rsidRPr="00842937">
              <w:t>ученики заполняют кроссворд на листочках</w:t>
            </w:r>
          </w:p>
          <w:p w:rsidR="008176BC" w:rsidRPr="00842937" w:rsidRDefault="008176BC" w:rsidP="008176BC">
            <w:pPr>
              <w:jc w:val="both"/>
            </w:pPr>
            <w:proofErr w:type="gramStart"/>
            <w:r w:rsidRPr="00842937">
              <w:t>К</w:t>
            </w:r>
            <w:proofErr w:type="gramEnd"/>
            <w:r w:rsidRPr="00842937">
              <w:t xml:space="preserve"> интерактивной доски выходят учащиеся  и заполняют кроссворд</w:t>
            </w:r>
          </w:p>
        </w:tc>
        <w:tc>
          <w:tcPr>
            <w:tcW w:w="2150" w:type="dxa"/>
          </w:tcPr>
          <w:p w:rsidR="008176BC" w:rsidRPr="00842937" w:rsidRDefault="008176BC" w:rsidP="008176BC">
            <w:pPr>
              <w:jc w:val="both"/>
            </w:pPr>
            <w:r w:rsidRPr="00842937">
              <w:rPr>
                <w:rStyle w:val="a6"/>
                <w:i w:val="0"/>
                <w:color w:val="000000"/>
              </w:rPr>
              <w:t xml:space="preserve">(Приложение 1, </w:t>
            </w:r>
            <w:proofErr w:type="spellStart"/>
            <w:r w:rsidRPr="00842937">
              <w:rPr>
                <w:rStyle w:val="a6"/>
                <w:i w:val="0"/>
                <w:color w:val="000000"/>
              </w:rPr>
              <w:t>флипчарт</w:t>
            </w:r>
            <w:proofErr w:type="spellEnd"/>
            <w:r w:rsidRPr="00842937">
              <w:rPr>
                <w:rStyle w:val="a6"/>
                <w:i w:val="0"/>
                <w:color w:val="000000"/>
              </w:rPr>
              <w:t xml:space="preserve"> с 7). </w:t>
            </w:r>
          </w:p>
        </w:tc>
      </w:tr>
      <w:tr w:rsidR="008176BC" w:rsidRPr="00EE4DF8">
        <w:trPr>
          <w:cantSplit/>
          <w:trHeight w:val="402"/>
          <w:jc w:val="center"/>
        </w:trPr>
        <w:tc>
          <w:tcPr>
            <w:tcW w:w="9962" w:type="dxa"/>
            <w:gridSpan w:val="3"/>
            <w:vAlign w:val="center"/>
          </w:tcPr>
          <w:p w:rsidR="008176BC" w:rsidRPr="00EE4DF8" w:rsidRDefault="008176BC" w:rsidP="008176BC">
            <w:pPr>
              <w:jc w:val="center"/>
              <w:rPr>
                <w:rStyle w:val="a6"/>
                <w:b/>
                <w:i w:val="0"/>
                <w:color w:val="000000"/>
              </w:rPr>
            </w:pPr>
            <w:r w:rsidRPr="00EE4DF8">
              <w:rPr>
                <w:b/>
              </w:rPr>
              <w:t xml:space="preserve">7. Подведения итогов занятия. Рефлексия </w:t>
            </w:r>
            <w:r>
              <w:rPr>
                <w:b/>
              </w:rPr>
              <w:t xml:space="preserve">– </w:t>
            </w:r>
            <w:r w:rsidRPr="00EE4DF8">
              <w:rPr>
                <w:b/>
              </w:rPr>
              <w:t>3</w:t>
            </w:r>
            <w:r>
              <w:rPr>
                <w:b/>
              </w:rPr>
              <w:t xml:space="preserve"> мин.</w:t>
            </w:r>
          </w:p>
        </w:tc>
      </w:tr>
      <w:tr w:rsidR="008176BC" w:rsidRPr="00842937">
        <w:trPr>
          <w:cantSplit/>
          <w:trHeight w:val="7903"/>
          <w:jc w:val="center"/>
        </w:trPr>
        <w:tc>
          <w:tcPr>
            <w:tcW w:w="5875" w:type="dxa"/>
          </w:tcPr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 w:rsidRPr="00842937">
              <w:t xml:space="preserve">Какова была задача урока? Как вы считаете, мы с ней справились? </w:t>
            </w:r>
          </w:p>
          <w:p w:rsidR="008176BC" w:rsidRPr="00842937" w:rsidRDefault="008176BC" w:rsidP="008176BC">
            <w:pPr>
              <w:pStyle w:val="a3"/>
              <w:ind w:firstLine="540"/>
            </w:pPr>
            <w:r w:rsidRPr="00842937">
              <w:t>А теперь, прежде чем вы себя оцените, мы проведем информационную минутку. Когда мы говорим с кем-то по телефону или лично, наши эмоции проявляются через смех, выражение лица, интонации голоса, позу</w:t>
            </w:r>
            <w:proofErr w:type="gramStart"/>
            <w:r w:rsidRPr="00842937">
              <w:t>… П</w:t>
            </w:r>
            <w:proofErr w:type="gramEnd"/>
            <w:r w:rsidRPr="00842937">
              <w:t>ри разговоре мы предаем собеседнику не только слова, но и эмоциональную информацию, которая не выражается словами. Когда мы общаемся с человеком с помощью электронной почты, то наше единственное средство – это текст, набранный на экране. Собеседник</w:t>
            </w:r>
          </w:p>
          <w:p w:rsidR="008176BC" w:rsidRPr="00842937" w:rsidRDefault="008176BC" w:rsidP="008176BC">
            <w:pPr>
              <w:pStyle w:val="a3"/>
              <w:ind w:firstLine="540"/>
            </w:pPr>
            <w:r w:rsidRPr="00842937">
              <w:t xml:space="preserve"> не видит лица и не слышит голоса. Поэтому ему порой трудно бывает понять весь смысл послания. Для того чтобы передать эмоциональное настроение, при работе на компьютере используют, так называемые, смайлики (от англ. </w:t>
            </w:r>
            <w:proofErr w:type="spellStart"/>
            <w:r w:rsidRPr="00842937">
              <w:t>Smile</w:t>
            </w:r>
            <w:proofErr w:type="spellEnd"/>
            <w:r w:rsidRPr="00842937">
              <w:t xml:space="preserve"> – «улыбаться»). Смайлик – это картинка, составленная из букв и специальных знаков, которая</w:t>
            </w:r>
          </w:p>
          <w:p w:rsidR="008176BC" w:rsidRPr="00842937" w:rsidRDefault="008176BC" w:rsidP="008176BC">
            <w:pPr>
              <w:pStyle w:val="a3"/>
              <w:spacing w:before="0" w:beforeAutospacing="0" w:after="0" w:afterAutospacing="0"/>
              <w:ind w:firstLine="540"/>
            </w:pPr>
            <w:r w:rsidRPr="00842937">
              <w:t xml:space="preserve"> выражает какое-то чувство или настроение. Смайлики вы можете употреблять и в записках, которые пишите своим друзьям. Большинство из смайликов – это изображение глаз или маленьких рожиц. Чтобы рассмотреть эти рожицы, нужно повернуть голову набок. </w:t>
            </w:r>
          </w:p>
          <w:p w:rsidR="008176BC" w:rsidRPr="00842937" w:rsidRDefault="008176BC" w:rsidP="008176BC">
            <w:pPr>
              <w:pStyle w:val="a3"/>
              <w:ind w:firstLine="321"/>
            </w:pPr>
          </w:p>
        </w:tc>
        <w:tc>
          <w:tcPr>
            <w:tcW w:w="1937" w:type="dxa"/>
          </w:tcPr>
          <w:p w:rsidR="008176BC" w:rsidRPr="00842937" w:rsidRDefault="008176BC" w:rsidP="008176BC">
            <w:pPr>
              <w:jc w:val="both"/>
            </w:pPr>
            <w:r w:rsidRPr="00842937">
              <w:t>Учащиеся отвечают на вопрос учителя</w:t>
            </w:r>
          </w:p>
        </w:tc>
        <w:tc>
          <w:tcPr>
            <w:tcW w:w="2150" w:type="dxa"/>
          </w:tcPr>
          <w:p w:rsidR="008176BC" w:rsidRPr="00842937" w:rsidRDefault="008176BC" w:rsidP="008176BC">
            <w:pPr>
              <w:jc w:val="both"/>
              <w:rPr>
                <w:i/>
              </w:rPr>
            </w:pPr>
          </w:p>
        </w:tc>
      </w:tr>
      <w:tr w:rsidR="008176BC" w:rsidRPr="00842937">
        <w:trPr>
          <w:cantSplit/>
          <w:trHeight w:val="2579"/>
          <w:jc w:val="center"/>
        </w:trPr>
        <w:tc>
          <w:tcPr>
            <w:tcW w:w="5875" w:type="dxa"/>
          </w:tcPr>
          <w:p w:rsidR="008176BC" w:rsidRPr="00842937" w:rsidRDefault="008176BC" w:rsidP="008176BC">
            <w:pPr>
              <w:pStyle w:val="a3"/>
              <w:ind w:firstLine="321"/>
            </w:pPr>
            <w:r w:rsidRPr="00842937">
              <w:lastRenderedPageBreak/>
              <w:t xml:space="preserve">А теперь оцените свою работу на уроке, используя смайлики. Если вы считает, что хорошо поработали, справились со всеми заданиями, то нарисуйте улыбающийся смайлик. Если поработали недостаточно хорошо и считаете, что вам еще нужно поработать над этой темой, то нарисуйте наполовину веселый смайлик. Если разобрались с темой урока, но считаете, что могли поработать лучше, изобразите грустный смайлик. </w:t>
            </w:r>
          </w:p>
        </w:tc>
        <w:tc>
          <w:tcPr>
            <w:tcW w:w="1937" w:type="dxa"/>
          </w:tcPr>
          <w:p w:rsidR="008176BC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</w:p>
          <w:p w:rsidR="008176BC" w:rsidRPr="00842937" w:rsidRDefault="008176BC" w:rsidP="008176BC">
            <w:pPr>
              <w:jc w:val="both"/>
            </w:pPr>
            <w:r w:rsidRPr="00842937">
              <w:t>Рисуют на своих листах</w:t>
            </w:r>
            <w:r>
              <w:t xml:space="preserve"> смайлик</w:t>
            </w:r>
          </w:p>
        </w:tc>
        <w:tc>
          <w:tcPr>
            <w:tcW w:w="2150" w:type="dxa"/>
          </w:tcPr>
          <w:p w:rsidR="008176BC" w:rsidRPr="00842937" w:rsidRDefault="008176BC" w:rsidP="008176BC">
            <w:pPr>
              <w:jc w:val="both"/>
              <w:rPr>
                <w:rStyle w:val="a6"/>
                <w:i w:val="0"/>
                <w:color w:val="000000"/>
              </w:rPr>
            </w:pPr>
          </w:p>
          <w:p w:rsidR="008176BC" w:rsidRDefault="008176BC" w:rsidP="008176BC">
            <w:pPr>
              <w:jc w:val="both"/>
              <w:rPr>
                <w:rStyle w:val="a6"/>
                <w:i w:val="0"/>
                <w:color w:val="000000"/>
              </w:rPr>
            </w:pPr>
          </w:p>
          <w:p w:rsidR="008176BC" w:rsidRDefault="008176BC" w:rsidP="008176BC">
            <w:pPr>
              <w:jc w:val="both"/>
              <w:rPr>
                <w:rStyle w:val="a6"/>
                <w:i w:val="0"/>
                <w:color w:val="000000"/>
              </w:rPr>
            </w:pPr>
          </w:p>
          <w:p w:rsidR="008176BC" w:rsidRDefault="008176BC" w:rsidP="008176BC">
            <w:pPr>
              <w:jc w:val="both"/>
              <w:rPr>
                <w:rStyle w:val="a6"/>
                <w:i w:val="0"/>
                <w:color w:val="000000"/>
              </w:rPr>
            </w:pPr>
          </w:p>
          <w:p w:rsidR="008176BC" w:rsidRDefault="008176BC" w:rsidP="008176BC">
            <w:pPr>
              <w:jc w:val="both"/>
              <w:rPr>
                <w:rStyle w:val="a6"/>
                <w:i w:val="0"/>
                <w:color w:val="000000"/>
              </w:rPr>
            </w:pPr>
          </w:p>
          <w:p w:rsidR="008176BC" w:rsidRDefault="008176BC" w:rsidP="008176BC">
            <w:pPr>
              <w:jc w:val="both"/>
              <w:rPr>
                <w:rStyle w:val="a6"/>
                <w:i w:val="0"/>
                <w:color w:val="000000"/>
              </w:rPr>
            </w:pPr>
          </w:p>
          <w:p w:rsidR="008176BC" w:rsidRPr="00842937" w:rsidRDefault="008176BC" w:rsidP="008176BC">
            <w:pPr>
              <w:jc w:val="both"/>
              <w:rPr>
                <w:rStyle w:val="a6"/>
                <w:i w:val="0"/>
                <w:color w:val="000000"/>
              </w:rPr>
            </w:pPr>
          </w:p>
          <w:p w:rsidR="008176BC" w:rsidRPr="00842937" w:rsidRDefault="008176BC" w:rsidP="008176BC">
            <w:pPr>
              <w:jc w:val="both"/>
              <w:rPr>
                <w:i/>
              </w:rPr>
            </w:pPr>
            <w:r w:rsidRPr="00842937">
              <w:rPr>
                <w:rStyle w:val="a6"/>
                <w:i w:val="0"/>
                <w:color w:val="000000"/>
              </w:rPr>
              <w:t xml:space="preserve">Демонстрируется </w:t>
            </w:r>
            <w:proofErr w:type="spellStart"/>
            <w:r w:rsidRPr="00842937">
              <w:rPr>
                <w:rStyle w:val="a6"/>
                <w:i w:val="0"/>
                <w:color w:val="000000"/>
              </w:rPr>
              <w:t>флипчарт</w:t>
            </w:r>
            <w:proofErr w:type="spellEnd"/>
            <w:r w:rsidRPr="00842937">
              <w:rPr>
                <w:rStyle w:val="a6"/>
                <w:i w:val="0"/>
                <w:color w:val="000000"/>
              </w:rPr>
              <w:t xml:space="preserve"> </w:t>
            </w:r>
            <w:r>
              <w:rPr>
                <w:rStyle w:val="a6"/>
                <w:i w:val="0"/>
                <w:color w:val="000000"/>
              </w:rPr>
              <w:t>8</w:t>
            </w:r>
          </w:p>
        </w:tc>
      </w:tr>
      <w:tr w:rsidR="008176BC" w:rsidRPr="00842937">
        <w:trPr>
          <w:cantSplit/>
          <w:trHeight w:val="263"/>
          <w:jc w:val="center"/>
        </w:trPr>
        <w:tc>
          <w:tcPr>
            <w:tcW w:w="9962" w:type="dxa"/>
            <w:gridSpan w:val="3"/>
            <w:vAlign w:val="center"/>
          </w:tcPr>
          <w:p w:rsidR="008176BC" w:rsidRPr="00EE4DF8" w:rsidRDefault="008176BC" w:rsidP="008176BC">
            <w:pPr>
              <w:jc w:val="center"/>
              <w:rPr>
                <w:rStyle w:val="a6"/>
                <w:b/>
                <w:i w:val="0"/>
                <w:color w:val="000000"/>
              </w:rPr>
            </w:pPr>
            <w:r w:rsidRPr="00EE4DF8">
              <w:rPr>
                <w:b/>
              </w:rPr>
              <w:t>8. Постановка Д/</w:t>
            </w:r>
            <w:proofErr w:type="gramStart"/>
            <w:r w:rsidRPr="00EE4DF8">
              <w:rPr>
                <w:b/>
              </w:rPr>
              <w:t>З</w:t>
            </w:r>
            <w:proofErr w:type="gramEnd"/>
            <w:r w:rsidRPr="00EE4DF8">
              <w:rPr>
                <w:b/>
              </w:rPr>
              <w:t xml:space="preserve"> – 1 мин.</w:t>
            </w:r>
          </w:p>
        </w:tc>
      </w:tr>
      <w:tr w:rsidR="008176BC" w:rsidRPr="00842937">
        <w:trPr>
          <w:cantSplit/>
          <w:trHeight w:val="717"/>
          <w:jc w:val="center"/>
        </w:trPr>
        <w:tc>
          <w:tcPr>
            <w:tcW w:w="5875" w:type="dxa"/>
            <w:vAlign w:val="center"/>
          </w:tcPr>
          <w:p w:rsidR="008176BC" w:rsidRPr="00842937" w:rsidRDefault="008176BC" w:rsidP="008176BC">
            <w:pPr>
              <w:jc w:val="both"/>
            </w:pPr>
            <w:r w:rsidRPr="00842937">
              <w:t>Создать ребус по теме Клавиатура</w:t>
            </w:r>
            <w:proofErr w:type="gramStart"/>
            <w:r w:rsidRPr="00842937">
              <w:t>.</w:t>
            </w:r>
            <w:proofErr w:type="gramEnd"/>
            <w:r w:rsidRPr="00842937">
              <w:t xml:space="preserve"> (</w:t>
            </w:r>
            <w:proofErr w:type="gramStart"/>
            <w:r w:rsidRPr="00842937">
              <w:t>п</w:t>
            </w:r>
            <w:proofErr w:type="gramEnd"/>
            <w:r w:rsidRPr="00842937">
              <w:t xml:space="preserve">риводятся примеры ребусов на доске) </w:t>
            </w:r>
          </w:p>
        </w:tc>
        <w:tc>
          <w:tcPr>
            <w:tcW w:w="1937" w:type="dxa"/>
          </w:tcPr>
          <w:p w:rsidR="008176BC" w:rsidRPr="00842937" w:rsidRDefault="008176BC" w:rsidP="008176BC">
            <w:pPr>
              <w:jc w:val="both"/>
            </w:pPr>
            <w:r>
              <w:t>Записывают в дневники задание</w:t>
            </w:r>
          </w:p>
        </w:tc>
        <w:tc>
          <w:tcPr>
            <w:tcW w:w="2150" w:type="dxa"/>
          </w:tcPr>
          <w:p w:rsidR="008176BC" w:rsidRPr="00800000" w:rsidRDefault="008176BC" w:rsidP="008176BC">
            <w:pPr>
              <w:jc w:val="both"/>
            </w:pPr>
            <w:r w:rsidRPr="00800000">
              <w:rPr>
                <w:rStyle w:val="a6"/>
                <w:i w:val="0"/>
                <w:color w:val="000000"/>
              </w:rPr>
              <w:t xml:space="preserve">(Приложение 1,  </w:t>
            </w:r>
            <w:proofErr w:type="spellStart"/>
            <w:r w:rsidRPr="00800000">
              <w:rPr>
                <w:rStyle w:val="a6"/>
                <w:i w:val="0"/>
                <w:color w:val="000000"/>
              </w:rPr>
              <w:t>флипчарт</w:t>
            </w:r>
            <w:proofErr w:type="spellEnd"/>
            <w:r w:rsidRPr="00800000">
              <w:rPr>
                <w:rStyle w:val="a6"/>
                <w:i w:val="0"/>
                <w:color w:val="000000"/>
              </w:rPr>
              <w:t xml:space="preserve"> 9)</w:t>
            </w:r>
          </w:p>
        </w:tc>
      </w:tr>
    </w:tbl>
    <w:p w:rsidR="008176BC" w:rsidRDefault="008176BC" w:rsidP="008176BC">
      <w:pPr>
        <w:pStyle w:val="a3"/>
        <w:spacing w:before="0" w:beforeAutospacing="0" w:after="0" w:afterAutospacing="0"/>
        <w:rPr>
          <w:rStyle w:val="a5"/>
          <w:sz w:val="20"/>
          <w:szCs w:val="20"/>
        </w:rPr>
      </w:pPr>
    </w:p>
    <w:p w:rsidR="008176BC" w:rsidRPr="00F174E8" w:rsidRDefault="008176BC" w:rsidP="008176BC">
      <w:pPr>
        <w:pStyle w:val="a3"/>
        <w:spacing w:before="0" w:beforeAutospacing="0" w:after="0" w:afterAutospacing="0"/>
        <w:jc w:val="center"/>
        <w:rPr>
          <w:b/>
          <w:lang w:val="kk-KZ"/>
        </w:rPr>
      </w:pPr>
      <w:r w:rsidRPr="00F174E8">
        <w:rPr>
          <w:b/>
        </w:rPr>
        <w:t>Приложение 1</w:t>
      </w:r>
    </w:p>
    <w:p w:rsidR="008176BC" w:rsidRPr="00F174E8" w:rsidRDefault="008176BC" w:rsidP="008176BC">
      <w:pPr>
        <w:pStyle w:val="a3"/>
        <w:spacing w:before="0" w:beforeAutospacing="0" w:after="0" w:afterAutospacing="0"/>
        <w:jc w:val="center"/>
        <w:rPr>
          <w:lang w:val="kk-KZ"/>
        </w:rPr>
      </w:pPr>
      <w:r>
        <w:rPr>
          <w:lang w:val="kk-KZ"/>
        </w:rPr>
        <w:t>Флипчарты к уроку</w:t>
      </w:r>
    </w:p>
    <w:tbl>
      <w:tblPr>
        <w:tblStyle w:val="a4"/>
        <w:tblW w:w="0" w:type="auto"/>
        <w:tblLayout w:type="fixed"/>
        <w:tblLook w:val="01E0"/>
      </w:tblPr>
      <w:tblGrid>
        <w:gridCol w:w="4248"/>
        <w:gridCol w:w="3960"/>
      </w:tblGrid>
      <w:tr w:rsidR="008176BC">
        <w:trPr>
          <w:trHeight w:val="2504"/>
        </w:trPr>
        <w:tc>
          <w:tcPr>
            <w:tcW w:w="4248" w:type="dxa"/>
          </w:tcPr>
          <w:p w:rsidR="008176BC" w:rsidRDefault="00465061" w:rsidP="008176BC">
            <w:pPr>
              <w:pStyle w:val="a3"/>
              <w:rPr>
                <w:rFonts w:ascii="Impact" w:hAnsi="Impact"/>
              </w:rPr>
            </w:pPr>
            <w:r>
              <w:rPr>
                <w:rFonts w:ascii="Impact" w:hAnsi="Impact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-2041525</wp:posOffset>
                  </wp:positionV>
                  <wp:extent cx="2579370" cy="1627505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377" y="21238"/>
                      <wp:lineTo x="21377" y="0"/>
                      <wp:lineTo x="0" y="0"/>
                    </wp:wrapPolygon>
                  </wp:wrapTight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0" w:type="dxa"/>
            <w:tcBorders>
              <w:top w:val="nil"/>
              <w:right w:val="nil"/>
            </w:tcBorders>
          </w:tcPr>
          <w:p w:rsidR="008176BC" w:rsidRDefault="00465061" w:rsidP="008176BC">
            <w:pPr>
              <w:pStyle w:val="a3"/>
              <w:rPr>
                <w:rFonts w:ascii="Impact" w:hAnsi="Impact"/>
              </w:rPr>
            </w:pPr>
            <w:r w:rsidRPr="006A2732">
              <w:rPr>
                <w:noProof/>
                <w:sz w:val="20"/>
                <w:szCs w:val="20"/>
              </w:rPr>
              <w:drawing>
                <wp:inline distT="0" distB="0" distL="0" distR="0">
                  <wp:extent cx="2507615" cy="157099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1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6BC" w:rsidRPr="00D4644A">
        <w:tc>
          <w:tcPr>
            <w:tcW w:w="4248" w:type="dxa"/>
          </w:tcPr>
          <w:p w:rsidR="008176BC" w:rsidRPr="00D4644A" w:rsidRDefault="008176BC" w:rsidP="008176BC">
            <w:pPr>
              <w:pStyle w:val="a3"/>
              <w:jc w:val="center"/>
            </w:pPr>
            <w:proofErr w:type="spellStart"/>
            <w:r w:rsidRPr="00D4644A">
              <w:t>Флипчарт</w:t>
            </w:r>
            <w:proofErr w:type="spellEnd"/>
            <w:r w:rsidRPr="00D4644A">
              <w:t xml:space="preserve"> 1</w:t>
            </w:r>
          </w:p>
        </w:tc>
        <w:tc>
          <w:tcPr>
            <w:tcW w:w="3960" w:type="dxa"/>
          </w:tcPr>
          <w:p w:rsidR="008176BC" w:rsidRPr="00D4644A" w:rsidRDefault="008176BC" w:rsidP="008176BC">
            <w:pPr>
              <w:pStyle w:val="a3"/>
              <w:jc w:val="center"/>
            </w:pPr>
            <w:proofErr w:type="spellStart"/>
            <w:r w:rsidRPr="00D4644A">
              <w:t>Флипчарт</w:t>
            </w:r>
            <w:proofErr w:type="spellEnd"/>
            <w:r w:rsidRPr="00D4644A">
              <w:t xml:space="preserve"> 6</w:t>
            </w:r>
          </w:p>
        </w:tc>
      </w:tr>
      <w:tr w:rsidR="008176BC" w:rsidRPr="00D4644A">
        <w:tc>
          <w:tcPr>
            <w:tcW w:w="4248" w:type="dxa"/>
          </w:tcPr>
          <w:p w:rsidR="008176BC" w:rsidRPr="00D4644A" w:rsidRDefault="00465061" w:rsidP="008176BC">
            <w:pPr>
              <w:pStyle w:val="a3"/>
              <w:jc w:val="center"/>
            </w:pPr>
            <w:r w:rsidRPr="00D4644A">
              <w:rPr>
                <w:noProof/>
              </w:rPr>
              <w:drawing>
                <wp:inline distT="0" distB="0" distL="0" distR="0">
                  <wp:extent cx="2524125" cy="157099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8176BC" w:rsidRPr="00D4644A" w:rsidRDefault="00465061" w:rsidP="008176BC">
            <w:pPr>
              <w:pStyle w:val="a3"/>
              <w:jc w:val="center"/>
            </w:pPr>
            <w:r w:rsidRPr="00D4644A">
              <w:rPr>
                <w:noProof/>
              </w:rPr>
              <w:drawing>
                <wp:inline distT="0" distB="0" distL="0" distR="0">
                  <wp:extent cx="2620010" cy="162115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6BC" w:rsidRPr="00D4644A">
        <w:tc>
          <w:tcPr>
            <w:tcW w:w="4248" w:type="dxa"/>
          </w:tcPr>
          <w:p w:rsidR="008176BC" w:rsidRPr="00D4644A" w:rsidRDefault="008176BC" w:rsidP="008176BC">
            <w:pPr>
              <w:pStyle w:val="a3"/>
              <w:jc w:val="center"/>
            </w:pPr>
            <w:proofErr w:type="spellStart"/>
            <w:r w:rsidRPr="00D4644A">
              <w:t>Флипчарт</w:t>
            </w:r>
            <w:proofErr w:type="spellEnd"/>
            <w:r w:rsidRPr="00D4644A">
              <w:t xml:space="preserve"> 2</w:t>
            </w:r>
          </w:p>
        </w:tc>
        <w:tc>
          <w:tcPr>
            <w:tcW w:w="3960" w:type="dxa"/>
          </w:tcPr>
          <w:p w:rsidR="008176BC" w:rsidRPr="00D4644A" w:rsidRDefault="008176BC" w:rsidP="008176BC">
            <w:pPr>
              <w:pStyle w:val="a3"/>
              <w:jc w:val="center"/>
            </w:pPr>
            <w:proofErr w:type="spellStart"/>
            <w:r w:rsidRPr="00D4644A">
              <w:t>Флипчарт</w:t>
            </w:r>
            <w:proofErr w:type="spellEnd"/>
            <w:r w:rsidRPr="00D4644A">
              <w:t xml:space="preserve"> 7</w:t>
            </w:r>
          </w:p>
        </w:tc>
      </w:tr>
      <w:tr w:rsidR="008176BC" w:rsidRPr="00D4644A">
        <w:trPr>
          <w:trHeight w:val="2348"/>
        </w:trPr>
        <w:tc>
          <w:tcPr>
            <w:tcW w:w="4248" w:type="dxa"/>
          </w:tcPr>
          <w:p w:rsidR="008176BC" w:rsidRPr="00D4644A" w:rsidRDefault="00465061" w:rsidP="008176BC">
            <w:pPr>
              <w:pStyle w:val="a3"/>
              <w:jc w:val="center"/>
            </w:pPr>
            <w:r w:rsidRPr="00D4644A"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-1753870</wp:posOffset>
                  </wp:positionV>
                  <wp:extent cx="2435225" cy="1520825"/>
                  <wp:effectExtent l="0" t="0" r="3175" b="3175"/>
                  <wp:wrapTight wrapText="bothSides">
                    <wp:wrapPolygon edited="0">
                      <wp:start x="0" y="0"/>
                      <wp:lineTo x="0" y="21375"/>
                      <wp:lineTo x="21459" y="21375"/>
                      <wp:lineTo x="21459" y="0"/>
                      <wp:lineTo x="0" y="0"/>
                    </wp:wrapPolygon>
                  </wp:wrapTight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0" w:type="dxa"/>
          </w:tcPr>
          <w:p w:rsidR="008176BC" w:rsidRPr="00D4644A" w:rsidRDefault="00465061" w:rsidP="008176BC">
            <w:pPr>
              <w:pStyle w:val="a3"/>
              <w:jc w:val="center"/>
            </w:pPr>
            <w:r w:rsidRPr="00D4644A">
              <w:rPr>
                <w:noProof/>
              </w:rPr>
              <w:drawing>
                <wp:inline distT="0" distB="0" distL="0" distR="0">
                  <wp:extent cx="2400935" cy="149796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6BC" w:rsidRPr="00D4644A">
        <w:tc>
          <w:tcPr>
            <w:tcW w:w="4248" w:type="dxa"/>
          </w:tcPr>
          <w:p w:rsidR="008176BC" w:rsidRPr="00D4644A" w:rsidRDefault="008176BC" w:rsidP="008176BC">
            <w:pPr>
              <w:pStyle w:val="a3"/>
              <w:jc w:val="center"/>
            </w:pPr>
            <w:r w:rsidRPr="00D4644A">
              <w:t>Флипчарт3</w:t>
            </w:r>
          </w:p>
        </w:tc>
        <w:tc>
          <w:tcPr>
            <w:tcW w:w="3960" w:type="dxa"/>
          </w:tcPr>
          <w:p w:rsidR="008176BC" w:rsidRPr="00D4644A" w:rsidRDefault="008176BC" w:rsidP="008176BC">
            <w:pPr>
              <w:pStyle w:val="a3"/>
              <w:jc w:val="center"/>
            </w:pPr>
            <w:proofErr w:type="spellStart"/>
            <w:r w:rsidRPr="00D4644A">
              <w:t>Флипчарт</w:t>
            </w:r>
            <w:proofErr w:type="spellEnd"/>
            <w:r w:rsidRPr="00D4644A">
              <w:t xml:space="preserve"> 8</w:t>
            </w:r>
          </w:p>
        </w:tc>
      </w:tr>
      <w:tr w:rsidR="008176BC" w:rsidRPr="00D4644A">
        <w:trPr>
          <w:trHeight w:val="2621"/>
        </w:trPr>
        <w:tc>
          <w:tcPr>
            <w:tcW w:w="4248" w:type="dxa"/>
          </w:tcPr>
          <w:p w:rsidR="008176BC" w:rsidRPr="00D4644A" w:rsidRDefault="00465061" w:rsidP="008176BC">
            <w:pPr>
              <w:pStyle w:val="a3"/>
              <w:jc w:val="center"/>
            </w:pPr>
            <w:r w:rsidRPr="00D4644A">
              <w:rPr>
                <w:noProof/>
              </w:rPr>
              <w:lastRenderedPageBreak/>
              <w:drawing>
                <wp:inline distT="0" distB="0" distL="0" distR="0">
                  <wp:extent cx="2524125" cy="1576070"/>
                  <wp:effectExtent l="0" t="0" r="952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8176BC" w:rsidRPr="00D4644A" w:rsidRDefault="00465061" w:rsidP="008176BC">
            <w:pPr>
              <w:pStyle w:val="a3"/>
              <w:jc w:val="center"/>
            </w:pPr>
            <w:r w:rsidRPr="00D4644A"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-1770380</wp:posOffset>
                  </wp:positionV>
                  <wp:extent cx="2572385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435" y="21472"/>
                      <wp:lineTo x="21435" y="0"/>
                      <wp:lineTo x="0" y="0"/>
                    </wp:wrapPolygon>
                  </wp:wrapTight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76BC" w:rsidRPr="00D4644A">
        <w:tc>
          <w:tcPr>
            <w:tcW w:w="4248" w:type="dxa"/>
          </w:tcPr>
          <w:p w:rsidR="008176BC" w:rsidRPr="00D4644A" w:rsidRDefault="008176BC" w:rsidP="008176BC">
            <w:pPr>
              <w:pStyle w:val="a3"/>
              <w:jc w:val="center"/>
            </w:pPr>
            <w:proofErr w:type="spellStart"/>
            <w:r w:rsidRPr="00D4644A">
              <w:t>Флипчарт</w:t>
            </w:r>
            <w:proofErr w:type="spellEnd"/>
            <w:r w:rsidRPr="00D4644A">
              <w:t xml:space="preserve"> 4</w:t>
            </w:r>
          </w:p>
        </w:tc>
        <w:tc>
          <w:tcPr>
            <w:tcW w:w="3960" w:type="dxa"/>
            <w:tcBorders>
              <w:bottom w:val="single" w:sz="4" w:space="0" w:color="auto"/>
            </w:tcBorders>
          </w:tcPr>
          <w:p w:rsidR="008176BC" w:rsidRPr="00D4644A" w:rsidRDefault="008176BC" w:rsidP="008176BC">
            <w:pPr>
              <w:pStyle w:val="a3"/>
              <w:jc w:val="center"/>
            </w:pPr>
            <w:proofErr w:type="spellStart"/>
            <w:r w:rsidRPr="00D4644A">
              <w:t>Флипчарт</w:t>
            </w:r>
            <w:proofErr w:type="spellEnd"/>
            <w:r w:rsidRPr="00D4644A">
              <w:t xml:space="preserve"> 9</w:t>
            </w:r>
          </w:p>
        </w:tc>
      </w:tr>
      <w:tr w:rsidR="008176BC" w:rsidRPr="00D4644A">
        <w:trPr>
          <w:trHeight w:val="2145"/>
        </w:trPr>
        <w:tc>
          <w:tcPr>
            <w:tcW w:w="4248" w:type="dxa"/>
          </w:tcPr>
          <w:p w:rsidR="008176BC" w:rsidRPr="00D4644A" w:rsidRDefault="00465061" w:rsidP="008176BC">
            <w:pPr>
              <w:pStyle w:val="a3"/>
            </w:pPr>
            <w:r w:rsidRPr="00D4644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18415</wp:posOffset>
                  </wp:positionV>
                  <wp:extent cx="2237105" cy="1405255"/>
                  <wp:effectExtent l="0" t="0" r="0" b="4445"/>
                  <wp:wrapTight wrapText="bothSides">
                    <wp:wrapPolygon edited="0">
                      <wp:start x="0" y="0"/>
                      <wp:lineTo x="0" y="21376"/>
                      <wp:lineTo x="21336" y="21376"/>
                      <wp:lineTo x="21336" y="0"/>
                      <wp:lineTo x="0" y="0"/>
                    </wp:wrapPolygon>
                  </wp:wrapTight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0" w:type="dxa"/>
            <w:vMerge w:val="restart"/>
            <w:tcBorders>
              <w:top w:val="nil"/>
              <w:bottom w:val="nil"/>
              <w:right w:val="nil"/>
            </w:tcBorders>
          </w:tcPr>
          <w:p w:rsidR="008176BC" w:rsidRPr="00D4644A" w:rsidRDefault="008176BC" w:rsidP="008176BC">
            <w:pPr>
              <w:pStyle w:val="a3"/>
              <w:jc w:val="center"/>
            </w:pPr>
          </w:p>
        </w:tc>
      </w:tr>
      <w:tr w:rsidR="008176BC" w:rsidRPr="00D4644A">
        <w:tc>
          <w:tcPr>
            <w:tcW w:w="4248" w:type="dxa"/>
          </w:tcPr>
          <w:p w:rsidR="008176BC" w:rsidRPr="00D4644A" w:rsidRDefault="008176BC" w:rsidP="008176BC">
            <w:pPr>
              <w:pStyle w:val="a3"/>
              <w:jc w:val="center"/>
            </w:pPr>
            <w:proofErr w:type="spellStart"/>
            <w:r w:rsidRPr="00D4644A">
              <w:t>Флипчарт</w:t>
            </w:r>
            <w:proofErr w:type="spellEnd"/>
            <w:r w:rsidRPr="00D4644A">
              <w:t xml:space="preserve"> 5</w:t>
            </w:r>
          </w:p>
        </w:tc>
        <w:tc>
          <w:tcPr>
            <w:tcW w:w="3960" w:type="dxa"/>
            <w:vMerge/>
            <w:tcBorders>
              <w:bottom w:val="nil"/>
              <w:right w:val="nil"/>
            </w:tcBorders>
          </w:tcPr>
          <w:p w:rsidR="008176BC" w:rsidRPr="00D4644A" w:rsidRDefault="008176BC" w:rsidP="008176BC">
            <w:pPr>
              <w:pStyle w:val="a3"/>
              <w:jc w:val="center"/>
            </w:pPr>
          </w:p>
        </w:tc>
      </w:tr>
    </w:tbl>
    <w:p w:rsidR="008176BC" w:rsidRPr="004D5C20" w:rsidRDefault="008176BC" w:rsidP="008176BC">
      <w:pPr>
        <w:pStyle w:val="a3"/>
        <w:spacing w:before="0" w:beforeAutospacing="0" w:after="0" w:afterAutospacing="0"/>
        <w:ind w:firstLine="540"/>
        <w:jc w:val="both"/>
        <w:rPr>
          <w:b/>
          <w:sz w:val="20"/>
          <w:szCs w:val="20"/>
        </w:rPr>
      </w:pPr>
    </w:p>
    <w:p w:rsidR="008176BC" w:rsidRDefault="008176BC" w:rsidP="008176BC">
      <w:pPr>
        <w:pStyle w:val="a3"/>
        <w:spacing w:before="0" w:beforeAutospacing="0" w:after="0" w:afterAutospacing="0"/>
        <w:ind w:firstLine="540"/>
        <w:jc w:val="center"/>
        <w:rPr>
          <w:b/>
          <w:sz w:val="20"/>
          <w:szCs w:val="20"/>
        </w:rPr>
      </w:pPr>
      <w:r w:rsidRPr="004D5C20">
        <w:rPr>
          <w:b/>
          <w:sz w:val="20"/>
          <w:szCs w:val="20"/>
        </w:rPr>
        <w:t>Приложение 2</w:t>
      </w:r>
    </w:p>
    <w:p w:rsidR="008176BC" w:rsidRPr="0005600A" w:rsidRDefault="008176BC" w:rsidP="008176BC">
      <w:pPr>
        <w:pStyle w:val="a3"/>
        <w:spacing w:before="0" w:beforeAutospacing="0" w:after="0" w:afterAutospacing="0"/>
        <w:rPr>
          <w:sz w:val="20"/>
          <w:szCs w:val="20"/>
        </w:rPr>
      </w:pPr>
      <w:r w:rsidRPr="0005600A">
        <w:rPr>
          <w:sz w:val="20"/>
          <w:szCs w:val="20"/>
        </w:rPr>
        <w:t>Разгадайте кроссворд «Надписи на клавишах».</w:t>
      </w:r>
    </w:p>
    <w:p w:rsidR="008176BC" w:rsidRDefault="008176BC" w:rsidP="008176BC">
      <w:pPr>
        <w:pStyle w:val="a3"/>
        <w:spacing w:before="0" w:beforeAutospacing="0" w:after="0" w:afterAutospacing="0"/>
        <w:ind w:firstLine="540"/>
        <w:jc w:val="center"/>
        <w:rPr>
          <w:b/>
          <w:sz w:val="20"/>
          <w:szCs w:val="20"/>
        </w:rPr>
      </w:pPr>
    </w:p>
    <w:p w:rsidR="008176BC" w:rsidRPr="004D5C20" w:rsidRDefault="00465061" w:rsidP="008176BC">
      <w:pPr>
        <w:pStyle w:val="a3"/>
        <w:spacing w:before="0" w:beforeAutospacing="0" w:after="0" w:afterAutospacing="0"/>
        <w:ind w:firstLine="540"/>
        <w:jc w:val="center"/>
        <w:rPr>
          <w:b/>
          <w:sz w:val="20"/>
          <w:szCs w:val="20"/>
        </w:rPr>
      </w:pPr>
      <w:r w:rsidRPr="0005600A">
        <w:rPr>
          <w:noProof/>
          <w:sz w:val="20"/>
          <w:szCs w:val="20"/>
        </w:rPr>
        <w:drawing>
          <wp:inline distT="0" distB="0" distL="0" distR="0">
            <wp:extent cx="3545205" cy="2378710"/>
            <wp:effectExtent l="0" t="0" r="0" b="2540"/>
            <wp:docPr id="6" name="Рисунок 6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BC" w:rsidRPr="006A2732" w:rsidRDefault="008176BC" w:rsidP="008176BC">
      <w:pPr>
        <w:pStyle w:val="a3"/>
        <w:spacing w:before="0" w:beforeAutospacing="0" w:after="0" w:afterAutospacing="0"/>
        <w:ind w:firstLine="540"/>
        <w:jc w:val="both"/>
        <w:rPr>
          <w:sz w:val="20"/>
          <w:szCs w:val="20"/>
        </w:rPr>
      </w:pPr>
      <w:r w:rsidRPr="006A2732">
        <w:rPr>
          <w:rStyle w:val="a5"/>
          <w:i/>
          <w:iCs/>
          <w:sz w:val="20"/>
          <w:szCs w:val="20"/>
        </w:rPr>
        <w:t>По горизонтали:</w:t>
      </w:r>
    </w:p>
    <w:p w:rsidR="008176BC" w:rsidRPr="006A2732" w:rsidRDefault="008176BC" w:rsidP="008176BC">
      <w:pPr>
        <w:pStyle w:val="a3"/>
        <w:spacing w:before="0" w:beforeAutospacing="0" w:after="0" w:afterAutospacing="0"/>
        <w:ind w:firstLine="540"/>
        <w:rPr>
          <w:sz w:val="20"/>
          <w:szCs w:val="20"/>
        </w:rPr>
      </w:pPr>
      <w:r w:rsidRPr="006A2732">
        <w:rPr>
          <w:sz w:val="20"/>
          <w:szCs w:val="20"/>
        </w:rPr>
        <w:t xml:space="preserve">1. Название клавиши позволяющие набирать </w:t>
      </w:r>
      <w:proofErr w:type="gramStart"/>
      <w:r w:rsidRPr="006A2732">
        <w:rPr>
          <w:sz w:val="20"/>
          <w:szCs w:val="20"/>
        </w:rPr>
        <w:t>символы</w:t>
      </w:r>
      <w:proofErr w:type="gramEnd"/>
      <w:r w:rsidRPr="006A2732">
        <w:rPr>
          <w:sz w:val="20"/>
          <w:szCs w:val="20"/>
        </w:rPr>
        <w:t xml:space="preserve"> расположенные в верхнем регистре клавиатуре (SHIFT).</w:t>
      </w:r>
      <w:r w:rsidRPr="006A2732">
        <w:rPr>
          <w:sz w:val="20"/>
          <w:szCs w:val="20"/>
        </w:rPr>
        <w:br/>
        <w:t>3. Краткое название клавиши, с помощью которой можно удалить символ, расположенный справа от курсора (DEL).</w:t>
      </w:r>
      <w:r w:rsidRPr="006A2732">
        <w:rPr>
          <w:sz w:val="20"/>
          <w:szCs w:val="20"/>
        </w:rPr>
        <w:br/>
        <w:t>4. Надпись на клавише, с помощью которой удаляют символ, расположенный слева от курсора (BACKSPASE).</w:t>
      </w:r>
      <w:r w:rsidRPr="006A2732">
        <w:rPr>
          <w:sz w:val="20"/>
          <w:szCs w:val="20"/>
        </w:rPr>
        <w:br/>
        <w:t>7. Надпись на клавише, переводящаяся на русский язык как «пауза» (PAUSE).</w:t>
      </w:r>
      <w:r w:rsidRPr="006A2732">
        <w:rPr>
          <w:sz w:val="20"/>
          <w:szCs w:val="20"/>
        </w:rPr>
        <w:br/>
        <w:t xml:space="preserve">9. </w:t>
      </w:r>
      <w:r>
        <w:rPr>
          <w:sz w:val="20"/>
          <w:szCs w:val="20"/>
        </w:rPr>
        <w:t xml:space="preserve">Клавиша управления </w:t>
      </w:r>
      <w:r w:rsidRPr="006A2732">
        <w:rPr>
          <w:sz w:val="20"/>
          <w:szCs w:val="20"/>
        </w:rPr>
        <w:t xml:space="preserve"> (CTRL).</w:t>
      </w:r>
      <w:r w:rsidRPr="006A2732">
        <w:rPr>
          <w:sz w:val="20"/>
          <w:szCs w:val="20"/>
        </w:rPr>
        <w:br/>
        <w:t xml:space="preserve">10. </w:t>
      </w:r>
      <w:r>
        <w:rPr>
          <w:sz w:val="20"/>
          <w:szCs w:val="20"/>
        </w:rPr>
        <w:t>Клавиша табуляции (TAB).</w:t>
      </w:r>
      <w:r>
        <w:rPr>
          <w:sz w:val="20"/>
          <w:szCs w:val="20"/>
        </w:rPr>
        <w:br/>
        <w:t>12. К</w:t>
      </w:r>
      <w:r w:rsidRPr="006A2732">
        <w:rPr>
          <w:sz w:val="20"/>
          <w:szCs w:val="20"/>
        </w:rPr>
        <w:t xml:space="preserve">лавише, </w:t>
      </w:r>
      <w:proofErr w:type="gramStart"/>
      <w:r w:rsidRPr="006A2732">
        <w:rPr>
          <w:sz w:val="20"/>
          <w:szCs w:val="20"/>
        </w:rPr>
        <w:t>находящ</w:t>
      </w:r>
      <w:r>
        <w:rPr>
          <w:sz w:val="20"/>
          <w:szCs w:val="20"/>
        </w:rPr>
        <w:t>аяся</w:t>
      </w:r>
      <w:proofErr w:type="gramEnd"/>
      <w:r>
        <w:rPr>
          <w:sz w:val="20"/>
          <w:szCs w:val="20"/>
        </w:rPr>
        <w:t xml:space="preserve"> ря</w:t>
      </w:r>
      <w:r w:rsidRPr="006A2732">
        <w:rPr>
          <w:sz w:val="20"/>
          <w:szCs w:val="20"/>
        </w:rPr>
        <w:t xml:space="preserve">дом с клавишей </w:t>
      </w:r>
      <w:proofErr w:type="spellStart"/>
      <w:r w:rsidRPr="006A2732">
        <w:rPr>
          <w:sz w:val="20"/>
          <w:szCs w:val="20"/>
        </w:rPr>
        <w:t>Pause</w:t>
      </w:r>
      <w:proofErr w:type="spellEnd"/>
      <w:r w:rsidRPr="006A2732">
        <w:rPr>
          <w:sz w:val="20"/>
          <w:szCs w:val="20"/>
        </w:rPr>
        <w:t xml:space="preserve"> (SCROLLLOCK).</w:t>
      </w:r>
      <w:r w:rsidRPr="006A2732">
        <w:rPr>
          <w:sz w:val="20"/>
          <w:szCs w:val="20"/>
        </w:rPr>
        <w:br/>
        <w:t xml:space="preserve">13. </w:t>
      </w:r>
      <w:r>
        <w:rPr>
          <w:sz w:val="20"/>
          <w:szCs w:val="20"/>
        </w:rPr>
        <w:t>Клавиша</w:t>
      </w:r>
      <w:r w:rsidRPr="006A2732">
        <w:rPr>
          <w:sz w:val="20"/>
          <w:szCs w:val="20"/>
        </w:rPr>
        <w:t xml:space="preserve">, при нажатии </w:t>
      </w:r>
      <w:r>
        <w:rPr>
          <w:sz w:val="20"/>
          <w:szCs w:val="20"/>
        </w:rPr>
        <w:t xml:space="preserve">на </w:t>
      </w:r>
      <w:r w:rsidRPr="006A2732">
        <w:rPr>
          <w:sz w:val="20"/>
          <w:szCs w:val="20"/>
        </w:rPr>
        <w:t>котор</w:t>
      </w:r>
      <w:r>
        <w:rPr>
          <w:sz w:val="20"/>
          <w:szCs w:val="20"/>
        </w:rPr>
        <w:t>ую</w:t>
      </w:r>
      <w:r w:rsidRPr="006A2732">
        <w:rPr>
          <w:sz w:val="20"/>
          <w:szCs w:val="20"/>
        </w:rPr>
        <w:t xml:space="preserve"> происходит отмена действия или выход из некоторого состояния (ESC).</w:t>
      </w:r>
      <w:r w:rsidRPr="006A2732">
        <w:rPr>
          <w:sz w:val="20"/>
          <w:szCs w:val="20"/>
        </w:rPr>
        <w:br/>
        <w:t xml:space="preserve">14. </w:t>
      </w:r>
      <w:r>
        <w:rPr>
          <w:sz w:val="20"/>
          <w:szCs w:val="20"/>
        </w:rPr>
        <w:t>Клавиша</w:t>
      </w:r>
      <w:r w:rsidRPr="006A2732">
        <w:rPr>
          <w:sz w:val="20"/>
          <w:szCs w:val="20"/>
        </w:rPr>
        <w:t>,  с помощью которой можно сделать «ввод» или закончить какую – либо операцию (ENTER).</w:t>
      </w:r>
      <w:r w:rsidRPr="006A2732">
        <w:rPr>
          <w:sz w:val="20"/>
          <w:szCs w:val="20"/>
        </w:rPr>
        <w:br/>
        <w:t xml:space="preserve">16. </w:t>
      </w:r>
      <w:r>
        <w:rPr>
          <w:sz w:val="20"/>
          <w:szCs w:val="20"/>
        </w:rPr>
        <w:t>Клавиша</w:t>
      </w:r>
      <w:r w:rsidRPr="006A2732">
        <w:rPr>
          <w:sz w:val="20"/>
          <w:szCs w:val="20"/>
        </w:rPr>
        <w:t>, переводящ</w:t>
      </w:r>
      <w:r>
        <w:rPr>
          <w:sz w:val="20"/>
          <w:szCs w:val="20"/>
        </w:rPr>
        <w:t>ая</w:t>
      </w:r>
      <w:r w:rsidRPr="006A2732">
        <w:rPr>
          <w:sz w:val="20"/>
          <w:szCs w:val="20"/>
        </w:rPr>
        <w:t xml:space="preserve"> курсор на страницу вниз (</w:t>
      </w:r>
      <w:proofErr w:type="spellStart"/>
      <w:r w:rsidRPr="006A2732">
        <w:rPr>
          <w:sz w:val="20"/>
          <w:szCs w:val="20"/>
        </w:rPr>
        <w:t>PgDn</w:t>
      </w:r>
      <w:proofErr w:type="spellEnd"/>
      <w:r w:rsidRPr="006A2732">
        <w:rPr>
          <w:sz w:val="20"/>
          <w:szCs w:val="20"/>
        </w:rPr>
        <w:t>).</w:t>
      </w:r>
    </w:p>
    <w:p w:rsidR="008176BC" w:rsidRPr="006A2732" w:rsidRDefault="008176BC" w:rsidP="008176BC">
      <w:pPr>
        <w:pStyle w:val="a3"/>
        <w:spacing w:before="0" w:beforeAutospacing="0" w:after="0" w:afterAutospacing="0"/>
        <w:ind w:firstLine="540"/>
        <w:rPr>
          <w:sz w:val="20"/>
          <w:szCs w:val="20"/>
        </w:rPr>
      </w:pPr>
      <w:r w:rsidRPr="006A2732">
        <w:rPr>
          <w:rStyle w:val="a5"/>
          <w:i/>
          <w:iCs/>
          <w:sz w:val="20"/>
          <w:szCs w:val="20"/>
        </w:rPr>
        <w:t>По вертикали:</w:t>
      </w:r>
    </w:p>
    <w:p w:rsidR="0052384C" w:rsidRPr="008176BC" w:rsidRDefault="008176BC" w:rsidP="008176BC">
      <w:pPr>
        <w:pStyle w:val="a3"/>
        <w:spacing w:before="0" w:beforeAutospacing="0" w:after="0" w:afterAutospacing="0"/>
        <w:ind w:firstLine="540"/>
        <w:rPr>
          <w:sz w:val="20"/>
          <w:szCs w:val="20"/>
        </w:rPr>
      </w:pPr>
      <w:r w:rsidRPr="006A2732">
        <w:rPr>
          <w:sz w:val="20"/>
          <w:szCs w:val="20"/>
        </w:rPr>
        <w:t xml:space="preserve">2. </w:t>
      </w:r>
      <w:r>
        <w:rPr>
          <w:sz w:val="20"/>
          <w:szCs w:val="20"/>
        </w:rPr>
        <w:t>Клавиша</w:t>
      </w:r>
      <w:r w:rsidRPr="006A2732">
        <w:rPr>
          <w:sz w:val="20"/>
          <w:szCs w:val="20"/>
        </w:rPr>
        <w:t>, предназначенн</w:t>
      </w:r>
      <w:r>
        <w:rPr>
          <w:sz w:val="20"/>
          <w:szCs w:val="20"/>
        </w:rPr>
        <w:t>ая</w:t>
      </w:r>
      <w:r w:rsidRPr="006A2732">
        <w:rPr>
          <w:sz w:val="20"/>
          <w:szCs w:val="20"/>
        </w:rPr>
        <w:t xml:space="preserve"> для переключения режимов «вставка»/ «замена» (INS).</w:t>
      </w:r>
      <w:r w:rsidRPr="006A2732">
        <w:rPr>
          <w:sz w:val="20"/>
          <w:szCs w:val="20"/>
        </w:rPr>
        <w:br/>
        <w:t xml:space="preserve">3. Полное название клавиши, с помощью которой удаляют символ, расположенный </w:t>
      </w:r>
      <w:proofErr w:type="spellStart"/>
      <w:r>
        <w:rPr>
          <w:sz w:val="20"/>
          <w:szCs w:val="20"/>
        </w:rPr>
        <w:t>справо</w:t>
      </w:r>
      <w:proofErr w:type="spellEnd"/>
      <w:r w:rsidRPr="006A2732">
        <w:rPr>
          <w:sz w:val="20"/>
          <w:szCs w:val="20"/>
        </w:rPr>
        <w:t xml:space="preserve"> от курсора (DELETE).</w:t>
      </w:r>
      <w:r w:rsidRPr="006A2732">
        <w:rPr>
          <w:sz w:val="20"/>
          <w:szCs w:val="20"/>
        </w:rPr>
        <w:br/>
        <w:t xml:space="preserve">5. </w:t>
      </w:r>
      <w:r>
        <w:rPr>
          <w:sz w:val="20"/>
          <w:szCs w:val="20"/>
        </w:rPr>
        <w:t>Клавиша</w:t>
      </w:r>
      <w:r w:rsidRPr="006A2732">
        <w:rPr>
          <w:sz w:val="20"/>
          <w:szCs w:val="20"/>
        </w:rPr>
        <w:t>,  при нажатии которую  включается режим ввода заглавных букв (CAPSLOCK).</w:t>
      </w:r>
      <w:r w:rsidRPr="006A2732">
        <w:rPr>
          <w:sz w:val="20"/>
          <w:szCs w:val="20"/>
        </w:rPr>
        <w:br/>
        <w:t xml:space="preserve">6. </w:t>
      </w:r>
      <w:r>
        <w:rPr>
          <w:sz w:val="20"/>
          <w:szCs w:val="20"/>
        </w:rPr>
        <w:t>Клавиши</w:t>
      </w:r>
      <w:r w:rsidRPr="006A2732">
        <w:rPr>
          <w:sz w:val="20"/>
          <w:szCs w:val="20"/>
        </w:rPr>
        <w:t>, расположенны</w:t>
      </w:r>
      <w:r>
        <w:rPr>
          <w:sz w:val="20"/>
          <w:szCs w:val="20"/>
        </w:rPr>
        <w:t>е</w:t>
      </w:r>
      <w:r w:rsidRPr="006A2732">
        <w:rPr>
          <w:sz w:val="20"/>
          <w:szCs w:val="20"/>
        </w:rPr>
        <w:t xml:space="preserve"> по обе стороны от клавиши «Пробел» (ALT).</w:t>
      </w:r>
      <w:r w:rsidRPr="006A2732">
        <w:rPr>
          <w:sz w:val="20"/>
          <w:szCs w:val="20"/>
        </w:rPr>
        <w:br/>
        <w:t xml:space="preserve">8. </w:t>
      </w:r>
      <w:r>
        <w:rPr>
          <w:sz w:val="20"/>
          <w:szCs w:val="20"/>
        </w:rPr>
        <w:t>Клавиша</w:t>
      </w:r>
      <w:r w:rsidRPr="006A2732">
        <w:rPr>
          <w:sz w:val="20"/>
          <w:szCs w:val="20"/>
        </w:rPr>
        <w:t>, фиксирующ</w:t>
      </w:r>
      <w:r>
        <w:rPr>
          <w:sz w:val="20"/>
          <w:szCs w:val="20"/>
        </w:rPr>
        <w:t>ая</w:t>
      </w:r>
      <w:r w:rsidRPr="006A2732">
        <w:rPr>
          <w:sz w:val="20"/>
          <w:szCs w:val="20"/>
        </w:rPr>
        <w:t xml:space="preserve"> числовой режим работы цифровой клавиатуры (NUMLOCK).</w:t>
      </w:r>
      <w:r w:rsidRPr="006A2732">
        <w:rPr>
          <w:sz w:val="20"/>
          <w:szCs w:val="20"/>
        </w:rPr>
        <w:br/>
        <w:t xml:space="preserve">11. </w:t>
      </w:r>
      <w:r>
        <w:rPr>
          <w:sz w:val="20"/>
          <w:szCs w:val="20"/>
        </w:rPr>
        <w:t>Клавиша</w:t>
      </w:r>
      <w:r w:rsidRPr="006A2732">
        <w:rPr>
          <w:sz w:val="20"/>
          <w:szCs w:val="20"/>
        </w:rPr>
        <w:t>, обеспечивающ</w:t>
      </w:r>
      <w:r>
        <w:rPr>
          <w:sz w:val="20"/>
          <w:szCs w:val="20"/>
        </w:rPr>
        <w:t>ая</w:t>
      </w:r>
      <w:r w:rsidRPr="006A2732">
        <w:rPr>
          <w:sz w:val="20"/>
          <w:szCs w:val="20"/>
        </w:rPr>
        <w:t xml:space="preserve"> перемещение курсора в начала текущей строки (HOME).</w:t>
      </w:r>
      <w:r w:rsidRPr="006A2732">
        <w:rPr>
          <w:sz w:val="20"/>
          <w:szCs w:val="20"/>
        </w:rPr>
        <w:br/>
        <w:t xml:space="preserve">15. </w:t>
      </w:r>
      <w:r>
        <w:rPr>
          <w:sz w:val="20"/>
          <w:szCs w:val="20"/>
        </w:rPr>
        <w:t>Клавиша</w:t>
      </w:r>
      <w:r w:rsidRPr="006A2732">
        <w:rPr>
          <w:sz w:val="20"/>
          <w:szCs w:val="20"/>
        </w:rPr>
        <w:t>, обеспечивающ</w:t>
      </w:r>
      <w:r>
        <w:rPr>
          <w:sz w:val="20"/>
          <w:szCs w:val="20"/>
        </w:rPr>
        <w:t>ая</w:t>
      </w:r>
      <w:r w:rsidRPr="006A2732">
        <w:rPr>
          <w:sz w:val="20"/>
          <w:szCs w:val="20"/>
        </w:rPr>
        <w:t xml:space="preserve"> перемещение курсора </w:t>
      </w:r>
      <w:proofErr w:type="gramStart"/>
      <w:r w:rsidRPr="006A2732">
        <w:rPr>
          <w:sz w:val="20"/>
          <w:szCs w:val="20"/>
        </w:rPr>
        <w:t>в конец текущей</w:t>
      </w:r>
      <w:proofErr w:type="gramEnd"/>
      <w:r w:rsidRPr="006A2732">
        <w:rPr>
          <w:sz w:val="20"/>
          <w:szCs w:val="20"/>
        </w:rPr>
        <w:t xml:space="preserve"> строки (END).</w:t>
      </w:r>
    </w:p>
    <w:sectPr w:rsidR="0052384C" w:rsidRPr="008176BC" w:rsidSect="008176B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10597"/>
    <w:multiLevelType w:val="multilevel"/>
    <w:tmpl w:val="3F589C7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263BF5"/>
    <w:multiLevelType w:val="multilevel"/>
    <w:tmpl w:val="3F589C7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E96FF8"/>
    <w:multiLevelType w:val="multilevel"/>
    <w:tmpl w:val="8400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characterSpacingControl w:val="doNotCompress"/>
  <w:compat/>
  <w:rsids>
    <w:rsidRoot w:val="008176BC"/>
    <w:rsid w:val="000D2AAD"/>
    <w:rsid w:val="00465061"/>
    <w:rsid w:val="0052384C"/>
    <w:rsid w:val="006624D5"/>
    <w:rsid w:val="008176BC"/>
    <w:rsid w:val="009C5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76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76BC"/>
    <w:pPr>
      <w:spacing w:before="100" w:beforeAutospacing="1" w:after="100" w:afterAutospacing="1"/>
    </w:pPr>
  </w:style>
  <w:style w:type="table" w:styleId="a4">
    <w:name w:val="Table Grid"/>
    <w:basedOn w:val="a1"/>
    <w:rsid w:val="00817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8176BC"/>
    <w:rPr>
      <w:b/>
      <w:bCs/>
    </w:rPr>
  </w:style>
  <w:style w:type="character" w:styleId="a6">
    <w:name w:val="Emphasis"/>
    <w:basedOn w:val="a0"/>
    <w:qFormat/>
    <w:rsid w:val="008176B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2005_2006/articles/310384/pril4.pp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festival.1september.ru/2005_2006/articles/310384/pril4.ppt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 Soft</Company>
  <LinksUpToDate>false</LinksUpToDate>
  <CharactersWithSpaces>8240</CharactersWithSpaces>
  <SharedDoc>false</SharedDoc>
  <HLinks>
    <vt:vector size="12" baseType="variant">
      <vt:variant>
        <vt:i4>4915325</vt:i4>
      </vt:variant>
      <vt:variant>
        <vt:i4>3</vt:i4>
      </vt:variant>
      <vt:variant>
        <vt:i4>0</vt:i4>
      </vt:variant>
      <vt:variant>
        <vt:i4>5</vt:i4>
      </vt:variant>
      <vt:variant>
        <vt:lpwstr>http://festival.1september.ru/2005_2006/articles/310384/pril4.ppt</vt:lpwstr>
      </vt:variant>
      <vt:variant>
        <vt:lpwstr/>
      </vt:variant>
      <vt:variant>
        <vt:i4>4915325</vt:i4>
      </vt:variant>
      <vt:variant>
        <vt:i4>0</vt:i4>
      </vt:variant>
      <vt:variant>
        <vt:i4>0</vt:i4>
      </vt:variant>
      <vt:variant>
        <vt:i4>5</vt:i4>
      </vt:variant>
      <vt:variant>
        <vt:lpwstr>http://festival.1september.ru/2005_2006/articles/310384/pril4.ppt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4</cp:revision>
  <dcterms:created xsi:type="dcterms:W3CDTF">2016-12-07T05:12:00Z</dcterms:created>
  <dcterms:modified xsi:type="dcterms:W3CDTF">2016-12-08T06:41:00Z</dcterms:modified>
</cp:coreProperties>
</file>