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42" w:rsidRDefault="00985D42" w:rsidP="00985D42">
      <w:pPr>
        <w:shd w:val="clear" w:color="auto" w:fill="FFFFFF"/>
        <w:spacing w:before="180" w:after="100" w:afterAutospacing="1" w:line="240" w:lineRule="auto"/>
        <w:ind w:right="420"/>
        <w:rPr>
          <w:rFonts w:ascii="Times New Roman" w:eastAsia="Times New Roman" w:hAnsi="Times New Roman" w:cs="Times New Roman"/>
          <w:b/>
          <w:bCs/>
          <w:color w:val="424242"/>
          <w:sz w:val="24"/>
          <w:szCs w:val="24"/>
          <w:lang w:eastAsia="ru-RU"/>
        </w:rPr>
      </w:pPr>
      <w:r>
        <w:rPr>
          <w:rFonts w:ascii="Times New Roman" w:eastAsia="Times New Roman" w:hAnsi="Times New Roman" w:cs="Times New Roman"/>
          <w:b/>
          <w:bCs/>
          <w:color w:val="424242"/>
          <w:sz w:val="24"/>
          <w:szCs w:val="24"/>
          <w:lang w:eastAsia="ru-RU"/>
        </w:rPr>
        <w:t xml:space="preserve">Преподаватель </w:t>
      </w:r>
      <w:proofErr w:type="spellStart"/>
      <w:r>
        <w:rPr>
          <w:rFonts w:ascii="Times New Roman" w:eastAsia="Times New Roman" w:hAnsi="Times New Roman" w:cs="Times New Roman"/>
          <w:b/>
          <w:bCs/>
          <w:color w:val="424242"/>
          <w:sz w:val="24"/>
          <w:szCs w:val="24"/>
          <w:lang w:eastAsia="ru-RU"/>
        </w:rPr>
        <w:t>Шахбазова</w:t>
      </w:r>
      <w:proofErr w:type="spellEnd"/>
      <w:r>
        <w:rPr>
          <w:rFonts w:ascii="Times New Roman" w:eastAsia="Times New Roman" w:hAnsi="Times New Roman" w:cs="Times New Roman"/>
          <w:b/>
          <w:bCs/>
          <w:color w:val="424242"/>
          <w:sz w:val="24"/>
          <w:szCs w:val="24"/>
          <w:lang w:eastAsia="ru-RU"/>
        </w:rPr>
        <w:t xml:space="preserve"> М.А.</w:t>
      </w:r>
    </w:p>
    <w:p w:rsidR="00985D42" w:rsidRDefault="00985D42" w:rsidP="00985D42">
      <w:pPr>
        <w:rPr>
          <w:color w:val="111111"/>
        </w:rPr>
      </w:pPr>
      <w:r>
        <w:rPr>
          <w:rFonts w:ascii="Times New Roman" w:eastAsia="Times New Roman" w:hAnsi="Times New Roman" w:cs="Times New Roman"/>
          <w:b/>
          <w:bCs/>
          <w:color w:val="424242"/>
          <w:sz w:val="24"/>
          <w:szCs w:val="24"/>
          <w:lang w:eastAsia="ru-RU"/>
        </w:rPr>
        <w:t xml:space="preserve">Дисциплина: Основы </w:t>
      </w:r>
      <w:r w:rsidRPr="00985D42">
        <w:rPr>
          <w:rFonts w:ascii="Times New Roman" w:hAnsi="Times New Roman" w:cs="Times New Roman"/>
          <w:b/>
          <w:color w:val="111111"/>
          <w:sz w:val="24"/>
          <w:szCs w:val="24"/>
        </w:rPr>
        <w:t>политологии и социологии</w:t>
      </w:r>
    </w:p>
    <w:p w:rsidR="00985D42" w:rsidRDefault="00985D42" w:rsidP="00985D42">
      <w:pPr>
        <w:shd w:val="clear" w:color="auto" w:fill="FFFFFF"/>
        <w:spacing w:before="180" w:after="100" w:afterAutospacing="1" w:line="240" w:lineRule="auto"/>
        <w:ind w:left="180" w:right="420"/>
        <w:rPr>
          <w:rFonts w:ascii="Times New Roman" w:eastAsia="Times New Roman" w:hAnsi="Times New Roman" w:cs="Times New Roman"/>
          <w:b/>
          <w:bCs/>
          <w:color w:val="424242"/>
          <w:sz w:val="24"/>
          <w:szCs w:val="24"/>
          <w:lang w:eastAsia="ru-RU"/>
        </w:rPr>
      </w:pPr>
      <w:r>
        <w:rPr>
          <w:rFonts w:ascii="Times New Roman" w:eastAsia="Times New Roman" w:hAnsi="Times New Roman" w:cs="Times New Roman"/>
          <w:b/>
          <w:bCs/>
          <w:color w:val="424242"/>
          <w:sz w:val="24"/>
          <w:szCs w:val="24"/>
          <w:lang w:eastAsia="ru-RU"/>
        </w:rPr>
        <w:t>Даты урока:2,5 0.6.,2020г</w:t>
      </w:r>
    </w:p>
    <w:p w:rsidR="00985D42" w:rsidRDefault="00985D42" w:rsidP="00985D42">
      <w:pPr>
        <w:shd w:val="clear" w:color="auto" w:fill="FFFFFF"/>
        <w:spacing w:before="180" w:after="100" w:afterAutospacing="1" w:line="240" w:lineRule="auto"/>
        <w:ind w:right="420"/>
        <w:rPr>
          <w:rFonts w:ascii="Times New Roman" w:eastAsia="Times New Roman" w:hAnsi="Times New Roman" w:cs="Times New Roman"/>
          <w:b/>
          <w:bCs/>
          <w:color w:val="424242"/>
          <w:sz w:val="24"/>
          <w:szCs w:val="24"/>
          <w:lang w:eastAsia="ru-RU"/>
        </w:rPr>
      </w:pPr>
      <w:r>
        <w:rPr>
          <w:rFonts w:ascii="Times New Roman" w:eastAsia="Times New Roman" w:hAnsi="Times New Roman" w:cs="Times New Roman"/>
          <w:b/>
          <w:bCs/>
          <w:color w:val="424242"/>
          <w:sz w:val="24"/>
          <w:szCs w:val="24"/>
          <w:lang w:eastAsia="ru-RU"/>
        </w:rPr>
        <w:t xml:space="preserve">Группа 21 туризм </w:t>
      </w:r>
    </w:p>
    <w:p w:rsidR="00A36A7E" w:rsidRDefault="00985D42">
      <w:pPr>
        <w:rPr>
          <w:b/>
          <w:bCs/>
          <w:color w:val="111111"/>
        </w:rPr>
      </w:pPr>
      <w:r w:rsidRPr="00985D42">
        <w:rPr>
          <w:rFonts w:ascii="Times New Roman" w:hAnsi="Times New Roman" w:cs="Times New Roman"/>
          <w:b/>
          <w:color w:val="111111"/>
          <w:sz w:val="24"/>
          <w:szCs w:val="24"/>
        </w:rPr>
        <w:t>Тема: Политическая культура и политическое сознание</w:t>
      </w:r>
      <w:r w:rsidR="00834EB6" w:rsidRPr="00985D42">
        <w:rPr>
          <w:rFonts w:ascii="Times New Roman" w:hAnsi="Times New Roman" w:cs="Times New Roman"/>
          <w:b/>
          <w:color w:val="111111"/>
          <w:sz w:val="24"/>
          <w:szCs w:val="24"/>
        </w:rPr>
        <w:br/>
      </w:r>
      <w:r w:rsidR="00834EB6" w:rsidRPr="00985D42">
        <w:rPr>
          <w:rFonts w:ascii="Times New Roman" w:hAnsi="Times New Roman" w:cs="Times New Roman"/>
          <w:b/>
          <w:color w:val="111111"/>
          <w:sz w:val="24"/>
          <w:szCs w:val="24"/>
        </w:rPr>
        <w:br/>
      </w:r>
      <w:r w:rsidR="00834EB6">
        <w:rPr>
          <w:color w:val="111111"/>
        </w:rPr>
        <w:t>Политическое сознание – это одна из форм общественного и элемент содержания индивидуального сознания, которое представляет совокупность идей, теорий, чувств, мнений, оценок, отражающих и объясняющих политику, ее цели, способы и формы существования в обществе, место и роль субъектов политики в системе общественных отношений. Сущность политического сознания состоит в познании и духовном воспроизведении властных и имущественных отношений в обществе, объяснении государственной власти в соотношении с гражданским обществом. Политическое сознание отражает коренные интересы государства, основных слоев и классов общества, этнических и других общностей по вопросам власти и управления обществом, целостности и независимости государства на мировой арене.</w:t>
      </w:r>
      <w:r w:rsidR="00834EB6">
        <w:rPr>
          <w:color w:val="111111"/>
        </w:rPr>
        <w:br/>
      </w:r>
      <w:r w:rsidR="00834EB6">
        <w:rPr>
          <w:color w:val="111111"/>
        </w:rPr>
        <w:br/>
        <w:t>В зависимости от основных форм существования и выражения политическое сознание включает:</w:t>
      </w:r>
      <w:r w:rsidR="00834EB6">
        <w:rPr>
          <w:color w:val="111111"/>
        </w:rPr>
        <w:br/>
        <w:t>- политические знания;</w:t>
      </w:r>
      <w:r w:rsidR="00834EB6">
        <w:rPr>
          <w:color w:val="111111"/>
        </w:rPr>
        <w:br/>
        <w:t>- политические чувства и эмоции;</w:t>
      </w:r>
      <w:r w:rsidR="00834EB6">
        <w:rPr>
          <w:color w:val="111111"/>
        </w:rPr>
        <w:br/>
        <w:t>- политическую волю;</w:t>
      </w:r>
      <w:r w:rsidR="00834EB6">
        <w:rPr>
          <w:color w:val="111111"/>
        </w:rPr>
        <w:br/>
        <w:t>- политические ценности.</w:t>
      </w:r>
      <w:r w:rsidR="00834EB6">
        <w:rPr>
          <w:color w:val="111111"/>
        </w:rPr>
        <w:br/>
      </w:r>
      <w:r w:rsidR="00834EB6">
        <w:rPr>
          <w:color w:val="111111"/>
        </w:rPr>
        <w:br/>
        <w:t>В зависимости от степени систематизации содержания политического сознания и меры отражения в нем существенного, закономерного, качественного в политике, оно содержит два уровня: обыденно-психологический и теоретико-идеологический. Иногда эти уровни обозначают как эмоционально-чувственный и абстрактно-логический.</w:t>
      </w:r>
      <w:r w:rsidR="00834EB6">
        <w:rPr>
          <w:color w:val="111111"/>
        </w:rPr>
        <w:br/>
      </w:r>
      <w:r w:rsidR="00834EB6">
        <w:rPr>
          <w:color w:val="111111"/>
        </w:rPr>
        <w:br/>
        <w:t xml:space="preserve">Обыденно-психологический, или эмоционально-чувственный, уровень отражает политику и объясняет ее в политических ощущениях, восприятиях и представлениях, эмоциях и чувствах, выражающих отношение субъекта к политической действительности и самому себе, </w:t>
      </w:r>
      <w:proofErr w:type="gramStart"/>
      <w:r w:rsidR="00834EB6">
        <w:rPr>
          <w:color w:val="111111"/>
        </w:rPr>
        <w:t>в</w:t>
      </w:r>
      <w:proofErr w:type="gramEnd"/>
      <w:r w:rsidR="00834EB6">
        <w:rPr>
          <w:color w:val="111111"/>
        </w:rPr>
        <w:t xml:space="preserve"> мнениях и воображении, в других формах непосредственно-практического познания политики и ее оценке.</w:t>
      </w:r>
      <w:r w:rsidR="00834EB6">
        <w:rPr>
          <w:color w:val="111111"/>
        </w:rPr>
        <w:br/>
      </w:r>
      <w:r w:rsidR="00834EB6">
        <w:rPr>
          <w:color w:val="111111"/>
        </w:rPr>
        <w:br/>
        <w:t xml:space="preserve">Теоретико-логический, или абстрактно-логический (или рациональный), уровень политического сознания характеризуется формированием и использованием понятий, суждений и умозаключений, разработкой и высказыванием гипотетических положений теоретического плана, </w:t>
      </w:r>
      <w:proofErr w:type="gramStart"/>
      <w:r w:rsidR="00834EB6">
        <w:rPr>
          <w:color w:val="111111"/>
        </w:rPr>
        <w:t>логическим доказательством</w:t>
      </w:r>
      <w:proofErr w:type="gramEnd"/>
      <w:r w:rsidR="00834EB6">
        <w:rPr>
          <w:color w:val="111111"/>
        </w:rPr>
        <w:t xml:space="preserve"> и опровержением. Этот уровень присущ политическому сознанию всяких субъектов.</w:t>
      </w:r>
      <w:r w:rsidR="00834EB6">
        <w:rPr>
          <w:color w:val="111111"/>
        </w:rPr>
        <w:br/>
      </w:r>
      <w:r w:rsidR="00834EB6">
        <w:rPr>
          <w:color w:val="111111"/>
        </w:rPr>
        <w:br/>
        <w:t>Политическая культура - это система сложившихся, устойчивых, воплощающих опыт предшествующих поколений установок, убеждений, представлений, ценностей, которая проявляется в деятельности людей и обеспечивает преемственность политической жизни общества.</w:t>
      </w:r>
      <w:r w:rsidR="00834EB6">
        <w:rPr>
          <w:color w:val="111111"/>
        </w:rPr>
        <w:br/>
      </w:r>
      <w:r w:rsidR="00834EB6">
        <w:rPr>
          <w:color w:val="111111"/>
        </w:rPr>
        <w:br/>
      </w:r>
      <w:r w:rsidR="00834EB6">
        <w:rPr>
          <w:color w:val="111111"/>
        </w:rPr>
        <w:lastRenderedPageBreak/>
        <w:t>Характерные черты политической культуры:</w:t>
      </w:r>
      <w:r w:rsidR="00834EB6">
        <w:rPr>
          <w:color w:val="111111"/>
        </w:rPr>
        <w:br/>
        <w:t>- определяет политическое сознание и политическое поведение основной массы населения и не сводится к сумме политических субкультур;</w:t>
      </w:r>
      <w:r w:rsidR="00834EB6">
        <w:rPr>
          <w:color w:val="111111"/>
        </w:rPr>
        <w:br/>
        <w:t xml:space="preserve">- продукт </w:t>
      </w:r>
      <w:proofErr w:type="spellStart"/>
      <w:proofErr w:type="gramStart"/>
      <w:r w:rsidR="00834EB6">
        <w:rPr>
          <w:color w:val="111111"/>
        </w:rPr>
        <w:t>естественно-исторического</w:t>
      </w:r>
      <w:proofErr w:type="spellEnd"/>
      <w:proofErr w:type="gramEnd"/>
      <w:r w:rsidR="00834EB6">
        <w:rPr>
          <w:color w:val="111111"/>
        </w:rPr>
        <w:t xml:space="preserve"> развития общества, результат коллективного творчества;</w:t>
      </w:r>
      <w:r w:rsidR="00834EB6">
        <w:rPr>
          <w:color w:val="111111"/>
        </w:rPr>
        <w:br/>
        <w:t>- имеет тотальный характер, фиксирует устойчивые повторяющиеся связи, отношения между элементами политического процесса, закрепляет политический опыт.</w:t>
      </w:r>
      <w:r w:rsidR="00834EB6">
        <w:rPr>
          <w:color w:val="111111"/>
        </w:rPr>
        <w:br/>
      </w:r>
      <w:r w:rsidR="00834EB6">
        <w:rPr>
          <w:color w:val="111111"/>
        </w:rPr>
        <w:br/>
        <w:t>Функции политической культуры:</w:t>
      </w:r>
      <w:r w:rsidR="00834EB6">
        <w:rPr>
          <w:color w:val="111111"/>
        </w:rPr>
        <w:br/>
      </w:r>
      <w:r w:rsidR="00834EB6">
        <w:rPr>
          <w:color w:val="111111"/>
        </w:rPr>
        <w:br/>
        <w:t>1. Ориентация - позволяет осмыслить политические явления, собственные возможности при реализации прав и свобод в конкретной политической системе</w:t>
      </w:r>
      <w:r w:rsidR="00834EB6">
        <w:rPr>
          <w:color w:val="111111"/>
        </w:rPr>
        <w:br/>
      </w:r>
      <w:r w:rsidR="00834EB6">
        <w:rPr>
          <w:color w:val="111111"/>
        </w:rPr>
        <w:br/>
        <w:t>2. Идентификация - обеспечивает человека пониманием своей групповой принадлежности и приемлемыми способами участия в отстаивании интересов данной общности</w:t>
      </w:r>
      <w:r w:rsidR="00834EB6">
        <w:rPr>
          <w:color w:val="111111"/>
        </w:rPr>
        <w:br/>
      </w:r>
      <w:r w:rsidR="00834EB6">
        <w:rPr>
          <w:color w:val="111111"/>
        </w:rPr>
        <w:br/>
        <w:t>3. Адаптация - помогает человеку приспособиться к изменяющейся политической среде, условиям осуществления его прав и властных полномочий.</w:t>
      </w:r>
      <w:r w:rsidR="00834EB6">
        <w:rPr>
          <w:color w:val="111111"/>
        </w:rPr>
        <w:br/>
      </w:r>
      <w:r w:rsidR="00834EB6">
        <w:rPr>
          <w:color w:val="111111"/>
        </w:rPr>
        <w:br/>
        <w:t>4. Социализация - дает возможность человеку выработать определенные навыки свойства, позволяющие ему реализовывать в той или иной системе власти свои гражданские права, политические функции интересы</w:t>
      </w:r>
      <w:r w:rsidR="00834EB6">
        <w:rPr>
          <w:color w:val="111111"/>
        </w:rPr>
        <w:br/>
      </w:r>
      <w:r w:rsidR="00834EB6">
        <w:rPr>
          <w:color w:val="111111"/>
        </w:rPr>
        <w:br/>
        <w:t>5. Коммуникация - осуществляет взаимодействие всех субъектов институтов власти на базе использования общепринятых терминов, символов, стереотипов и других средств информации и языка общения.</w:t>
      </w:r>
      <w:r w:rsidR="00834EB6">
        <w:rPr>
          <w:color w:val="111111"/>
        </w:rPr>
        <w:br/>
      </w:r>
      <w:r w:rsidR="00834EB6">
        <w:rPr>
          <w:color w:val="111111"/>
        </w:rPr>
        <w:br/>
        <w:t>6. Интеграция - предоставляет различным группам возможности сосуществования в рамках определенной политической системы, сохранения целостности государства и его взаимоотношений с обществом в целом.</w:t>
      </w:r>
      <w:r w:rsidR="00834EB6">
        <w:rPr>
          <w:color w:val="111111"/>
        </w:rPr>
        <w:br/>
      </w:r>
      <w:r w:rsidR="00834EB6">
        <w:rPr>
          <w:color w:val="111111"/>
        </w:rPr>
        <w:br/>
        <w:t>Политическое сознание и политическое поведение - элементы структуры политической культуры. В ней можно выделить следующие компоненты:</w:t>
      </w:r>
      <w:r w:rsidR="00834EB6">
        <w:rPr>
          <w:color w:val="111111"/>
        </w:rPr>
        <w:br/>
      </w:r>
      <w:r w:rsidR="00834EB6">
        <w:rPr>
          <w:color w:val="111111"/>
        </w:rPr>
        <w:br/>
        <w:t>1. Ценности - они придают смысл поступкам субъекта политического действия. Их разрушение способствует деградации культуры, регулирующей поведение людей, толкает их на поиск иных ценностей. Дополнительную окраску ценностям придают характерные для той или иной социальной группы типичные представления: о политической системе и ее институтах, о политическом режиме и механизме власти, о принятии решений и их реализации, о носителях властных полномочий.</w:t>
      </w:r>
      <w:r w:rsidR="00834EB6">
        <w:rPr>
          <w:color w:val="111111"/>
        </w:rPr>
        <w:br/>
      </w:r>
      <w:r w:rsidR="00834EB6">
        <w:rPr>
          <w:color w:val="111111"/>
        </w:rPr>
        <w:br/>
        <w:t>2. Установки - это отношения субъекта к политическим явлениям (например, стремление к получению политических знаний или негативное отношение к этому; установка на активное или пассивное участие в политической деятельности).</w:t>
      </w:r>
      <w:r w:rsidR="00834EB6">
        <w:rPr>
          <w:color w:val="111111"/>
        </w:rPr>
        <w:br/>
      </w:r>
      <w:r w:rsidR="00834EB6">
        <w:rPr>
          <w:color w:val="111111"/>
        </w:rPr>
        <w:br/>
        <w:t>3. Нормы политической культуры - отражают укоренившиеся образцы, стереотипы политического поведения. Через нормы осуществляются регуляция общественных отношений, ориентация поведения людей на политические ценности и идеалы, политическая социализация и т.д.</w:t>
      </w:r>
      <w:r w:rsidR="00834EB6">
        <w:rPr>
          <w:color w:val="111111"/>
        </w:rPr>
        <w:br/>
      </w:r>
      <w:r w:rsidR="00834EB6">
        <w:rPr>
          <w:color w:val="111111"/>
        </w:rPr>
        <w:lastRenderedPageBreak/>
        <w:br/>
        <w:t xml:space="preserve">Крупнейшие западные специалисты в области политической культуры Г. </w:t>
      </w:r>
      <w:proofErr w:type="spellStart"/>
      <w:r w:rsidR="00834EB6">
        <w:rPr>
          <w:color w:val="111111"/>
        </w:rPr>
        <w:t>Алмонд</w:t>
      </w:r>
      <w:proofErr w:type="spellEnd"/>
      <w:r w:rsidR="00834EB6">
        <w:rPr>
          <w:color w:val="111111"/>
        </w:rPr>
        <w:t xml:space="preserve"> и С. Верба выделили три чистых типа:</w:t>
      </w:r>
      <w:r w:rsidR="00834EB6">
        <w:rPr>
          <w:color w:val="111111"/>
        </w:rPr>
        <w:br/>
      </w:r>
      <w:r w:rsidR="00834EB6">
        <w:rPr>
          <w:color w:val="111111"/>
        </w:rPr>
        <w:br/>
        <w:t xml:space="preserve">1) патриархальная - характерны ориентация на местные ценности (ценности клана, племени, рода), местный патриотизм, семейственность, коррупцию. Индивид </w:t>
      </w:r>
      <w:proofErr w:type="spellStart"/>
      <w:r w:rsidR="00834EB6">
        <w:rPr>
          <w:color w:val="111111"/>
        </w:rPr>
        <w:t>маловосприимчив</w:t>
      </w:r>
      <w:proofErr w:type="spellEnd"/>
      <w:r w:rsidR="00834EB6">
        <w:rPr>
          <w:color w:val="111111"/>
        </w:rPr>
        <w:t xml:space="preserve"> к глобальной политической культуре, не выполняет конкретных политических ролей (например, избирателя). </w:t>
      </w:r>
      <w:proofErr w:type="gramStart"/>
      <w:r w:rsidR="00834EB6">
        <w:rPr>
          <w:color w:val="111111"/>
        </w:rPr>
        <w:t>Типичен</w:t>
      </w:r>
      <w:proofErr w:type="gramEnd"/>
      <w:r w:rsidR="00834EB6">
        <w:rPr>
          <w:color w:val="111111"/>
        </w:rPr>
        <w:t xml:space="preserve"> для молодых независимых государств с разнообразными местными субкультурами;</w:t>
      </w:r>
      <w:r w:rsidR="00834EB6">
        <w:rPr>
          <w:color w:val="111111"/>
        </w:rPr>
        <w:br/>
      </w:r>
      <w:r w:rsidR="00834EB6">
        <w:rPr>
          <w:color w:val="111111"/>
        </w:rPr>
        <w:br/>
        <w:t>2) подданническая - предполагает пассивное и отстраненное отношение индивида к политической системе. Он ориентируется на традиции, хотя политически сознателен. Подчиняясь власти, индивид ожидает от нее различных благ (социальных пособий, гарантий и т.д.) и опасается диктата;</w:t>
      </w:r>
      <w:r w:rsidR="00834EB6">
        <w:rPr>
          <w:color w:val="111111"/>
        </w:rPr>
        <w:br/>
      </w:r>
      <w:r w:rsidR="00834EB6">
        <w:rPr>
          <w:color w:val="111111"/>
        </w:rPr>
        <w:br/>
        <w:t>3) культура участи</w:t>
      </w:r>
      <w:proofErr w:type="gramStart"/>
      <w:r w:rsidR="00834EB6">
        <w:rPr>
          <w:color w:val="111111"/>
        </w:rPr>
        <w:t>я-</w:t>
      </w:r>
      <w:proofErr w:type="gramEnd"/>
      <w:r w:rsidR="00834EB6">
        <w:rPr>
          <w:color w:val="111111"/>
        </w:rPr>
        <w:t xml:space="preserve"> отличается гражданской активностью, вовлеченностью, рациональностью. Граждане стремятся активно воздействовать на власть с помощью законных сре</w:t>
      </w:r>
      <w:proofErr w:type="gramStart"/>
      <w:r w:rsidR="00834EB6">
        <w:rPr>
          <w:color w:val="111111"/>
        </w:rPr>
        <w:t>дств вл</w:t>
      </w:r>
      <w:proofErr w:type="gramEnd"/>
      <w:r w:rsidR="00834EB6">
        <w:rPr>
          <w:color w:val="111111"/>
        </w:rPr>
        <w:t>ияния (выборы, демонстрации и.т.п.).</w:t>
      </w:r>
      <w:r w:rsidR="00834EB6">
        <w:rPr>
          <w:color w:val="111111"/>
        </w:rPr>
        <w:br/>
      </w:r>
      <w:r w:rsidR="00834EB6">
        <w:rPr>
          <w:color w:val="111111"/>
        </w:rPr>
        <w:br/>
        <w:t xml:space="preserve">Идеальные типы на практике в чистом виде не встречаются, они сосуществуют, переплетаясь, не вытесняя друг друга. Г. </w:t>
      </w:r>
      <w:proofErr w:type="spellStart"/>
      <w:r w:rsidR="00834EB6">
        <w:rPr>
          <w:color w:val="111111"/>
        </w:rPr>
        <w:t>Алмонд</w:t>
      </w:r>
      <w:proofErr w:type="spellEnd"/>
      <w:r w:rsidR="00834EB6">
        <w:rPr>
          <w:color w:val="111111"/>
        </w:rPr>
        <w:t xml:space="preserve"> и С.Верба для западных стран выделяют вид смешанной политической культуры - культуру гражданственности.</w:t>
      </w:r>
      <w:r w:rsidR="00834EB6">
        <w:rPr>
          <w:color w:val="111111"/>
        </w:rPr>
        <w:br/>
      </w:r>
      <w:r w:rsidR="00834EB6">
        <w:rPr>
          <w:color w:val="111111"/>
        </w:rPr>
        <w:br/>
        <w:t xml:space="preserve">Образцы политической культуры, в каких бы она типах не существовала, переходят от эпохи к эпохе, передаются от одного поколения к другому в процессе политической социализации. Политическая социализация - это усвоение культурных ценностей, политических ориентации, освоение форм политического поведения, приемлемых для данного общества. В результате процесса политической социализации индивидуумы, группы приобщаются к определенной политической культуру, что, в свою очередь, способствует </w:t>
      </w:r>
      <w:proofErr w:type="spellStart"/>
      <w:r w:rsidR="00834EB6">
        <w:rPr>
          <w:color w:val="111111"/>
        </w:rPr>
        <w:t>обеспечиванию</w:t>
      </w:r>
      <w:proofErr w:type="spellEnd"/>
      <w:r w:rsidR="00834EB6">
        <w:rPr>
          <w:color w:val="111111"/>
        </w:rPr>
        <w:t xml:space="preserve"> и поддержанию стабильности политической системы. Политическая социализация - это процесс политического становления личности, вхождения человека в мир политики, его подготовки и включения в отношения власти.</w:t>
      </w:r>
      <w:r w:rsidR="00834EB6">
        <w:rPr>
          <w:color w:val="111111"/>
        </w:rPr>
        <w:br/>
      </w:r>
      <w:r w:rsidR="00834EB6">
        <w:rPr>
          <w:color w:val="111111"/>
        </w:rPr>
        <w:br/>
        <w:t>Назначение политической социализации:</w:t>
      </w:r>
      <w:r w:rsidR="00834EB6">
        <w:rPr>
          <w:color w:val="111111"/>
        </w:rPr>
        <w:br/>
        <w:t>- воспроизводство политической системы общества, его норм, ценностей, отношений;</w:t>
      </w:r>
      <w:r w:rsidR="00834EB6">
        <w:rPr>
          <w:color w:val="111111"/>
        </w:rPr>
        <w:br/>
        <w:t>- передача новым поколениям политического опыта, воплощенного в нормах политической культуры</w:t>
      </w:r>
      <w:proofErr w:type="gramStart"/>
      <w:r w:rsidR="00834EB6">
        <w:rPr>
          <w:color w:val="111111"/>
        </w:rPr>
        <w:t>.</w:t>
      </w:r>
      <w:proofErr w:type="gramEnd"/>
      <w:r w:rsidR="00834EB6">
        <w:rPr>
          <w:color w:val="111111"/>
        </w:rPr>
        <w:br/>
        <w:t xml:space="preserve">- </w:t>
      </w:r>
      <w:proofErr w:type="gramStart"/>
      <w:r w:rsidR="00834EB6">
        <w:rPr>
          <w:color w:val="111111"/>
        </w:rPr>
        <w:t>п</w:t>
      </w:r>
      <w:proofErr w:type="gramEnd"/>
      <w:r w:rsidR="00834EB6">
        <w:rPr>
          <w:color w:val="111111"/>
        </w:rPr>
        <w:t>риобретение личностью новых, ранее неизвестных политических знаний за счет его собственной деятельности, усвоение нового, ранее неизвестного политического опыта.</w:t>
      </w:r>
      <w:r w:rsidR="00834EB6">
        <w:rPr>
          <w:color w:val="111111"/>
        </w:rPr>
        <w:br/>
      </w:r>
      <w:r w:rsidR="00834EB6">
        <w:rPr>
          <w:color w:val="111111"/>
        </w:rPr>
        <w:br/>
        <w:t>Выделяют различные типы политической социализации:</w:t>
      </w:r>
      <w:r w:rsidR="00834EB6">
        <w:rPr>
          <w:color w:val="111111"/>
        </w:rPr>
        <w:br/>
        <w:t>1) прямая социализация - это непосредственное приобретение политических знаний и установок;</w:t>
      </w:r>
      <w:r w:rsidR="00834EB6">
        <w:rPr>
          <w:color w:val="111111"/>
        </w:rPr>
        <w:br/>
        <w:t>2) косвенная социализация - это своего рода проекция черт характера, раннего детского опыта, непосредственного окружения личности на формируемые политические установки. Так, установки ребенка по отношению к отцу, формирующиеся в ранние периоды жизни, могут быть в дальнейшем трансформированы в отношение к политическим объектам (президенту, парламенту, суду, партии и т.п.).</w:t>
      </w:r>
      <w:r w:rsidR="00834EB6">
        <w:rPr>
          <w:color w:val="111111"/>
        </w:rPr>
        <w:br/>
      </w:r>
      <w:r w:rsidR="00834EB6">
        <w:rPr>
          <w:color w:val="111111"/>
        </w:rPr>
        <w:lastRenderedPageBreak/>
        <w:br/>
        <w:t>Политическая социализация личности складывается из нескольких этапов:</w:t>
      </w:r>
      <w:r w:rsidR="00834EB6">
        <w:rPr>
          <w:color w:val="111111"/>
        </w:rPr>
        <w:br/>
      </w:r>
      <w:r w:rsidR="00834EB6">
        <w:rPr>
          <w:color w:val="111111"/>
        </w:rPr>
        <w:br/>
        <w:t>1) этап политизации - в раннем детстве у ребенка формируются первые представления о мире политики, которые складываются под влиянием оценок родителей, их отношений и реакций;</w:t>
      </w:r>
      <w:r w:rsidR="00834EB6">
        <w:rPr>
          <w:color w:val="111111"/>
        </w:rPr>
        <w:br/>
      </w:r>
      <w:r w:rsidR="00834EB6">
        <w:rPr>
          <w:color w:val="111111"/>
        </w:rPr>
        <w:br/>
        <w:t xml:space="preserve">2) этап </w:t>
      </w:r>
      <w:proofErr w:type="spellStart"/>
      <w:r w:rsidR="00834EB6">
        <w:rPr>
          <w:color w:val="111111"/>
        </w:rPr>
        <w:t>персонализации</w:t>
      </w:r>
      <w:proofErr w:type="spellEnd"/>
      <w:r w:rsidR="00834EB6">
        <w:rPr>
          <w:color w:val="111111"/>
        </w:rPr>
        <w:t xml:space="preserve"> - в этот период восприятие власти персонифицируется. Образами власти становятся, к примеру, фигуры президента, премьер-министр, полицейского;</w:t>
      </w:r>
      <w:r w:rsidR="00834EB6">
        <w:rPr>
          <w:color w:val="111111"/>
        </w:rPr>
        <w:br/>
      </w:r>
      <w:r w:rsidR="00834EB6">
        <w:rPr>
          <w:color w:val="111111"/>
        </w:rPr>
        <w:br/>
        <w:t>3) этап идеализации - важнейшим политическим фигурам приписываются определенные качества, и на этой основе образуются устойчивые эмоциональные отношения к политической системе.</w:t>
      </w:r>
      <w:r w:rsidR="00834EB6">
        <w:rPr>
          <w:color w:val="111111"/>
        </w:rPr>
        <w:br/>
      </w:r>
      <w:r w:rsidR="00834EB6">
        <w:rPr>
          <w:color w:val="111111"/>
        </w:rPr>
        <w:br/>
      </w:r>
      <w:proofErr w:type="gramStart"/>
      <w:r w:rsidR="00834EB6">
        <w:rPr>
          <w:color w:val="111111"/>
        </w:rPr>
        <w:t xml:space="preserve">В процессе социализации участвует и взаимодействует между собой несколько субъектов: </w:t>
      </w:r>
      <w:proofErr w:type="spellStart"/>
      <w:r w:rsidR="00834EB6">
        <w:rPr>
          <w:color w:val="111111"/>
        </w:rPr>
        <w:t>социализант</w:t>
      </w:r>
      <w:proofErr w:type="spellEnd"/>
      <w:r w:rsidR="00834EB6">
        <w:rPr>
          <w:color w:val="111111"/>
        </w:rPr>
        <w:t>, или тот на кого направлена социализация; агентуры социализации, или институты, ее осуществляющие (образовательные учреждения, партии, общественные организации, СМИ и т.д.); агенты социализации, или непосредственные проводники социализирующего воздействия (преподаватели, активисты общественных движений, общественные деятели, журналисты и т.п.).</w:t>
      </w:r>
      <w:proofErr w:type="gramEnd"/>
      <w:r w:rsidR="00834EB6">
        <w:rPr>
          <w:color w:val="111111"/>
        </w:rPr>
        <w:br/>
      </w:r>
      <w:r w:rsidR="00834EB6">
        <w:rPr>
          <w:color w:val="111111"/>
        </w:rPr>
        <w:br/>
      </w:r>
      <w:r w:rsidR="00A36A7E">
        <w:rPr>
          <w:b/>
          <w:bCs/>
          <w:color w:val="111111"/>
        </w:rPr>
        <w:t>Домашнее</w:t>
      </w:r>
      <w:r w:rsidR="00544232">
        <w:rPr>
          <w:b/>
          <w:bCs/>
          <w:color w:val="111111"/>
        </w:rPr>
        <w:t xml:space="preserve">  </w:t>
      </w:r>
      <w:r w:rsidR="00A36A7E">
        <w:rPr>
          <w:b/>
          <w:bCs/>
          <w:color w:val="111111"/>
        </w:rPr>
        <w:t>задание</w:t>
      </w:r>
    </w:p>
    <w:p w:rsidR="00E15919" w:rsidRDefault="00834EB6">
      <w:r>
        <w:rPr>
          <w:b/>
          <w:bCs/>
          <w:color w:val="111111"/>
        </w:rPr>
        <w:t>Методические указания к выполнению семинарских занятий.</w:t>
      </w:r>
      <w:r>
        <w:rPr>
          <w:color w:val="111111"/>
        </w:rPr>
        <w:br/>
      </w:r>
      <w:r>
        <w:rPr>
          <w:color w:val="111111"/>
        </w:rPr>
        <w:br/>
        <w:t>1.Сущность политического сознания и пути его формирования.</w:t>
      </w:r>
      <w:r>
        <w:rPr>
          <w:color w:val="111111"/>
        </w:rPr>
        <w:br/>
        <w:t>2. Политика и культура. Понятие политической культуры.</w:t>
      </w:r>
      <w:r>
        <w:rPr>
          <w:color w:val="111111"/>
        </w:rPr>
        <w:br/>
        <w:t>3. Понятие политической социализации. Особенности современной</w:t>
      </w:r>
      <w:r>
        <w:rPr>
          <w:color w:val="111111"/>
        </w:rPr>
        <w:br/>
        <w:t>казахстанской политической культуры и проблемы социализации в РК.</w:t>
      </w:r>
      <w:r>
        <w:rPr>
          <w:color w:val="111111"/>
        </w:rPr>
        <w:br/>
      </w:r>
      <w:r>
        <w:rPr>
          <w:color w:val="111111"/>
        </w:rPr>
        <w:br/>
        <w:t>Литература.</w:t>
      </w:r>
      <w:r>
        <w:rPr>
          <w:color w:val="111111"/>
        </w:rPr>
        <w:br/>
      </w:r>
      <w:proofErr w:type="spellStart"/>
      <w:r>
        <w:rPr>
          <w:color w:val="111111"/>
        </w:rPr>
        <w:t>Алмонд</w:t>
      </w:r>
      <w:proofErr w:type="spellEnd"/>
      <w:r>
        <w:rPr>
          <w:color w:val="111111"/>
        </w:rPr>
        <w:t xml:space="preserve"> Г.А., Верба С. Гражданская культура и стабильность демократии Полис, 1992, №4</w:t>
      </w:r>
      <w:r>
        <w:rPr>
          <w:color w:val="111111"/>
        </w:rPr>
        <w:br/>
        <w:t xml:space="preserve">1. </w:t>
      </w:r>
      <w:proofErr w:type="spellStart"/>
      <w:r>
        <w:rPr>
          <w:color w:val="111111"/>
        </w:rPr>
        <w:t>Загладин</w:t>
      </w:r>
      <w:proofErr w:type="spellEnd"/>
      <w:r>
        <w:rPr>
          <w:color w:val="111111"/>
        </w:rPr>
        <w:t xml:space="preserve"> Н.В. и др., Мировое политическое развитие: век 20 М., 1995</w:t>
      </w:r>
      <w:r>
        <w:rPr>
          <w:color w:val="111111"/>
        </w:rPr>
        <w:br/>
        <w:t xml:space="preserve">2. . </w:t>
      </w:r>
      <w:proofErr w:type="spellStart"/>
      <w:r>
        <w:rPr>
          <w:color w:val="111111"/>
        </w:rPr>
        <w:t>Зеркин</w:t>
      </w:r>
      <w:proofErr w:type="spellEnd"/>
      <w:r>
        <w:rPr>
          <w:color w:val="111111"/>
        </w:rPr>
        <w:t xml:space="preserve"> Д.П. Основы политологии. Р-н-Д., 1997</w:t>
      </w:r>
      <w:r>
        <w:rPr>
          <w:color w:val="111111"/>
        </w:rPr>
        <w:br/>
        <w:t>3. Политическая культура: теории и национальные модели М., 1994</w:t>
      </w:r>
      <w:r>
        <w:rPr>
          <w:color w:val="111111"/>
        </w:rPr>
        <w:br/>
        <w:t xml:space="preserve">4. Политология под ред. </w:t>
      </w:r>
      <w:proofErr w:type="spellStart"/>
      <w:r>
        <w:rPr>
          <w:color w:val="111111"/>
        </w:rPr>
        <w:t>Нысанбаева</w:t>
      </w:r>
      <w:proofErr w:type="spellEnd"/>
      <w:r>
        <w:rPr>
          <w:color w:val="111111"/>
        </w:rPr>
        <w:t xml:space="preserve"> А.Н. А.., 1998</w:t>
      </w:r>
      <w:r>
        <w:rPr>
          <w:color w:val="111111"/>
        </w:rPr>
        <w:br/>
        <w:t>5. Политология. Хрестоматия</w:t>
      </w:r>
      <w:proofErr w:type="gramStart"/>
      <w:r>
        <w:rPr>
          <w:color w:val="111111"/>
        </w:rPr>
        <w:t xml:space="preserve"> .</w:t>
      </w:r>
      <w:proofErr w:type="gramEnd"/>
      <w:r>
        <w:rPr>
          <w:color w:val="111111"/>
        </w:rPr>
        <w:t xml:space="preserve"> М.А. Василик, М.С. </w:t>
      </w:r>
      <w:proofErr w:type="spellStart"/>
      <w:r>
        <w:rPr>
          <w:color w:val="111111"/>
        </w:rPr>
        <w:t>Вершинин</w:t>
      </w:r>
      <w:proofErr w:type="spellEnd"/>
      <w:r>
        <w:rPr>
          <w:color w:val="111111"/>
        </w:rPr>
        <w:t>. М., 2000</w:t>
      </w:r>
      <w:r>
        <w:rPr>
          <w:color w:val="111111"/>
        </w:rPr>
        <w:br/>
        <w:t xml:space="preserve">6. </w:t>
      </w:r>
      <w:proofErr w:type="spellStart"/>
      <w:r>
        <w:rPr>
          <w:color w:val="111111"/>
        </w:rPr>
        <w:t>Смагулов</w:t>
      </w:r>
      <w:proofErr w:type="spellEnd"/>
      <w:r>
        <w:rPr>
          <w:color w:val="111111"/>
        </w:rPr>
        <w:t xml:space="preserve"> Е.М. Основы политологии. Астана, 2001</w:t>
      </w:r>
      <w:r>
        <w:rPr>
          <w:color w:val="111111"/>
        </w:rPr>
        <w:br/>
        <w:t>7. Щеглов И.А. Политическая социализация в России. Социально-гуманитарные знания, 1999, №5</w:t>
      </w:r>
      <w:proofErr w:type="gramStart"/>
      <w:r>
        <w:rPr>
          <w:color w:val="111111"/>
        </w:rPr>
        <w:br/>
      </w:r>
      <w:r>
        <w:rPr>
          <w:color w:val="111111"/>
        </w:rPr>
        <w:br/>
      </w:r>
      <w:r>
        <w:rPr>
          <w:color w:val="111111"/>
        </w:rPr>
        <w:br/>
      </w:r>
      <w:proofErr w:type="gramEnd"/>
    </w:p>
    <w:sectPr w:rsidR="00E15919" w:rsidSect="00E15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EB6"/>
    <w:rsid w:val="00236D17"/>
    <w:rsid w:val="00544232"/>
    <w:rsid w:val="00834EB6"/>
    <w:rsid w:val="00985D42"/>
    <w:rsid w:val="00A36A7E"/>
    <w:rsid w:val="00E1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0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2020-06-03T11:44:00Z</dcterms:created>
  <dcterms:modified xsi:type="dcterms:W3CDTF">2020-06-03T12:07:00Z</dcterms:modified>
</cp:coreProperties>
</file>