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DC19" w14:textId="77777777" w:rsidR="00206A84" w:rsidRDefault="00206A84" w:rsidP="00206A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Дата:__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04.06.2020г.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_             Преподаватель: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Абдулгамидова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Э.А.</w:t>
      </w:r>
    </w:p>
    <w:p w14:paraId="2FB15844" w14:textId="77777777" w:rsidR="00206A84" w:rsidRDefault="00206A84" w:rsidP="00206A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4193F07C" w14:textId="77777777" w:rsidR="00206A84" w:rsidRDefault="00206A84" w:rsidP="00206A84">
      <w:pPr>
        <w:keepNext/>
        <w:keepLines/>
        <w:shd w:val="clear" w:color="auto" w:fill="FFFFFF"/>
        <w:spacing w:before="90" w:after="90" w:line="522" w:lineRule="atLeast"/>
        <w:outlineLvl w:val="0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  <w:t>25 группа -Младшая медицинская сестра по уходу за больными</w:t>
      </w:r>
    </w:p>
    <w:p w14:paraId="637D9F55" w14:textId="77777777" w:rsidR="00206A84" w:rsidRDefault="00206A84" w:rsidP="00206A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567B5C" w14:textId="77777777" w:rsidR="00206A84" w:rsidRDefault="00206A84" w:rsidP="00206A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Предмет: Обществознание</w:t>
      </w:r>
    </w:p>
    <w:p w14:paraId="41C75F73" w14:textId="77777777" w:rsidR="00206A84" w:rsidRDefault="00206A84" w:rsidP="00206A8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18A58F41" w14:textId="77777777" w:rsidR="00206A84" w:rsidRDefault="00206A84" w:rsidP="00206A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 </w:t>
      </w:r>
    </w:p>
    <w:p w14:paraId="2275673D" w14:textId="77777777" w:rsidR="00206A84" w:rsidRDefault="00206A84" w:rsidP="00206A84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Отклоняющееся поведение и его типы</w:t>
      </w:r>
    </w:p>
    <w:p w14:paraId="0D065299" w14:textId="77777777" w:rsidR="00206A84" w:rsidRDefault="00206A84" w:rsidP="00206A84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– Мне очень хочется, чтобы каждый из вас постарался избавиться от негативных отклоняющихся привычек и изменил мир.</w:t>
      </w:r>
    </w:p>
    <w:p w14:paraId="469B7D57" w14:textId="77777777" w:rsidR="00206A84" w:rsidRDefault="00206A84" w:rsidP="00206A84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Вспомним слова  Е. Евтушенко:</w:t>
      </w:r>
    </w:p>
    <w:p w14:paraId="56245091" w14:textId="77777777" w:rsidR="00206A84" w:rsidRDefault="00206A84" w:rsidP="00206A84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Пусть нам не дано</w:t>
      </w:r>
      <w:r>
        <w:rPr>
          <w:i/>
          <w:iCs/>
          <w:color w:val="333333"/>
          <w:sz w:val="28"/>
          <w:szCs w:val="28"/>
        </w:rPr>
        <w:br/>
        <w:t>Изменить все немедля,</w:t>
      </w:r>
      <w:r>
        <w:rPr>
          <w:i/>
          <w:iCs/>
          <w:color w:val="333333"/>
          <w:sz w:val="28"/>
          <w:szCs w:val="28"/>
        </w:rPr>
        <w:br/>
        <w:t>как хочется, –</w:t>
      </w:r>
      <w:r>
        <w:rPr>
          <w:i/>
          <w:iCs/>
          <w:color w:val="333333"/>
          <w:sz w:val="28"/>
          <w:szCs w:val="28"/>
        </w:rPr>
        <w:br/>
        <w:t>Когда изменяемся мы,</w:t>
      </w:r>
      <w:r>
        <w:rPr>
          <w:i/>
          <w:iCs/>
          <w:color w:val="333333"/>
          <w:sz w:val="28"/>
          <w:szCs w:val="28"/>
        </w:rPr>
        <w:br/>
        <w:t>Изменяется мир.</w:t>
      </w:r>
    </w:p>
    <w:p w14:paraId="4A339BF9" w14:textId="77777777" w:rsidR="00206A84" w:rsidRDefault="00206A84" w:rsidP="00206A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8F37C5E" w14:textId="77777777" w:rsidR="00206A84" w:rsidRDefault="00206A84" w:rsidP="00206A84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 урока:</w:t>
      </w:r>
    </w:p>
    <w:p w14:paraId="6FF704FA" w14:textId="77777777" w:rsidR="00206A84" w:rsidRDefault="00206A84" w:rsidP="0020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Познавательные:</w:t>
      </w:r>
    </w:p>
    <w:p w14:paraId="7286DB0F" w14:textId="77777777" w:rsidR="00206A84" w:rsidRDefault="00206A84" w:rsidP="0020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сущность понятия «отклоняющееся поведение», рассмотреть его отдельные формы.</w:t>
      </w:r>
    </w:p>
    <w:p w14:paraId="3A8ED28C" w14:textId="77777777" w:rsidR="00206A84" w:rsidRDefault="00206A84" w:rsidP="0020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описать последствия наиболее опасных  форм отклоняющегося поведения,  проанализировать причины негативного поведения.</w:t>
      </w:r>
    </w:p>
    <w:p w14:paraId="143027B1" w14:textId="77777777" w:rsidR="00206A84" w:rsidRDefault="00206A84" w:rsidP="0020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 развивать умения выступать с докладами, работать с текстом в учебнике, выбирать главное.</w:t>
      </w:r>
    </w:p>
    <w:p w14:paraId="166F7B2F" w14:textId="77777777" w:rsidR="00206A84" w:rsidRDefault="00206A84" w:rsidP="0020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 воспитывать  здоровый образ жизни.</w:t>
      </w:r>
    </w:p>
    <w:p w14:paraId="4DD5714C" w14:textId="77777777" w:rsidR="00206A84" w:rsidRDefault="00206A84" w:rsidP="00206A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Понятия для запоминания: отклоняющееся поведение, алкоголизм, наркомания, курение, здоровье. </w:t>
      </w:r>
    </w:p>
    <w:p w14:paraId="1068456E" w14:textId="77777777" w:rsidR="00206A84" w:rsidRDefault="00206A84" w:rsidP="00206A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План:</w:t>
      </w:r>
    </w:p>
    <w:p w14:paraId="0B3C581E" w14:textId="77777777" w:rsidR="00206A84" w:rsidRDefault="00206A84" w:rsidP="00206A84">
      <w:pPr>
        <w:pStyle w:val="a4"/>
        <w:numPr>
          <w:ilvl w:val="0"/>
          <w:numId w:val="2"/>
        </w:num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Виды и типы девиантного поведения</w:t>
      </w:r>
    </w:p>
    <w:p w14:paraId="250D317F" w14:textId="77777777" w:rsidR="00206A84" w:rsidRDefault="00206A84" w:rsidP="00206A84">
      <w:pPr>
        <w:pStyle w:val="a4"/>
        <w:numPr>
          <w:ilvl w:val="0"/>
          <w:numId w:val="2"/>
        </w:num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Функции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девиантов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обществе</w:t>
      </w:r>
    </w:p>
    <w:p w14:paraId="06308A44" w14:textId="77777777" w:rsidR="00206A84" w:rsidRDefault="00206A84" w:rsidP="00206A84">
      <w:pPr>
        <w:pStyle w:val="a4"/>
        <w:numPr>
          <w:ilvl w:val="0"/>
          <w:numId w:val="2"/>
        </w:num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Причины девиантного поведения</w:t>
      </w:r>
    </w:p>
    <w:p w14:paraId="0F34FDDD" w14:textId="77777777" w:rsidR="00206A84" w:rsidRDefault="00206A84" w:rsidP="00206A84">
      <w:pPr>
        <w:pStyle w:val="a4"/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7C5E021" w14:textId="77777777" w:rsidR="00206A84" w:rsidRDefault="00206A84" w:rsidP="00206A84">
      <w:pPr>
        <w:spacing w:before="288" w:after="288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D341B0C" w14:textId="77777777" w:rsidR="00206A84" w:rsidRDefault="00206A84" w:rsidP="00206A84">
      <w:pPr>
        <w:spacing w:before="288" w:after="288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Домашнее задание:</w:t>
      </w:r>
    </w:p>
    <w:p w14:paraId="22FE52A9" w14:textId="77777777" w:rsidR="00206A84" w:rsidRDefault="00206A84" w:rsidP="00206A84">
      <w:pPr>
        <w:shd w:val="clear" w:color="auto" w:fill="FFFFFF"/>
        <w:spacing w:after="0" w:line="240" w:lineRule="auto"/>
        <w:ind w:left="-568" w:hanging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Приложение 1</w:t>
      </w:r>
    </w:p>
    <w:p w14:paraId="11B5D2D2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 Перед вами список распространённых утверждений об алкоголе и наркотиках. Найдите среди них те, которые являются правильными (X) и ошибочными (0). Обведите соответствующий значок.    </w:t>
      </w:r>
    </w:p>
    <w:tbl>
      <w:tblPr>
        <w:tblW w:w="10379" w:type="dxa"/>
        <w:tblInd w:w="-680" w:type="dxa"/>
        <w:shd w:val="clear" w:color="auto" w:fill="FFFFFF"/>
        <w:tblLook w:val="04A0" w:firstRow="1" w:lastRow="0" w:firstColumn="1" w:lastColumn="0" w:noHBand="0" w:noVBand="1"/>
      </w:tblPr>
      <w:tblGrid>
        <w:gridCol w:w="594"/>
        <w:gridCol w:w="8387"/>
        <w:gridCol w:w="701"/>
        <w:gridCol w:w="697"/>
      </w:tblGrid>
      <w:tr w:rsidR="00206A84" w14:paraId="3906E306" w14:textId="77777777" w:rsidTr="00206A84">
        <w:trPr>
          <w:trHeight w:val="321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658953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51F01F" w14:textId="77777777" w:rsidR="00206A84" w:rsidRDefault="002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Зависимость от табака или алкоголя не является наркотической.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75AD3B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836D59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06A84" w14:paraId="1E18AD77" w14:textId="77777777" w:rsidTr="00206A84">
        <w:trPr>
          <w:trHeight w:val="66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40220A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66B0B3" w14:textId="77777777" w:rsidR="00206A84" w:rsidRDefault="002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Алкогольное опьянение – это проявление интоксикации (отравления) организма.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959F6B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117DED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06A84" w14:paraId="6BB38500" w14:textId="77777777" w:rsidTr="00206A84">
        <w:trPr>
          <w:trHeight w:val="654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C362D5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B34C7C" w14:textId="77777777" w:rsidR="00206A84" w:rsidRDefault="002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Алкоголь вреден лишь в больших дозах, «разумное» его потребление – только на пользу.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8A1959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FB3F2E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06A84" w14:paraId="5B3CCD63" w14:textId="77777777" w:rsidTr="00206A84">
        <w:trPr>
          <w:trHeight w:val="33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02412A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8AE551" w14:textId="77777777" w:rsidR="00206A84" w:rsidRDefault="002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Все наркотики делятся на «лёгкие» и «тяжёлые».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8C0DF9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00D01E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06A84" w14:paraId="0352D321" w14:textId="77777777" w:rsidTr="00206A84">
        <w:trPr>
          <w:trHeight w:val="654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A03B89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18D82E" w14:textId="77777777" w:rsidR="00206A84" w:rsidRDefault="002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Есть люди, которые ежедневно употребляют наркотики/пьют/курят и при этом абсолютно здоровы.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2A1548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7F4A50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06A84" w14:paraId="3EFD3C8C" w14:textId="77777777" w:rsidTr="00206A84">
        <w:trPr>
          <w:trHeight w:val="654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7A5A54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E80AFB" w14:textId="77777777" w:rsidR="00206A84" w:rsidRDefault="002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Алкоголизм или пристрастие к табаку – это не болезнь, а привычка, от которой легко избавиться, если захочешь.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FA0E15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FB1FBB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06A84" w14:paraId="4BDD4D7E" w14:textId="77777777" w:rsidTr="00206A84">
        <w:trPr>
          <w:trHeight w:val="321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08AB31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9C3298" w14:textId="77777777" w:rsidR="00206A84" w:rsidRDefault="002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Употреблять наркотики или нет – личное дело каждого.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4DC91D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29137C" w14:textId="77777777" w:rsidR="00206A84" w:rsidRDefault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</w:tbl>
    <w:p w14:paraId="03F2C5A0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13943F5A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2.Задание для группы №22</w:t>
      </w:r>
    </w:p>
    <w:p w14:paraId="394F2A53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 подруг-восьмиклассниц встретились вечером 9 мая, чтобы вместе пойти на салют. «У меня кое-что есть!» - улыбаясь, заявила Света и достала из сумки бутылку вина. «Ого, вот здорово!» - воскликнула Оля. Ира смутилась: она не хотела пить вино, но и выглядеть трусихой в глазах подруг тоже не хотелось. И только Аня решительно сказала: «Нет, пить вино мы не будем!»</w:t>
      </w:r>
    </w:p>
    <w:p w14:paraId="2D1788B2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Ане привести три аргумента, чтобы убедить подруг не пить вино.</w:t>
      </w:r>
    </w:p>
    <w:p w14:paraId="7AE3E6A2" w14:textId="77777777" w:rsidR="00206A84" w:rsidRDefault="00206A84" w:rsidP="00206A84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413CA1E" w14:textId="77777777" w:rsidR="00206A84" w:rsidRDefault="00206A84" w:rsidP="00206A84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63D9EB7" w14:textId="77777777" w:rsidR="00206A84" w:rsidRDefault="00206A84" w:rsidP="00206A84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4FEA6B4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4E012A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3.Задание для группы №22</w:t>
      </w:r>
    </w:p>
    <w:p w14:paraId="338F5D75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друга-семиклассника отправились на спортивный кросс защищать честь школы. Незадолго до старта Игорь обратился к товарищам: «У меня есть пачка сигарет, давайте свернём немного с дистанции и покурим. Остальных догоним, бегаем-то мы быстро! Никто и не узнает!» Влад охотно согласился: ему хотелось попробовать покурить из любопытства. Саша заявил, что считает эту идею плохой.</w:t>
      </w:r>
    </w:p>
    <w:p w14:paraId="1E0129FF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Саше привести три аргумента, чтобы убедить друзей не курить.</w:t>
      </w:r>
    </w:p>
    <w:p w14:paraId="2DB4E2F8" w14:textId="77777777" w:rsidR="00206A84" w:rsidRDefault="00206A84" w:rsidP="00206A84">
      <w:pPr>
        <w:numPr>
          <w:ilvl w:val="0"/>
          <w:numId w:val="4"/>
        </w:num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F741AF0" w14:textId="77777777" w:rsidR="00206A84" w:rsidRDefault="00206A84" w:rsidP="00206A84">
      <w:pPr>
        <w:numPr>
          <w:ilvl w:val="0"/>
          <w:numId w:val="4"/>
        </w:num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43A30AB" w14:textId="77777777" w:rsidR="00206A84" w:rsidRDefault="00206A84" w:rsidP="00206A84">
      <w:pPr>
        <w:numPr>
          <w:ilvl w:val="0"/>
          <w:numId w:val="4"/>
        </w:numPr>
        <w:shd w:val="clear" w:color="auto" w:fill="FFFFFF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769F4E6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E5013C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4.Задание для группы №22</w:t>
      </w:r>
    </w:p>
    <w:p w14:paraId="0A6D2102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Девятиклассницы Настя и Вика – подруги детства. Вика заметила изменения в поведении подруги: она стала ярко краситься и одеваться, ходить в клубы, перестала делиться секретами, как раньше. Всё это началось после того, как Настя познакомилась с девочками из другой школы и начала гулять в их компании. Однажды она призналась Вике, что девчонки предложили ей покурить марихуану: «Если я откажусь, они престанут со мной общаться!»</w:t>
      </w:r>
    </w:p>
    <w:p w14:paraId="179804C6" w14:textId="77777777" w:rsidR="00206A84" w:rsidRDefault="00206A84" w:rsidP="00206A84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Вике привести три аргумента, чтобы убедить подругу не пробовать наркотики.</w:t>
      </w:r>
    </w:p>
    <w:p w14:paraId="3DFBD880" w14:textId="77777777" w:rsidR="00206A84" w:rsidRDefault="00206A84" w:rsidP="00206A84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1AD85AA" w14:textId="77777777" w:rsidR="00206A84" w:rsidRDefault="00206A84" w:rsidP="00206A84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8ED7218" w14:textId="77777777" w:rsidR="00206A84" w:rsidRDefault="00206A84" w:rsidP="00206A84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7D192E6" w14:textId="77777777" w:rsidR="00B8340C" w:rsidRDefault="00B8340C" w:rsidP="00206A84">
      <w:pPr>
        <w:ind w:left="426"/>
      </w:pPr>
    </w:p>
    <w:sectPr w:rsidR="00B8340C" w:rsidSect="00206A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2AE"/>
    <w:multiLevelType w:val="multilevel"/>
    <w:tmpl w:val="1300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2BB4"/>
    <w:multiLevelType w:val="multilevel"/>
    <w:tmpl w:val="8840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344AC"/>
    <w:multiLevelType w:val="multilevel"/>
    <w:tmpl w:val="8B6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71230"/>
    <w:multiLevelType w:val="hybridMultilevel"/>
    <w:tmpl w:val="7564169A"/>
    <w:lvl w:ilvl="0" w:tplc="78C46796">
      <w:start w:val="1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C13A7"/>
    <w:multiLevelType w:val="multilevel"/>
    <w:tmpl w:val="67C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7"/>
    <w:rsid w:val="00206A84"/>
    <w:rsid w:val="00B8340C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D680"/>
  <w15:chartTrackingRefBased/>
  <w15:docId w15:val="{96D8B04A-EBD2-4527-B67E-8919A2E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Ферзалиев</dc:creator>
  <cp:keywords/>
  <dc:description/>
  <cp:lastModifiedBy>заур Ферзалиев</cp:lastModifiedBy>
  <cp:revision>3</cp:revision>
  <dcterms:created xsi:type="dcterms:W3CDTF">2020-06-03T21:48:00Z</dcterms:created>
  <dcterms:modified xsi:type="dcterms:W3CDTF">2020-06-03T21:48:00Z</dcterms:modified>
</cp:coreProperties>
</file>