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15" w:rsidRPr="00EA3C17" w:rsidRDefault="003A6615" w:rsidP="003A6615">
      <w:pPr>
        <w:jc w:val="center"/>
        <w:rPr>
          <w:b/>
          <w:sz w:val="36"/>
          <w:szCs w:val="36"/>
        </w:rPr>
      </w:pPr>
      <w:r w:rsidRPr="00F33451">
        <w:rPr>
          <w:b/>
          <w:sz w:val="36"/>
          <w:szCs w:val="36"/>
        </w:rPr>
        <w:t>ПЛАН УРОКА</w:t>
      </w:r>
      <w:r w:rsidR="009B6BE2">
        <w:rPr>
          <w:b/>
          <w:sz w:val="36"/>
          <w:szCs w:val="36"/>
        </w:rPr>
        <w:t xml:space="preserve"> №</w:t>
      </w:r>
      <w:r w:rsidR="00087BC0">
        <w:rPr>
          <w:b/>
          <w:sz w:val="36"/>
          <w:szCs w:val="36"/>
        </w:rPr>
        <w:t>67</w:t>
      </w:r>
    </w:p>
    <w:p w:rsidR="003A6615" w:rsidRDefault="003A6615" w:rsidP="003A6615">
      <w:r w:rsidRPr="008F79DA">
        <w:rPr>
          <w:i/>
          <w:u w:val="single"/>
        </w:rPr>
        <w:t xml:space="preserve">                                 </w:t>
      </w:r>
      <w:r w:rsidR="000F6ADC">
        <w:rPr>
          <w:i/>
          <w:u w:val="single"/>
        </w:rPr>
        <w:t xml:space="preserve">                 </w:t>
      </w:r>
      <w:r>
        <w:rPr>
          <w:i/>
          <w:u w:val="single"/>
        </w:rPr>
        <w:t xml:space="preserve">       </w:t>
      </w:r>
      <w:r w:rsidR="008203C5">
        <w:rPr>
          <w:i/>
          <w:u w:val="single"/>
        </w:rPr>
        <w:t>ИНФОРМАТИКА</w:t>
      </w:r>
      <w:r>
        <w:rPr>
          <w:i/>
          <w:u w:val="single"/>
        </w:rPr>
        <w:t xml:space="preserve">   </w:t>
      </w:r>
      <w:r w:rsidR="000F6ADC">
        <w:rPr>
          <w:i/>
          <w:u w:val="single"/>
        </w:rPr>
        <w:t xml:space="preserve">  </w:t>
      </w:r>
      <w:r>
        <w:rPr>
          <w:i/>
          <w:u w:val="single"/>
        </w:rPr>
        <w:t xml:space="preserve"> </w:t>
      </w:r>
      <w:r w:rsidR="000F6ADC">
        <w:rPr>
          <w:i/>
          <w:u w:val="single"/>
        </w:rPr>
        <w:t xml:space="preserve">    </w:t>
      </w:r>
      <w:r w:rsidRPr="008F79DA">
        <w:rPr>
          <w:i/>
          <w:u w:val="single"/>
        </w:rPr>
        <w:t xml:space="preserve">                       </w:t>
      </w:r>
      <w:r>
        <w:t>(по рабочему плану)</w:t>
      </w:r>
    </w:p>
    <w:p w:rsidR="003A6615" w:rsidRDefault="003A6615" w:rsidP="003A6615"/>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
        <w:gridCol w:w="1080"/>
        <w:gridCol w:w="1427"/>
        <w:gridCol w:w="1427"/>
        <w:gridCol w:w="1427"/>
        <w:gridCol w:w="1427"/>
        <w:gridCol w:w="1427"/>
        <w:gridCol w:w="1428"/>
      </w:tblGrid>
      <w:tr w:rsidR="000F6ADC" w:rsidRPr="00D5356A" w:rsidTr="009617B3">
        <w:tc>
          <w:tcPr>
            <w:tcW w:w="900" w:type="dxa"/>
            <w:gridSpan w:val="2"/>
            <w:vMerge w:val="restart"/>
            <w:shd w:val="clear" w:color="auto" w:fill="auto"/>
            <w:vAlign w:val="center"/>
          </w:tcPr>
          <w:p w:rsidR="000F6ADC" w:rsidRPr="00D5356A" w:rsidRDefault="000F6ADC" w:rsidP="009617B3">
            <w:pPr>
              <w:jc w:val="center"/>
              <w:rPr>
                <w:b/>
              </w:rPr>
            </w:pPr>
            <w:r w:rsidRPr="00D5356A">
              <w:rPr>
                <w:b/>
              </w:rPr>
              <w:t>дата</w:t>
            </w:r>
          </w:p>
        </w:tc>
        <w:tc>
          <w:tcPr>
            <w:tcW w:w="1080" w:type="dxa"/>
            <w:vMerge w:val="restart"/>
            <w:shd w:val="clear" w:color="auto" w:fill="auto"/>
            <w:vAlign w:val="center"/>
          </w:tcPr>
          <w:p w:rsidR="000F6ADC" w:rsidRPr="00D5356A" w:rsidRDefault="000F6ADC" w:rsidP="009617B3">
            <w:pPr>
              <w:jc w:val="center"/>
              <w:rPr>
                <w:b/>
              </w:rPr>
            </w:pPr>
            <w:r w:rsidRPr="00D5356A">
              <w:rPr>
                <w:b/>
              </w:rPr>
              <w:t>группа</w:t>
            </w:r>
          </w:p>
        </w:tc>
        <w:tc>
          <w:tcPr>
            <w:tcW w:w="8563" w:type="dxa"/>
            <w:gridSpan w:val="6"/>
            <w:shd w:val="clear" w:color="auto" w:fill="auto"/>
          </w:tcPr>
          <w:p w:rsidR="000F6ADC" w:rsidRPr="002D76A7" w:rsidRDefault="000F6ADC" w:rsidP="00B116C6">
            <w:pPr>
              <w:jc w:val="both"/>
              <w:rPr>
                <w:b/>
              </w:rPr>
            </w:pPr>
            <w:r w:rsidRPr="003A3DDC">
              <w:rPr>
                <w:b/>
                <w:bCs/>
                <w:sz w:val="20"/>
                <w:szCs w:val="20"/>
              </w:rPr>
              <w:t xml:space="preserve">РАЗДЕЛ </w:t>
            </w:r>
            <w:r w:rsidR="00B116C6">
              <w:rPr>
                <w:b/>
                <w:bCs/>
                <w:sz w:val="20"/>
                <w:szCs w:val="20"/>
              </w:rPr>
              <w:t>3</w:t>
            </w:r>
            <w:r w:rsidRPr="003A3DDC">
              <w:rPr>
                <w:b/>
                <w:bCs/>
                <w:sz w:val="20"/>
                <w:szCs w:val="20"/>
              </w:rPr>
              <w:t xml:space="preserve">. </w:t>
            </w:r>
            <w:r w:rsidR="00B116C6" w:rsidRPr="00B116C6">
              <w:rPr>
                <w:b/>
                <w:bCs/>
                <w:sz w:val="20"/>
                <w:szCs w:val="20"/>
              </w:rPr>
              <w:t>Средства информационных и коммуникационных технологий</w:t>
            </w:r>
          </w:p>
        </w:tc>
      </w:tr>
      <w:tr w:rsidR="000F6ADC" w:rsidRPr="00D5356A" w:rsidTr="009617B3">
        <w:tc>
          <w:tcPr>
            <w:tcW w:w="900" w:type="dxa"/>
            <w:gridSpan w:val="2"/>
            <w:vMerge/>
            <w:shd w:val="clear" w:color="auto" w:fill="auto"/>
            <w:vAlign w:val="center"/>
          </w:tcPr>
          <w:p w:rsidR="000F6ADC" w:rsidRPr="00D5356A" w:rsidRDefault="000F6ADC" w:rsidP="009617B3">
            <w:pPr>
              <w:jc w:val="center"/>
              <w:rPr>
                <w:b/>
              </w:rPr>
            </w:pPr>
          </w:p>
        </w:tc>
        <w:tc>
          <w:tcPr>
            <w:tcW w:w="1080" w:type="dxa"/>
            <w:vMerge/>
            <w:shd w:val="clear" w:color="auto" w:fill="auto"/>
            <w:vAlign w:val="center"/>
          </w:tcPr>
          <w:p w:rsidR="000F6ADC" w:rsidRPr="00D5356A" w:rsidRDefault="000F6ADC" w:rsidP="009617B3">
            <w:pPr>
              <w:jc w:val="center"/>
              <w:rPr>
                <w:b/>
              </w:rPr>
            </w:pPr>
          </w:p>
        </w:tc>
        <w:tc>
          <w:tcPr>
            <w:tcW w:w="8563" w:type="dxa"/>
            <w:gridSpan w:val="6"/>
            <w:shd w:val="clear" w:color="auto" w:fill="auto"/>
          </w:tcPr>
          <w:p w:rsidR="000F6ADC" w:rsidRPr="002D76A7" w:rsidRDefault="00D818BB" w:rsidP="003C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818BB">
              <w:rPr>
                <w:b/>
                <w:bCs/>
                <w:sz w:val="20"/>
                <w:szCs w:val="20"/>
              </w:rPr>
              <w:t xml:space="preserve">Тема </w:t>
            </w:r>
            <w:r w:rsidR="00D46920">
              <w:rPr>
                <w:b/>
                <w:bCs/>
                <w:sz w:val="20"/>
                <w:szCs w:val="20"/>
              </w:rPr>
              <w:t>3</w:t>
            </w:r>
            <w:r w:rsidRPr="00D818BB">
              <w:rPr>
                <w:b/>
                <w:bCs/>
                <w:sz w:val="20"/>
                <w:szCs w:val="20"/>
              </w:rPr>
              <w:t>.</w:t>
            </w:r>
            <w:r w:rsidR="003C6C8B">
              <w:rPr>
                <w:b/>
                <w:bCs/>
                <w:sz w:val="20"/>
                <w:szCs w:val="20"/>
              </w:rPr>
              <w:t>3</w:t>
            </w:r>
            <w:r w:rsidRPr="00D818BB">
              <w:rPr>
                <w:b/>
                <w:bCs/>
                <w:sz w:val="20"/>
                <w:szCs w:val="20"/>
              </w:rPr>
              <w:t xml:space="preserve">. </w:t>
            </w:r>
            <w:r w:rsidR="003C6C8B" w:rsidRPr="003C6C8B">
              <w:rPr>
                <w:b/>
                <w:bCs/>
                <w:sz w:val="20"/>
                <w:szCs w:val="20"/>
              </w:rPr>
              <w:t>Безопасность, гигиена, эргономика, ресурсосбережение.</w:t>
            </w:r>
          </w:p>
        </w:tc>
      </w:tr>
      <w:tr w:rsidR="000F6ADC" w:rsidRPr="00D5356A" w:rsidTr="009617B3">
        <w:tc>
          <w:tcPr>
            <w:tcW w:w="900" w:type="dxa"/>
            <w:gridSpan w:val="2"/>
            <w:vMerge/>
            <w:shd w:val="clear" w:color="auto" w:fill="auto"/>
            <w:vAlign w:val="center"/>
          </w:tcPr>
          <w:p w:rsidR="000F6ADC" w:rsidRPr="00D5356A" w:rsidRDefault="000F6ADC" w:rsidP="009617B3">
            <w:pPr>
              <w:jc w:val="center"/>
              <w:rPr>
                <w:b/>
              </w:rPr>
            </w:pPr>
          </w:p>
        </w:tc>
        <w:tc>
          <w:tcPr>
            <w:tcW w:w="1080" w:type="dxa"/>
            <w:vMerge/>
            <w:shd w:val="clear" w:color="auto" w:fill="auto"/>
            <w:vAlign w:val="center"/>
          </w:tcPr>
          <w:p w:rsidR="000F6ADC" w:rsidRPr="00D5356A" w:rsidRDefault="000F6ADC" w:rsidP="009617B3">
            <w:pPr>
              <w:jc w:val="center"/>
              <w:rPr>
                <w:b/>
              </w:rPr>
            </w:pPr>
          </w:p>
        </w:tc>
        <w:tc>
          <w:tcPr>
            <w:tcW w:w="8563" w:type="dxa"/>
            <w:gridSpan w:val="6"/>
            <w:shd w:val="clear" w:color="auto" w:fill="auto"/>
          </w:tcPr>
          <w:p w:rsidR="000F6ADC" w:rsidRPr="00F90245" w:rsidRDefault="000F6ADC" w:rsidP="003C6C8B">
            <w:r w:rsidRPr="00D818BB">
              <w:rPr>
                <w:b/>
                <w:bCs/>
                <w:sz w:val="20"/>
                <w:szCs w:val="20"/>
              </w:rPr>
              <w:t xml:space="preserve">Тема </w:t>
            </w:r>
            <w:r w:rsidRPr="00CD26FF">
              <w:rPr>
                <w:b/>
                <w:bCs/>
                <w:sz w:val="22"/>
                <w:szCs w:val="20"/>
              </w:rPr>
              <w:t>урока</w:t>
            </w:r>
            <w:r w:rsidRPr="00D818BB">
              <w:rPr>
                <w:b/>
                <w:bCs/>
                <w:sz w:val="20"/>
                <w:szCs w:val="20"/>
              </w:rPr>
              <w:t>:</w:t>
            </w:r>
            <w:r w:rsidR="00A76596" w:rsidRPr="00463E79">
              <w:rPr>
                <w:spacing w:val="-8"/>
              </w:rPr>
              <w:t xml:space="preserve"> </w:t>
            </w:r>
            <w:r w:rsidR="00D77574" w:rsidRPr="00EE7FA9">
              <w:t>Защита информации, антивирусная защита</w:t>
            </w:r>
          </w:p>
        </w:tc>
      </w:tr>
      <w:tr w:rsidR="003A6615" w:rsidTr="00B862F5">
        <w:trPr>
          <w:trHeight w:val="44"/>
        </w:trPr>
        <w:tc>
          <w:tcPr>
            <w:tcW w:w="900" w:type="dxa"/>
            <w:gridSpan w:val="2"/>
            <w:vMerge w:val="restart"/>
            <w:shd w:val="clear" w:color="auto" w:fill="auto"/>
            <w:textDirection w:val="btLr"/>
            <w:vAlign w:val="center"/>
          </w:tcPr>
          <w:p w:rsidR="003A6615" w:rsidRPr="00D5356A" w:rsidRDefault="00D77574" w:rsidP="00087BC0">
            <w:pPr>
              <w:ind w:left="113" w:right="113"/>
              <w:jc w:val="center"/>
              <w:rPr>
                <w:b/>
                <w:i/>
              </w:rPr>
            </w:pPr>
            <w:r>
              <w:rPr>
                <w:b/>
                <w:i/>
              </w:rPr>
              <w:t>0</w:t>
            </w:r>
            <w:r w:rsidR="00087BC0">
              <w:rPr>
                <w:b/>
                <w:i/>
              </w:rPr>
              <w:t>4</w:t>
            </w:r>
            <w:r>
              <w:rPr>
                <w:b/>
                <w:i/>
              </w:rPr>
              <w:t>.06</w:t>
            </w:r>
            <w:r w:rsidR="000F6ADC">
              <w:rPr>
                <w:b/>
                <w:i/>
              </w:rPr>
              <w:t>.20</w:t>
            </w:r>
            <w:r w:rsidR="0006418F">
              <w:rPr>
                <w:b/>
                <w:i/>
              </w:rPr>
              <w:t>20</w:t>
            </w:r>
          </w:p>
        </w:tc>
        <w:tc>
          <w:tcPr>
            <w:tcW w:w="1080" w:type="dxa"/>
            <w:vMerge w:val="restart"/>
            <w:shd w:val="clear" w:color="auto" w:fill="auto"/>
            <w:vAlign w:val="center"/>
          </w:tcPr>
          <w:p w:rsidR="009B737D" w:rsidRPr="00DE3362" w:rsidRDefault="00D818BB" w:rsidP="00CF7DC2">
            <w:pPr>
              <w:jc w:val="center"/>
              <w:rPr>
                <w:b/>
              </w:rPr>
            </w:pPr>
            <w:r>
              <w:rPr>
                <w:b/>
              </w:rPr>
              <w:t>2</w:t>
            </w:r>
            <w:r w:rsidR="00CF7DC2">
              <w:rPr>
                <w:b/>
              </w:rPr>
              <w:t>2</w:t>
            </w:r>
            <w:r>
              <w:rPr>
                <w:b/>
              </w:rPr>
              <w:t xml:space="preserve"> </w:t>
            </w:r>
            <w:r w:rsidR="00CF7DC2">
              <w:rPr>
                <w:b/>
                <w:color w:val="000000"/>
                <w:sz w:val="20"/>
                <w:szCs w:val="20"/>
              </w:rPr>
              <w:t>туризм</w:t>
            </w:r>
          </w:p>
        </w:tc>
        <w:tc>
          <w:tcPr>
            <w:tcW w:w="8563" w:type="dxa"/>
            <w:gridSpan w:val="6"/>
            <w:shd w:val="clear" w:color="auto" w:fill="auto"/>
            <w:vAlign w:val="center"/>
          </w:tcPr>
          <w:p w:rsidR="003A6615" w:rsidRPr="00D5356A" w:rsidRDefault="003A6615" w:rsidP="009617B3">
            <w:pPr>
              <w:jc w:val="center"/>
              <w:rPr>
                <w:b/>
              </w:rPr>
            </w:pPr>
            <w:r w:rsidRPr="00D5356A">
              <w:rPr>
                <w:b/>
              </w:rPr>
              <w:t>Распределение урока на основные этапы – урока</w:t>
            </w:r>
          </w:p>
        </w:tc>
      </w:tr>
      <w:tr w:rsidR="003A6615" w:rsidRPr="00D5356A" w:rsidTr="009617B3">
        <w:tc>
          <w:tcPr>
            <w:tcW w:w="900" w:type="dxa"/>
            <w:gridSpan w:val="2"/>
            <w:vMerge/>
            <w:shd w:val="clear" w:color="auto" w:fill="auto"/>
          </w:tcPr>
          <w:p w:rsidR="003A6615" w:rsidRPr="00D5356A" w:rsidRDefault="003A6615" w:rsidP="009617B3">
            <w:pPr>
              <w:rPr>
                <w:sz w:val="20"/>
                <w:szCs w:val="20"/>
              </w:rPr>
            </w:pPr>
          </w:p>
        </w:tc>
        <w:tc>
          <w:tcPr>
            <w:tcW w:w="1080" w:type="dxa"/>
            <w:vMerge/>
            <w:shd w:val="clear" w:color="auto" w:fill="auto"/>
          </w:tcPr>
          <w:p w:rsidR="003A6615" w:rsidRPr="00D5356A" w:rsidRDefault="003A6615" w:rsidP="009617B3">
            <w:pPr>
              <w:rPr>
                <w:sz w:val="20"/>
                <w:szCs w:val="20"/>
              </w:rPr>
            </w:pPr>
          </w:p>
        </w:tc>
        <w:tc>
          <w:tcPr>
            <w:tcW w:w="1427" w:type="dxa"/>
            <w:shd w:val="clear" w:color="auto" w:fill="auto"/>
          </w:tcPr>
          <w:p w:rsidR="003A6615" w:rsidRPr="00D5356A" w:rsidRDefault="003A6615" w:rsidP="009617B3">
            <w:pPr>
              <w:rPr>
                <w:sz w:val="20"/>
                <w:szCs w:val="20"/>
              </w:rPr>
            </w:pPr>
            <w:r w:rsidRPr="00D5356A">
              <w:rPr>
                <w:sz w:val="20"/>
                <w:szCs w:val="20"/>
              </w:rPr>
              <w:t>Проверка посещаемости по журналу</w:t>
            </w:r>
          </w:p>
        </w:tc>
        <w:tc>
          <w:tcPr>
            <w:tcW w:w="1427" w:type="dxa"/>
            <w:shd w:val="clear" w:color="auto" w:fill="auto"/>
          </w:tcPr>
          <w:p w:rsidR="003A6615" w:rsidRPr="00D5356A" w:rsidRDefault="003A6615" w:rsidP="009617B3">
            <w:pPr>
              <w:rPr>
                <w:sz w:val="20"/>
                <w:szCs w:val="20"/>
              </w:rPr>
            </w:pPr>
            <w:r w:rsidRPr="00D5356A">
              <w:rPr>
                <w:sz w:val="20"/>
                <w:szCs w:val="20"/>
              </w:rPr>
              <w:t>Вопросы учащихся по предыдущему уроку</w:t>
            </w:r>
          </w:p>
        </w:tc>
        <w:tc>
          <w:tcPr>
            <w:tcW w:w="1427" w:type="dxa"/>
            <w:shd w:val="clear" w:color="auto" w:fill="auto"/>
          </w:tcPr>
          <w:p w:rsidR="003A6615" w:rsidRPr="00D5356A" w:rsidRDefault="003A6615" w:rsidP="009617B3">
            <w:pPr>
              <w:rPr>
                <w:sz w:val="20"/>
                <w:szCs w:val="20"/>
                <w:lang w:val="en-US"/>
              </w:rPr>
            </w:pPr>
            <w:r w:rsidRPr="00D5356A">
              <w:rPr>
                <w:sz w:val="20"/>
                <w:szCs w:val="20"/>
              </w:rPr>
              <w:t>Повторение предыдущего материала</w:t>
            </w:r>
          </w:p>
        </w:tc>
        <w:tc>
          <w:tcPr>
            <w:tcW w:w="1427" w:type="dxa"/>
            <w:shd w:val="clear" w:color="auto" w:fill="auto"/>
          </w:tcPr>
          <w:p w:rsidR="003A6615" w:rsidRPr="00D5356A" w:rsidRDefault="003A6615" w:rsidP="009617B3">
            <w:pPr>
              <w:rPr>
                <w:sz w:val="20"/>
                <w:szCs w:val="20"/>
              </w:rPr>
            </w:pPr>
            <w:r w:rsidRPr="00D5356A">
              <w:rPr>
                <w:sz w:val="20"/>
                <w:szCs w:val="20"/>
              </w:rPr>
              <w:t>Изложение нового материала</w:t>
            </w:r>
          </w:p>
        </w:tc>
        <w:tc>
          <w:tcPr>
            <w:tcW w:w="1427" w:type="dxa"/>
            <w:shd w:val="clear" w:color="auto" w:fill="auto"/>
          </w:tcPr>
          <w:p w:rsidR="003A6615" w:rsidRPr="00D5356A" w:rsidRDefault="003A6615" w:rsidP="009617B3">
            <w:pPr>
              <w:rPr>
                <w:sz w:val="20"/>
                <w:szCs w:val="20"/>
              </w:rPr>
            </w:pPr>
            <w:r w:rsidRPr="00D5356A">
              <w:rPr>
                <w:sz w:val="20"/>
                <w:szCs w:val="20"/>
              </w:rPr>
              <w:t>Упражнения для закрепления пройденного материала</w:t>
            </w:r>
          </w:p>
        </w:tc>
        <w:tc>
          <w:tcPr>
            <w:tcW w:w="1428" w:type="dxa"/>
            <w:shd w:val="clear" w:color="auto" w:fill="auto"/>
          </w:tcPr>
          <w:p w:rsidR="003A6615" w:rsidRPr="00D5356A" w:rsidRDefault="003A6615" w:rsidP="009617B3">
            <w:pPr>
              <w:rPr>
                <w:sz w:val="20"/>
                <w:szCs w:val="20"/>
              </w:rPr>
            </w:pPr>
            <w:r w:rsidRPr="00D5356A">
              <w:rPr>
                <w:sz w:val="20"/>
                <w:szCs w:val="20"/>
              </w:rPr>
              <w:t>Задание на дом</w:t>
            </w:r>
          </w:p>
        </w:tc>
      </w:tr>
      <w:tr w:rsidR="003A6615" w:rsidTr="009617B3">
        <w:tc>
          <w:tcPr>
            <w:tcW w:w="900" w:type="dxa"/>
            <w:gridSpan w:val="2"/>
            <w:shd w:val="clear" w:color="auto" w:fill="auto"/>
          </w:tcPr>
          <w:p w:rsidR="003A6615" w:rsidRPr="00D5356A" w:rsidRDefault="003A6615" w:rsidP="009617B3">
            <w:pPr>
              <w:rPr>
                <w:b/>
              </w:rPr>
            </w:pPr>
            <w:r w:rsidRPr="00D5356A">
              <w:rPr>
                <w:b/>
              </w:rPr>
              <w:t>часы</w:t>
            </w:r>
          </w:p>
        </w:tc>
        <w:tc>
          <w:tcPr>
            <w:tcW w:w="1080" w:type="dxa"/>
            <w:shd w:val="clear" w:color="auto" w:fill="auto"/>
          </w:tcPr>
          <w:p w:rsidR="003A6615" w:rsidRPr="00D5356A" w:rsidRDefault="00555CCC" w:rsidP="009617B3">
            <w:pPr>
              <w:jc w:val="center"/>
              <w:rPr>
                <w:b/>
                <w:i/>
              </w:rPr>
            </w:pPr>
            <w:r>
              <w:rPr>
                <w:b/>
                <w:i/>
              </w:rPr>
              <w:t xml:space="preserve">час </w:t>
            </w:r>
          </w:p>
        </w:tc>
        <w:tc>
          <w:tcPr>
            <w:tcW w:w="1427" w:type="dxa"/>
            <w:shd w:val="clear" w:color="auto" w:fill="auto"/>
          </w:tcPr>
          <w:p w:rsidR="003A6615" w:rsidRDefault="003A6615" w:rsidP="009617B3">
            <w:pPr>
              <w:jc w:val="center"/>
            </w:pPr>
            <w:r>
              <w:t>5</w:t>
            </w:r>
          </w:p>
        </w:tc>
        <w:tc>
          <w:tcPr>
            <w:tcW w:w="1427" w:type="dxa"/>
            <w:shd w:val="clear" w:color="auto" w:fill="auto"/>
          </w:tcPr>
          <w:p w:rsidR="003A6615" w:rsidRDefault="003A6615" w:rsidP="009617B3">
            <w:pPr>
              <w:jc w:val="center"/>
            </w:pPr>
            <w:r>
              <w:t>5</w:t>
            </w:r>
          </w:p>
        </w:tc>
        <w:tc>
          <w:tcPr>
            <w:tcW w:w="1427" w:type="dxa"/>
            <w:shd w:val="clear" w:color="auto" w:fill="auto"/>
          </w:tcPr>
          <w:p w:rsidR="003A6615" w:rsidRDefault="003A6615" w:rsidP="009617B3">
            <w:pPr>
              <w:jc w:val="center"/>
            </w:pPr>
            <w:r>
              <w:t>5</w:t>
            </w:r>
          </w:p>
        </w:tc>
        <w:tc>
          <w:tcPr>
            <w:tcW w:w="1427" w:type="dxa"/>
            <w:shd w:val="clear" w:color="auto" w:fill="auto"/>
          </w:tcPr>
          <w:p w:rsidR="003A6615" w:rsidRDefault="003A6615" w:rsidP="009617B3">
            <w:pPr>
              <w:jc w:val="center"/>
            </w:pPr>
            <w:r>
              <w:t>15</w:t>
            </w:r>
          </w:p>
        </w:tc>
        <w:tc>
          <w:tcPr>
            <w:tcW w:w="1427" w:type="dxa"/>
            <w:shd w:val="clear" w:color="auto" w:fill="auto"/>
          </w:tcPr>
          <w:p w:rsidR="003A6615" w:rsidRDefault="003A6615" w:rsidP="009617B3">
            <w:pPr>
              <w:jc w:val="center"/>
            </w:pPr>
            <w:r>
              <w:t>10</w:t>
            </w:r>
          </w:p>
        </w:tc>
        <w:tc>
          <w:tcPr>
            <w:tcW w:w="1428" w:type="dxa"/>
            <w:shd w:val="clear" w:color="auto" w:fill="auto"/>
          </w:tcPr>
          <w:p w:rsidR="003A6615" w:rsidRDefault="003A6615" w:rsidP="009617B3">
            <w:pPr>
              <w:jc w:val="center"/>
            </w:pPr>
            <w:r>
              <w:t>5</w:t>
            </w:r>
          </w:p>
        </w:tc>
      </w:tr>
      <w:tr w:rsidR="000F6ADC" w:rsidTr="009617B3">
        <w:tc>
          <w:tcPr>
            <w:tcW w:w="900" w:type="dxa"/>
            <w:gridSpan w:val="2"/>
            <w:vMerge w:val="restart"/>
            <w:shd w:val="clear" w:color="auto" w:fill="auto"/>
            <w:vAlign w:val="center"/>
          </w:tcPr>
          <w:p w:rsidR="000F6ADC" w:rsidRDefault="000F6ADC" w:rsidP="009617B3">
            <w:pPr>
              <w:jc w:val="center"/>
            </w:pPr>
            <w:r w:rsidRPr="000F6ADC">
              <w:rPr>
                <w:b/>
              </w:rPr>
              <w:t>цели</w:t>
            </w:r>
          </w:p>
        </w:tc>
        <w:tc>
          <w:tcPr>
            <w:tcW w:w="9643" w:type="dxa"/>
            <w:gridSpan w:val="7"/>
            <w:shd w:val="clear" w:color="auto" w:fill="auto"/>
          </w:tcPr>
          <w:p w:rsidR="000F6ADC" w:rsidRPr="00D5356A" w:rsidRDefault="000F6ADC" w:rsidP="009617B3">
            <w:pPr>
              <w:ind w:firstLine="432"/>
              <w:rPr>
                <w:i/>
              </w:rPr>
            </w:pPr>
            <w:r>
              <w:rPr>
                <w:i/>
              </w:rPr>
              <w:t>Изучение ПК и его деталей</w:t>
            </w:r>
          </w:p>
        </w:tc>
      </w:tr>
      <w:tr w:rsidR="000F6ADC" w:rsidTr="009617B3">
        <w:tc>
          <w:tcPr>
            <w:tcW w:w="900" w:type="dxa"/>
            <w:gridSpan w:val="2"/>
            <w:vMerge/>
            <w:shd w:val="clear" w:color="auto" w:fill="auto"/>
            <w:vAlign w:val="center"/>
          </w:tcPr>
          <w:p w:rsidR="000F6ADC" w:rsidRDefault="000F6ADC" w:rsidP="009617B3">
            <w:pPr>
              <w:jc w:val="center"/>
            </w:pPr>
          </w:p>
        </w:tc>
        <w:tc>
          <w:tcPr>
            <w:tcW w:w="9643" w:type="dxa"/>
            <w:gridSpan w:val="7"/>
            <w:shd w:val="clear" w:color="auto" w:fill="auto"/>
          </w:tcPr>
          <w:p w:rsidR="000F6ADC" w:rsidRPr="00D5356A" w:rsidRDefault="000F6ADC" w:rsidP="009617B3">
            <w:pPr>
              <w:ind w:firstLine="432"/>
              <w:rPr>
                <w:i/>
              </w:rPr>
            </w:pPr>
            <w:r>
              <w:rPr>
                <w:i/>
              </w:rPr>
              <w:t>Изучение понятий информатики</w:t>
            </w:r>
          </w:p>
        </w:tc>
      </w:tr>
      <w:tr w:rsidR="000F6ADC" w:rsidTr="009617B3">
        <w:tc>
          <w:tcPr>
            <w:tcW w:w="900" w:type="dxa"/>
            <w:gridSpan w:val="2"/>
            <w:vMerge/>
            <w:shd w:val="clear" w:color="auto" w:fill="auto"/>
          </w:tcPr>
          <w:p w:rsidR="000F6ADC" w:rsidRDefault="000F6ADC" w:rsidP="009617B3"/>
        </w:tc>
        <w:tc>
          <w:tcPr>
            <w:tcW w:w="9643" w:type="dxa"/>
            <w:gridSpan w:val="7"/>
            <w:shd w:val="clear" w:color="auto" w:fill="auto"/>
          </w:tcPr>
          <w:p w:rsidR="000F6ADC" w:rsidRPr="00D5356A" w:rsidRDefault="000F6ADC" w:rsidP="009617B3">
            <w:pPr>
              <w:ind w:firstLine="432"/>
              <w:rPr>
                <w:i/>
              </w:rPr>
            </w:pPr>
            <w:r>
              <w:rPr>
                <w:i/>
              </w:rPr>
              <w:t>Проблемы при изучении информатики</w:t>
            </w:r>
          </w:p>
        </w:tc>
      </w:tr>
      <w:tr w:rsidR="000F6ADC" w:rsidTr="009617B3">
        <w:tc>
          <w:tcPr>
            <w:tcW w:w="1980" w:type="dxa"/>
            <w:gridSpan w:val="3"/>
            <w:shd w:val="clear" w:color="auto" w:fill="auto"/>
          </w:tcPr>
          <w:p w:rsidR="000F6ADC" w:rsidRPr="00D5356A" w:rsidRDefault="000F6ADC" w:rsidP="009617B3">
            <w:pPr>
              <w:rPr>
                <w:b/>
              </w:rPr>
            </w:pPr>
            <w:r w:rsidRPr="00D5356A">
              <w:rPr>
                <w:b/>
              </w:rPr>
              <w:t>Наглядные пособия к уроку</w:t>
            </w:r>
          </w:p>
        </w:tc>
        <w:tc>
          <w:tcPr>
            <w:tcW w:w="8563" w:type="dxa"/>
            <w:gridSpan w:val="6"/>
            <w:shd w:val="clear" w:color="auto" w:fill="auto"/>
          </w:tcPr>
          <w:p w:rsidR="000F6ADC" w:rsidRDefault="000F6ADC" w:rsidP="009617B3">
            <w:r>
              <w:t>_____________________________________________________________________</w:t>
            </w:r>
            <w:r w:rsidRPr="00D5356A">
              <w:rPr>
                <w:i/>
                <w:u w:val="single"/>
              </w:rPr>
              <w:t>Плакаты, схемы, иллюстрации наглядные и персональные компьютеры</w:t>
            </w:r>
            <w:proofErr w:type="gramStart"/>
            <w:r w:rsidRPr="00D5356A">
              <w:rPr>
                <w:i/>
                <w:u w:val="single"/>
              </w:rPr>
              <w:t xml:space="preserve">              </w:t>
            </w:r>
            <w:r w:rsidRPr="00D5356A">
              <w:rPr>
                <w:i/>
                <w:color w:val="FFFFFF"/>
                <w:u w:val="single"/>
              </w:rPr>
              <w:t>.</w:t>
            </w:r>
            <w:proofErr w:type="gramEnd"/>
          </w:p>
          <w:p w:rsidR="000F6ADC" w:rsidRDefault="000F6ADC" w:rsidP="009617B3"/>
        </w:tc>
      </w:tr>
      <w:tr w:rsidR="000F6ADC" w:rsidTr="009617B3">
        <w:trPr>
          <w:trHeight w:val="334"/>
        </w:trPr>
        <w:tc>
          <w:tcPr>
            <w:tcW w:w="10543" w:type="dxa"/>
            <w:gridSpan w:val="9"/>
            <w:shd w:val="clear" w:color="auto" w:fill="auto"/>
            <w:vAlign w:val="center"/>
          </w:tcPr>
          <w:p w:rsidR="000F6ADC" w:rsidRPr="00D5356A" w:rsidRDefault="000F6ADC" w:rsidP="009617B3">
            <w:pPr>
              <w:jc w:val="center"/>
              <w:rPr>
                <w:b/>
              </w:rPr>
            </w:pPr>
            <w:r w:rsidRPr="00D5356A">
              <w:rPr>
                <w:b/>
              </w:rPr>
              <w:t>Основные вопросы для повторения</w:t>
            </w:r>
          </w:p>
        </w:tc>
      </w:tr>
      <w:tr w:rsidR="000F6ADC" w:rsidTr="009617B3">
        <w:tc>
          <w:tcPr>
            <w:tcW w:w="720" w:type="dxa"/>
            <w:shd w:val="clear" w:color="auto" w:fill="auto"/>
          </w:tcPr>
          <w:p w:rsidR="000F6ADC" w:rsidRPr="00D5356A" w:rsidRDefault="000F6ADC" w:rsidP="009617B3">
            <w:pPr>
              <w:jc w:val="center"/>
              <w:rPr>
                <w:b/>
              </w:rPr>
            </w:pPr>
            <w:r w:rsidRPr="00D5356A">
              <w:rPr>
                <w:b/>
              </w:rPr>
              <w:t>№</w:t>
            </w:r>
          </w:p>
          <w:p w:rsidR="000F6ADC" w:rsidRDefault="000F6ADC" w:rsidP="009617B3">
            <w:pPr>
              <w:jc w:val="center"/>
            </w:pPr>
            <w:proofErr w:type="gramStart"/>
            <w:r w:rsidRPr="00D5356A">
              <w:rPr>
                <w:b/>
              </w:rPr>
              <w:t>п</w:t>
            </w:r>
            <w:proofErr w:type="gramEnd"/>
            <w:r w:rsidRPr="00D5356A">
              <w:rPr>
                <w:b/>
              </w:rPr>
              <w:t>/п</w:t>
            </w:r>
          </w:p>
        </w:tc>
        <w:tc>
          <w:tcPr>
            <w:tcW w:w="9823" w:type="dxa"/>
            <w:gridSpan w:val="8"/>
            <w:shd w:val="clear" w:color="auto" w:fill="auto"/>
            <w:vAlign w:val="center"/>
          </w:tcPr>
          <w:p w:rsidR="000F6ADC" w:rsidRPr="00D5356A" w:rsidRDefault="000F6ADC" w:rsidP="009617B3">
            <w:pPr>
              <w:jc w:val="center"/>
              <w:rPr>
                <w:b/>
              </w:rPr>
            </w:pPr>
            <w:r w:rsidRPr="00D5356A">
              <w:rPr>
                <w:b/>
              </w:rPr>
              <w:t>Содержание вопросов</w:t>
            </w:r>
          </w:p>
        </w:tc>
      </w:tr>
      <w:tr w:rsidR="000F6ADC" w:rsidTr="009617B3">
        <w:tc>
          <w:tcPr>
            <w:tcW w:w="720" w:type="dxa"/>
            <w:shd w:val="clear" w:color="auto" w:fill="auto"/>
          </w:tcPr>
          <w:p w:rsidR="000F6ADC" w:rsidRDefault="000F6ADC" w:rsidP="009617B3">
            <w:pPr>
              <w:jc w:val="center"/>
            </w:pPr>
            <w:r>
              <w:t>1.</w:t>
            </w:r>
          </w:p>
        </w:tc>
        <w:tc>
          <w:tcPr>
            <w:tcW w:w="9823" w:type="dxa"/>
            <w:gridSpan w:val="8"/>
            <w:shd w:val="clear" w:color="auto" w:fill="auto"/>
          </w:tcPr>
          <w:p w:rsidR="000F6ADC" w:rsidRPr="00D5356A" w:rsidRDefault="000F6ADC" w:rsidP="009617B3">
            <w:pPr>
              <w:rPr>
                <w:i/>
              </w:rPr>
            </w:pPr>
            <w:r>
              <w:rPr>
                <w:i/>
              </w:rPr>
              <w:t>Как организовывать интерес к уроку у учащихся</w:t>
            </w:r>
          </w:p>
        </w:tc>
      </w:tr>
      <w:tr w:rsidR="000F6ADC" w:rsidTr="009617B3">
        <w:tc>
          <w:tcPr>
            <w:tcW w:w="720" w:type="dxa"/>
            <w:shd w:val="clear" w:color="auto" w:fill="auto"/>
          </w:tcPr>
          <w:p w:rsidR="000F6ADC" w:rsidRDefault="000F6ADC" w:rsidP="009617B3">
            <w:pPr>
              <w:jc w:val="center"/>
            </w:pPr>
            <w:r>
              <w:t>2.</w:t>
            </w:r>
          </w:p>
        </w:tc>
        <w:tc>
          <w:tcPr>
            <w:tcW w:w="9823" w:type="dxa"/>
            <w:gridSpan w:val="8"/>
            <w:shd w:val="clear" w:color="auto" w:fill="auto"/>
          </w:tcPr>
          <w:p w:rsidR="000F6ADC" w:rsidRPr="00D5356A" w:rsidRDefault="000F6ADC" w:rsidP="00D818BB">
            <w:pPr>
              <w:rPr>
                <w:i/>
              </w:rPr>
            </w:pPr>
            <w:r>
              <w:rPr>
                <w:i/>
              </w:rPr>
              <w:t xml:space="preserve">Что такое </w:t>
            </w:r>
            <w:r w:rsidR="00D818BB">
              <w:rPr>
                <w:i/>
              </w:rPr>
              <w:t>информатизация</w:t>
            </w:r>
          </w:p>
        </w:tc>
      </w:tr>
      <w:tr w:rsidR="000F6ADC" w:rsidTr="009617B3">
        <w:tc>
          <w:tcPr>
            <w:tcW w:w="720" w:type="dxa"/>
            <w:shd w:val="clear" w:color="auto" w:fill="auto"/>
          </w:tcPr>
          <w:p w:rsidR="000F6ADC" w:rsidRDefault="000F6ADC" w:rsidP="009617B3">
            <w:pPr>
              <w:jc w:val="center"/>
            </w:pPr>
            <w:r>
              <w:t>3.</w:t>
            </w:r>
          </w:p>
        </w:tc>
        <w:tc>
          <w:tcPr>
            <w:tcW w:w="9823" w:type="dxa"/>
            <w:gridSpan w:val="8"/>
            <w:shd w:val="clear" w:color="auto" w:fill="auto"/>
          </w:tcPr>
          <w:p w:rsidR="000F6ADC" w:rsidRPr="00D5356A" w:rsidRDefault="008203C5" w:rsidP="00D818BB">
            <w:pPr>
              <w:rPr>
                <w:i/>
              </w:rPr>
            </w:pPr>
            <w:r>
              <w:rPr>
                <w:i/>
              </w:rPr>
              <w:t xml:space="preserve">Что такое </w:t>
            </w:r>
            <w:r w:rsidR="00D818BB">
              <w:rPr>
                <w:i/>
              </w:rPr>
              <w:t>измерение информации</w:t>
            </w:r>
          </w:p>
        </w:tc>
      </w:tr>
      <w:tr w:rsidR="000F6ADC" w:rsidTr="009617B3">
        <w:tc>
          <w:tcPr>
            <w:tcW w:w="720" w:type="dxa"/>
            <w:shd w:val="clear" w:color="auto" w:fill="auto"/>
          </w:tcPr>
          <w:p w:rsidR="000F6ADC" w:rsidRDefault="000F6ADC" w:rsidP="009617B3">
            <w:pPr>
              <w:jc w:val="center"/>
            </w:pPr>
            <w:r>
              <w:t>4.</w:t>
            </w:r>
          </w:p>
        </w:tc>
        <w:tc>
          <w:tcPr>
            <w:tcW w:w="9823" w:type="dxa"/>
            <w:gridSpan w:val="8"/>
            <w:shd w:val="clear" w:color="auto" w:fill="auto"/>
          </w:tcPr>
          <w:p w:rsidR="000F6ADC" w:rsidRPr="009B5927" w:rsidRDefault="00D818BB" w:rsidP="009B737D">
            <w:pPr>
              <w:rPr>
                <w:i/>
              </w:rPr>
            </w:pPr>
            <w:r>
              <w:rPr>
                <w:i/>
              </w:rPr>
              <w:t>Как измеряется информация</w:t>
            </w:r>
          </w:p>
        </w:tc>
      </w:tr>
      <w:tr w:rsidR="000F6ADC" w:rsidTr="009617B3">
        <w:trPr>
          <w:trHeight w:val="269"/>
        </w:trPr>
        <w:tc>
          <w:tcPr>
            <w:tcW w:w="10543" w:type="dxa"/>
            <w:gridSpan w:val="9"/>
            <w:shd w:val="clear" w:color="auto" w:fill="auto"/>
            <w:vAlign w:val="center"/>
          </w:tcPr>
          <w:p w:rsidR="000F6ADC" w:rsidRPr="00D5356A" w:rsidRDefault="000F6ADC" w:rsidP="009617B3">
            <w:pPr>
              <w:jc w:val="center"/>
              <w:rPr>
                <w:b/>
              </w:rPr>
            </w:pPr>
            <w:r w:rsidRPr="00D5356A">
              <w:rPr>
                <w:b/>
              </w:rPr>
              <w:t>Изложение темы (узловые вопросы)</w:t>
            </w:r>
          </w:p>
        </w:tc>
      </w:tr>
      <w:tr w:rsidR="000F6ADC" w:rsidTr="009617B3">
        <w:tc>
          <w:tcPr>
            <w:tcW w:w="720" w:type="dxa"/>
            <w:shd w:val="clear" w:color="auto" w:fill="auto"/>
          </w:tcPr>
          <w:p w:rsidR="000F6ADC" w:rsidRPr="00D5356A" w:rsidRDefault="000F6ADC" w:rsidP="009617B3">
            <w:pPr>
              <w:jc w:val="center"/>
              <w:rPr>
                <w:b/>
              </w:rPr>
            </w:pPr>
            <w:r w:rsidRPr="00D5356A">
              <w:rPr>
                <w:b/>
              </w:rPr>
              <w:t>№</w:t>
            </w:r>
          </w:p>
          <w:p w:rsidR="000F6ADC" w:rsidRDefault="000F6ADC" w:rsidP="009617B3">
            <w:pPr>
              <w:jc w:val="center"/>
            </w:pPr>
            <w:proofErr w:type="gramStart"/>
            <w:r w:rsidRPr="00D5356A">
              <w:rPr>
                <w:b/>
              </w:rPr>
              <w:t>п</w:t>
            </w:r>
            <w:proofErr w:type="gramEnd"/>
            <w:r w:rsidRPr="00D5356A">
              <w:rPr>
                <w:b/>
              </w:rPr>
              <w:t>/п</w:t>
            </w:r>
          </w:p>
        </w:tc>
        <w:tc>
          <w:tcPr>
            <w:tcW w:w="9823" w:type="dxa"/>
            <w:gridSpan w:val="8"/>
            <w:shd w:val="clear" w:color="auto" w:fill="auto"/>
            <w:vAlign w:val="center"/>
          </w:tcPr>
          <w:p w:rsidR="000F6ADC" w:rsidRDefault="000F6ADC" w:rsidP="009617B3">
            <w:pPr>
              <w:jc w:val="center"/>
            </w:pPr>
            <w:r w:rsidRPr="00D5356A">
              <w:rPr>
                <w:b/>
              </w:rPr>
              <w:t>Содержание вопросов</w:t>
            </w:r>
          </w:p>
        </w:tc>
      </w:tr>
      <w:tr w:rsidR="00CA637B" w:rsidTr="009617B3">
        <w:tc>
          <w:tcPr>
            <w:tcW w:w="720" w:type="dxa"/>
            <w:shd w:val="clear" w:color="auto" w:fill="auto"/>
          </w:tcPr>
          <w:p w:rsidR="00CA637B" w:rsidRDefault="00CA637B" w:rsidP="009617B3">
            <w:pPr>
              <w:jc w:val="center"/>
            </w:pPr>
            <w:r>
              <w:t>1.</w:t>
            </w:r>
          </w:p>
        </w:tc>
        <w:tc>
          <w:tcPr>
            <w:tcW w:w="9823" w:type="dxa"/>
            <w:gridSpan w:val="8"/>
            <w:shd w:val="clear" w:color="auto" w:fill="auto"/>
          </w:tcPr>
          <w:p w:rsidR="00CA637B" w:rsidRPr="003D6697" w:rsidRDefault="00EE0B50" w:rsidP="00CA637B">
            <w:pPr>
              <w:rPr>
                <w:i/>
              </w:rPr>
            </w:pPr>
            <w:r>
              <w:rPr>
                <w:i/>
              </w:rPr>
              <w:t>Среда программирования</w:t>
            </w:r>
          </w:p>
        </w:tc>
      </w:tr>
      <w:tr w:rsidR="00CA637B" w:rsidTr="009617B3">
        <w:tc>
          <w:tcPr>
            <w:tcW w:w="720" w:type="dxa"/>
            <w:shd w:val="clear" w:color="auto" w:fill="auto"/>
          </w:tcPr>
          <w:p w:rsidR="00CA637B" w:rsidRDefault="00CA637B" w:rsidP="009617B3">
            <w:pPr>
              <w:jc w:val="center"/>
            </w:pPr>
            <w:r>
              <w:t>2.</w:t>
            </w:r>
          </w:p>
        </w:tc>
        <w:tc>
          <w:tcPr>
            <w:tcW w:w="9823" w:type="dxa"/>
            <w:gridSpan w:val="8"/>
            <w:shd w:val="clear" w:color="auto" w:fill="auto"/>
          </w:tcPr>
          <w:p w:rsidR="00CA637B" w:rsidRPr="005C7442" w:rsidRDefault="00EE0B50" w:rsidP="00651667">
            <w:pPr>
              <w:rPr>
                <w:i/>
              </w:rPr>
            </w:pPr>
            <w:r>
              <w:rPr>
                <w:i/>
              </w:rPr>
              <w:t>Языки программирования</w:t>
            </w:r>
          </w:p>
        </w:tc>
      </w:tr>
      <w:tr w:rsidR="00CA637B" w:rsidTr="009617B3">
        <w:tc>
          <w:tcPr>
            <w:tcW w:w="720" w:type="dxa"/>
            <w:shd w:val="clear" w:color="auto" w:fill="auto"/>
          </w:tcPr>
          <w:p w:rsidR="00CA637B" w:rsidRDefault="00CA637B" w:rsidP="009617B3">
            <w:pPr>
              <w:jc w:val="center"/>
            </w:pPr>
            <w:r>
              <w:t>3.</w:t>
            </w:r>
          </w:p>
        </w:tc>
        <w:tc>
          <w:tcPr>
            <w:tcW w:w="9823" w:type="dxa"/>
            <w:gridSpan w:val="8"/>
            <w:shd w:val="clear" w:color="auto" w:fill="auto"/>
          </w:tcPr>
          <w:p w:rsidR="00CA637B" w:rsidRPr="005C7442" w:rsidRDefault="00EE0B50" w:rsidP="005C7442">
            <w:pPr>
              <w:rPr>
                <w:i/>
              </w:rPr>
            </w:pPr>
            <w:r w:rsidRPr="00EE0B50">
              <w:rPr>
                <w:i/>
              </w:rPr>
              <w:t>Школьный алгоритмический</w:t>
            </w:r>
          </w:p>
        </w:tc>
      </w:tr>
      <w:tr w:rsidR="00CA637B" w:rsidTr="009617B3">
        <w:tc>
          <w:tcPr>
            <w:tcW w:w="720" w:type="dxa"/>
            <w:shd w:val="clear" w:color="auto" w:fill="auto"/>
          </w:tcPr>
          <w:p w:rsidR="00CA637B" w:rsidRDefault="00CA637B" w:rsidP="009617B3">
            <w:pPr>
              <w:jc w:val="center"/>
            </w:pPr>
            <w:r>
              <w:t>4.</w:t>
            </w:r>
          </w:p>
        </w:tc>
        <w:tc>
          <w:tcPr>
            <w:tcW w:w="9823" w:type="dxa"/>
            <w:gridSpan w:val="8"/>
            <w:shd w:val="clear" w:color="auto" w:fill="auto"/>
          </w:tcPr>
          <w:p w:rsidR="00CA637B" w:rsidRPr="00651667" w:rsidRDefault="00EE0B50" w:rsidP="00651667">
            <w:pPr>
              <w:rPr>
                <w:i/>
              </w:rPr>
            </w:pPr>
            <w:r w:rsidRPr="00EE0B50">
              <w:rPr>
                <w:i/>
              </w:rPr>
              <w:t>Бейсик, паскаль</w:t>
            </w:r>
          </w:p>
        </w:tc>
      </w:tr>
      <w:tr w:rsidR="000F6ADC" w:rsidTr="009617B3">
        <w:tc>
          <w:tcPr>
            <w:tcW w:w="10543" w:type="dxa"/>
            <w:gridSpan w:val="9"/>
            <w:shd w:val="clear" w:color="auto" w:fill="auto"/>
          </w:tcPr>
          <w:p w:rsidR="000F6ADC" w:rsidRPr="00D5356A" w:rsidRDefault="000F6ADC" w:rsidP="009617B3">
            <w:pPr>
              <w:jc w:val="center"/>
              <w:rPr>
                <w:b/>
              </w:rPr>
            </w:pPr>
            <w:r w:rsidRPr="00D5356A">
              <w:rPr>
                <w:b/>
              </w:rPr>
              <w:t>Закрепление темы:</w:t>
            </w:r>
          </w:p>
        </w:tc>
      </w:tr>
      <w:tr w:rsidR="000F6ADC" w:rsidTr="009617B3">
        <w:tc>
          <w:tcPr>
            <w:tcW w:w="720" w:type="dxa"/>
            <w:shd w:val="clear" w:color="auto" w:fill="auto"/>
          </w:tcPr>
          <w:p w:rsidR="000F6ADC" w:rsidRPr="00D5356A" w:rsidRDefault="000F6ADC" w:rsidP="009617B3">
            <w:pPr>
              <w:jc w:val="center"/>
              <w:rPr>
                <w:b/>
              </w:rPr>
            </w:pPr>
            <w:r w:rsidRPr="00D5356A">
              <w:rPr>
                <w:b/>
              </w:rPr>
              <w:t>№</w:t>
            </w:r>
          </w:p>
          <w:p w:rsidR="000F6ADC" w:rsidRDefault="000F6ADC" w:rsidP="009617B3">
            <w:pPr>
              <w:jc w:val="center"/>
            </w:pPr>
            <w:proofErr w:type="gramStart"/>
            <w:r w:rsidRPr="00D5356A">
              <w:rPr>
                <w:b/>
              </w:rPr>
              <w:t>п</w:t>
            </w:r>
            <w:proofErr w:type="gramEnd"/>
            <w:r w:rsidRPr="00D5356A">
              <w:rPr>
                <w:b/>
              </w:rPr>
              <w:t>/п</w:t>
            </w:r>
          </w:p>
        </w:tc>
        <w:tc>
          <w:tcPr>
            <w:tcW w:w="9823" w:type="dxa"/>
            <w:gridSpan w:val="8"/>
            <w:shd w:val="clear" w:color="auto" w:fill="auto"/>
            <w:vAlign w:val="center"/>
          </w:tcPr>
          <w:p w:rsidR="000F6ADC" w:rsidRDefault="000F6ADC" w:rsidP="009617B3">
            <w:pPr>
              <w:jc w:val="center"/>
            </w:pPr>
            <w:r w:rsidRPr="00D5356A">
              <w:rPr>
                <w:b/>
              </w:rPr>
              <w:t>Содержание вопросов</w:t>
            </w:r>
          </w:p>
        </w:tc>
      </w:tr>
      <w:tr w:rsidR="00292455" w:rsidTr="009617B3">
        <w:tc>
          <w:tcPr>
            <w:tcW w:w="720" w:type="dxa"/>
            <w:shd w:val="clear" w:color="auto" w:fill="auto"/>
          </w:tcPr>
          <w:p w:rsidR="00292455" w:rsidRDefault="00292455" w:rsidP="009617B3">
            <w:pPr>
              <w:jc w:val="center"/>
            </w:pPr>
            <w:r>
              <w:t>1.</w:t>
            </w:r>
          </w:p>
        </w:tc>
        <w:tc>
          <w:tcPr>
            <w:tcW w:w="9823" w:type="dxa"/>
            <w:gridSpan w:val="8"/>
            <w:shd w:val="clear" w:color="auto" w:fill="auto"/>
          </w:tcPr>
          <w:p w:rsidR="00292455" w:rsidRPr="00292455" w:rsidRDefault="00EE0B50" w:rsidP="00D27673">
            <w:pPr>
              <w:rPr>
                <w:i/>
              </w:rPr>
            </w:pPr>
            <w:r w:rsidRPr="00E856DE">
              <w:rPr>
                <w:i/>
              </w:rPr>
              <w:t>Математические операции</w:t>
            </w:r>
          </w:p>
        </w:tc>
      </w:tr>
      <w:tr w:rsidR="00292455" w:rsidTr="009617B3">
        <w:tc>
          <w:tcPr>
            <w:tcW w:w="720" w:type="dxa"/>
            <w:shd w:val="clear" w:color="auto" w:fill="auto"/>
          </w:tcPr>
          <w:p w:rsidR="00292455" w:rsidRDefault="00292455" w:rsidP="009617B3">
            <w:pPr>
              <w:jc w:val="center"/>
            </w:pPr>
            <w:r>
              <w:t>2.</w:t>
            </w:r>
          </w:p>
        </w:tc>
        <w:tc>
          <w:tcPr>
            <w:tcW w:w="9823" w:type="dxa"/>
            <w:gridSpan w:val="8"/>
            <w:shd w:val="clear" w:color="auto" w:fill="auto"/>
          </w:tcPr>
          <w:p w:rsidR="00292455" w:rsidRPr="00292455" w:rsidRDefault="00EE0B50" w:rsidP="000F56C1">
            <w:pPr>
              <w:rPr>
                <w:i/>
              </w:rPr>
            </w:pPr>
            <w:r w:rsidRPr="00E856DE">
              <w:rPr>
                <w:i/>
              </w:rPr>
              <w:t>Элементарные функции</w:t>
            </w:r>
          </w:p>
        </w:tc>
      </w:tr>
      <w:tr w:rsidR="00292455" w:rsidTr="009617B3">
        <w:tc>
          <w:tcPr>
            <w:tcW w:w="720" w:type="dxa"/>
            <w:shd w:val="clear" w:color="auto" w:fill="auto"/>
          </w:tcPr>
          <w:p w:rsidR="00292455" w:rsidRDefault="00292455" w:rsidP="009617B3">
            <w:pPr>
              <w:jc w:val="center"/>
            </w:pPr>
            <w:r>
              <w:t>3.</w:t>
            </w:r>
          </w:p>
        </w:tc>
        <w:tc>
          <w:tcPr>
            <w:tcW w:w="9823" w:type="dxa"/>
            <w:gridSpan w:val="8"/>
            <w:shd w:val="clear" w:color="auto" w:fill="auto"/>
          </w:tcPr>
          <w:p w:rsidR="00292455" w:rsidRPr="00E856DE" w:rsidRDefault="00E856DE" w:rsidP="00E856DE">
            <w:pPr>
              <w:rPr>
                <w:i/>
              </w:rPr>
            </w:pPr>
            <w:r w:rsidRPr="00E856DE">
              <w:rPr>
                <w:i/>
              </w:rPr>
              <w:t>Структура программы</w:t>
            </w:r>
          </w:p>
        </w:tc>
      </w:tr>
      <w:tr w:rsidR="00292455" w:rsidTr="009617B3">
        <w:tc>
          <w:tcPr>
            <w:tcW w:w="720" w:type="dxa"/>
            <w:shd w:val="clear" w:color="auto" w:fill="auto"/>
          </w:tcPr>
          <w:p w:rsidR="00292455" w:rsidRDefault="00292455" w:rsidP="009617B3">
            <w:pPr>
              <w:jc w:val="center"/>
            </w:pPr>
            <w:r>
              <w:t>4.</w:t>
            </w:r>
          </w:p>
        </w:tc>
        <w:tc>
          <w:tcPr>
            <w:tcW w:w="9823" w:type="dxa"/>
            <w:gridSpan w:val="8"/>
            <w:shd w:val="clear" w:color="auto" w:fill="auto"/>
          </w:tcPr>
          <w:p w:rsidR="00292455" w:rsidRPr="00292455" w:rsidRDefault="00E856DE" w:rsidP="00E856DE">
            <w:pPr>
              <w:rPr>
                <w:i/>
              </w:rPr>
            </w:pPr>
            <w:r w:rsidRPr="00E856DE">
              <w:rPr>
                <w:i/>
              </w:rPr>
              <w:t>Основные операторы для построения линейных алгоритмов</w:t>
            </w:r>
          </w:p>
        </w:tc>
      </w:tr>
      <w:tr w:rsidR="000F6ADC" w:rsidTr="009617B3">
        <w:tc>
          <w:tcPr>
            <w:tcW w:w="10543" w:type="dxa"/>
            <w:gridSpan w:val="9"/>
            <w:shd w:val="clear" w:color="auto" w:fill="auto"/>
          </w:tcPr>
          <w:p w:rsidR="000F6ADC" w:rsidRPr="00D5356A" w:rsidRDefault="000F6ADC" w:rsidP="009617B3">
            <w:pPr>
              <w:jc w:val="center"/>
              <w:rPr>
                <w:b/>
              </w:rPr>
            </w:pPr>
            <w:r w:rsidRPr="00D5356A">
              <w:rPr>
                <w:b/>
              </w:rPr>
              <w:t xml:space="preserve">Домашнее задание </w:t>
            </w:r>
          </w:p>
        </w:tc>
      </w:tr>
      <w:tr w:rsidR="000F6ADC" w:rsidTr="009617B3">
        <w:tc>
          <w:tcPr>
            <w:tcW w:w="720" w:type="dxa"/>
            <w:shd w:val="clear" w:color="auto" w:fill="auto"/>
          </w:tcPr>
          <w:p w:rsidR="000F6ADC" w:rsidRPr="00D5356A" w:rsidRDefault="000F6ADC" w:rsidP="009617B3">
            <w:pPr>
              <w:jc w:val="center"/>
              <w:rPr>
                <w:b/>
              </w:rPr>
            </w:pPr>
            <w:r w:rsidRPr="00D5356A">
              <w:rPr>
                <w:b/>
              </w:rPr>
              <w:t>№</w:t>
            </w:r>
          </w:p>
          <w:p w:rsidR="000F6ADC" w:rsidRDefault="000F6ADC" w:rsidP="009617B3">
            <w:pPr>
              <w:jc w:val="center"/>
            </w:pPr>
            <w:proofErr w:type="gramStart"/>
            <w:r w:rsidRPr="00D5356A">
              <w:rPr>
                <w:b/>
              </w:rPr>
              <w:t>п</w:t>
            </w:r>
            <w:proofErr w:type="gramEnd"/>
            <w:r w:rsidRPr="00D5356A">
              <w:rPr>
                <w:b/>
              </w:rPr>
              <w:t>/п</w:t>
            </w:r>
          </w:p>
        </w:tc>
        <w:tc>
          <w:tcPr>
            <w:tcW w:w="9823" w:type="dxa"/>
            <w:gridSpan w:val="8"/>
            <w:shd w:val="clear" w:color="auto" w:fill="auto"/>
            <w:vAlign w:val="center"/>
          </w:tcPr>
          <w:p w:rsidR="000F6ADC" w:rsidRDefault="000F6ADC" w:rsidP="009617B3">
            <w:pPr>
              <w:jc w:val="center"/>
            </w:pPr>
            <w:r w:rsidRPr="00D5356A">
              <w:rPr>
                <w:b/>
              </w:rPr>
              <w:t>Содержание вопросов</w:t>
            </w:r>
          </w:p>
        </w:tc>
      </w:tr>
      <w:tr w:rsidR="000F6ADC" w:rsidTr="009617B3">
        <w:tc>
          <w:tcPr>
            <w:tcW w:w="720" w:type="dxa"/>
            <w:shd w:val="clear" w:color="auto" w:fill="auto"/>
          </w:tcPr>
          <w:p w:rsidR="000F6ADC" w:rsidRDefault="000F6ADC" w:rsidP="009617B3">
            <w:pPr>
              <w:jc w:val="center"/>
            </w:pPr>
            <w:r>
              <w:t>1.</w:t>
            </w:r>
          </w:p>
        </w:tc>
        <w:tc>
          <w:tcPr>
            <w:tcW w:w="9823" w:type="dxa"/>
            <w:gridSpan w:val="8"/>
            <w:shd w:val="clear" w:color="auto" w:fill="auto"/>
          </w:tcPr>
          <w:p w:rsidR="000F6ADC" w:rsidRPr="00D5356A" w:rsidRDefault="000F6ADC" w:rsidP="009617B3">
            <w:pPr>
              <w:rPr>
                <w:i/>
              </w:rPr>
            </w:pPr>
            <w:r>
              <w:rPr>
                <w:i/>
              </w:rPr>
              <w:t>Персональный компьютер его организация</w:t>
            </w:r>
          </w:p>
        </w:tc>
      </w:tr>
      <w:tr w:rsidR="000F6ADC" w:rsidTr="009617B3">
        <w:tc>
          <w:tcPr>
            <w:tcW w:w="720" w:type="dxa"/>
            <w:shd w:val="clear" w:color="auto" w:fill="auto"/>
          </w:tcPr>
          <w:p w:rsidR="000F6ADC" w:rsidRDefault="000F6ADC" w:rsidP="009617B3">
            <w:pPr>
              <w:jc w:val="center"/>
            </w:pPr>
            <w:r>
              <w:t>2.</w:t>
            </w:r>
          </w:p>
        </w:tc>
        <w:tc>
          <w:tcPr>
            <w:tcW w:w="9823" w:type="dxa"/>
            <w:gridSpan w:val="8"/>
            <w:shd w:val="clear" w:color="auto" w:fill="auto"/>
          </w:tcPr>
          <w:p w:rsidR="000F6ADC" w:rsidRPr="00D5356A" w:rsidRDefault="000F6ADC" w:rsidP="009617B3">
            <w:pPr>
              <w:rPr>
                <w:i/>
              </w:rPr>
            </w:pPr>
            <w:r w:rsidRPr="00D5356A">
              <w:rPr>
                <w:i/>
              </w:rPr>
              <w:t>Конспектировать</w:t>
            </w:r>
          </w:p>
        </w:tc>
      </w:tr>
      <w:tr w:rsidR="000F6ADC" w:rsidTr="009617B3">
        <w:tc>
          <w:tcPr>
            <w:tcW w:w="720" w:type="dxa"/>
            <w:shd w:val="clear" w:color="auto" w:fill="auto"/>
          </w:tcPr>
          <w:p w:rsidR="000F6ADC" w:rsidRDefault="000F6ADC" w:rsidP="009617B3">
            <w:pPr>
              <w:jc w:val="center"/>
            </w:pPr>
            <w:r>
              <w:t>3.</w:t>
            </w:r>
          </w:p>
        </w:tc>
        <w:tc>
          <w:tcPr>
            <w:tcW w:w="9823" w:type="dxa"/>
            <w:gridSpan w:val="8"/>
            <w:shd w:val="clear" w:color="auto" w:fill="auto"/>
          </w:tcPr>
          <w:p w:rsidR="000F6ADC" w:rsidRPr="00D5356A" w:rsidRDefault="000F6ADC" w:rsidP="009617B3">
            <w:pPr>
              <w:rPr>
                <w:i/>
              </w:rPr>
            </w:pPr>
            <w:r w:rsidRPr="00D5356A">
              <w:rPr>
                <w:i/>
              </w:rPr>
              <w:t>Подведение итогов за день</w:t>
            </w:r>
          </w:p>
        </w:tc>
      </w:tr>
      <w:tr w:rsidR="000F6ADC" w:rsidTr="009617B3">
        <w:tc>
          <w:tcPr>
            <w:tcW w:w="720" w:type="dxa"/>
            <w:shd w:val="clear" w:color="auto" w:fill="auto"/>
          </w:tcPr>
          <w:p w:rsidR="000F6ADC" w:rsidRDefault="000F6ADC" w:rsidP="009617B3">
            <w:pPr>
              <w:jc w:val="center"/>
            </w:pPr>
            <w:r>
              <w:t>4.</w:t>
            </w:r>
          </w:p>
        </w:tc>
        <w:tc>
          <w:tcPr>
            <w:tcW w:w="9823" w:type="dxa"/>
            <w:gridSpan w:val="8"/>
            <w:shd w:val="clear" w:color="auto" w:fill="auto"/>
          </w:tcPr>
          <w:p w:rsidR="000F6ADC" w:rsidRPr="00D5356A" w:rsidRDefault="000F6ADC" w:rsidP="009617B3">
            <w:pPr>
              <w:rPr>
                <w:i/>
              </w:rPr>
            </w:pPr>
            <w:r w:rsidRPr="00D5356A">
              <w:rPr>
                <w:i/>
              </w:rPr>
              <w:t>Домашнее задание</w:t>
            </w:r>
          </w:p>
        </w:tc>
      </w:tr>
    </w:tbl>
    <w:p w:rsidR="003A6615" w:rsidRDefault="009B6BE2" w:rsidP="009B6BE2">
      <w:pPr>
        <w:spacing w:line="285" w:lineRule="atLeast"/>
        <w:jc w:val="right"/>
        <w:outlineLvl w:val="0"/>
        <w:rPr>
          <w:rFonts w:ascii="Monotype Corsiva" w:hAnsi="Monotype Corsiva"/>
          <w:i/>
          <w:sz w:val="32"/>
          <w:szCs w:val="32"/>
        </w:rPr>
      </w:pPr>
      <w:r>
        <w:rPr>
          <w:rFonts w:eastAsia="Times New Roman" w:cs="Times New Roman"/>
          <w:b/>
          <w:bCs/>
          <w:color w:val="000000"/>
          <w:kern w:val="36"/>
          <w:szCs w:val="24"/>
          <w:lang w:eastAsia="ru-RU"/>
        </w:rPr>
        <w:t xml:space="preserve">Мастер </w:t>
      </w:r>
      <w:proofErr w:type="gramStart"/>
      <w:r>
        <w:rPr>
          <w:rFonts w:eastAsia="Times New Roman" w:cs="Times New Roman"/>
          <w:b/>
          <w:bCs/>
          <w:color w:val="000000"/>
          <w:kern w:val="36"/>
          <w:szCs w:val="24"/>
          <w:lang w:eastAsia="ru-RU"/>
        </w:rPr>
        <w:t>п</w:t>
      </w:r>
      <w:proofErr w:type="gramEnd"/>
      <w:r>
        <w:rPr>
          <w:rFonts w:eastAsia="Times New Roman" w:cs="Times New Roman"/>
          <w:b/>
          <w:bCs/>
          <w:color w:val="000000"/>
          <w:kern w:val="36"/>
          <w:szCs w:val="24"/>
          <w:lang w:eastAsia="ru-RU"/>
        </w:rPr>
        <w:t xml:space="preserve">/о:   </w:t>
      </w:r>
      <w:r w:rsidR="00305AB5">
        <w:rPr>
          <w:rFonts w:ascii="Monotype Corsiva" w:hAnsi="Monotype Corsiva"/>
          <w:i/>
          <w:sz w:val="32"/>
          <w:szCs w:val="32"/>
        </w:rPr>
        <w:t>Алиева Ф.Г.</w:t>
      </w:r>
    </w:p>
    <w:p w:rsidR="008A0137" w:rsidRDefault="008A0137" w:rsidP="001821B7">
      <w:pPr>
        <w:spacing w:line="285" w:lineRule="atLeast"/>
        <w:jc w:val="right"/>
        <w:outlineLvl w:val="0"/>
        <w:rPr>
          <w:rFonts w:ascii="Monotype Corsiva" w:hAnsi="Monotype Corsiva"/>
          <w:i/>
          <w:sz w:val="32"/>
          <w:szCs w:val="32"/>
        </w:rPr>
      </w:pPr>
    </w:p>
    <w:p w:rsidR="008A0137" w:rsidRDefault="008A0137" w:rsidP="001821B7">
      <w:pPr>
        <w:spacing w:line="285" w:lineRule="atLeast"/>
        <w:jc w:val="right"/>
        <w:outlineLvl w:val="0"/>
        <w:rPr>
          <w:rFonts w:ascii="Monotype Corsiva" w:hAnsi="Monotype Corsiva"/>
          <w:i/>
          <w:sz w:val="32"/>
          <w:szCs w:val="32"/>
        </w:rPr>
      </w:pPr>
    </w:p>
    <w:p w:rsidR="001821B7" w:rsidRPr="00F262FF" w:rsidRDefault="001821B7" w:rsidP="001821B7">
      <w:pPr>
        <w:spacing w:line="285" w:lineRule="atLeast"/>
        <w:jc w:val="right"/>
        <w:outlineLvl w:val="0"/>
        <w:rPr>
          <w:rFonts w:ascii="Monotype Corsiva" w:hAnsi="Monotype Corsiva"/>
          <w:i/>
          <w:sz w:val="28"/>
          <w:szCs w:val="32"/>
        </w:rPr>
      </w:pPr>
      <w:r w:rsidRPr="00F262FF">
        <w:rPr>
          <w:rFonts w:ascii="Monotype Corsiva" w:hAnsi="Monotype Corsiva"/>
          <w:i/>
          <w:sz w:val="28"/>
          <w:szCs w:val="32"/>
        </w:rPr>
        <w:lastRenderedPageBreak/>
        <w:t>Информатика</w:t>
      </w:r>
      <w:r w:rsidR="00CD26FF" w:rsidRPr="00F262FF">
        <w:rPr>
          <w:rFonts w:ascii="Monotype Corsiva" w:hAnsi="Monotype Corsiva"/>
          <w:i/>
          <w:sz w:val="28"/>
          <w:szCs w:val="32"/>
        </w:rPr>
        <w:t>, 1 курс</w:t>
      </w:r>
    </w:p>
    <w:p w:rsidR="005D1D11" w:rsidRPr="00F262FF" w:rsidRDefault="00F262FF" w:rsidP="001821B7">
      <w:pPr>
        <w:spacing w:line="285" w:lineRule="atLeast"/>
        <w:jc w:val="right"/>
        <w:outlineLvl w:val="0"/>
        <w:rPr>
          <w:rFonts w:ascii="Monotype Corsiva" w:hAnsi="Monotype Corsiva"/>
          <w:i/>
          <w:sz w:val="28"/>
          <w:szCs w:val="32"/>
        </w:rPr>
      </w:pPr>
      <w:r>
        <w:rPr>
          <w:rFonts w:ascii="Monotype Corsiva" w:hAnsi="Monotype Corsiva"/>
          <w:i/>
          <w:sz w:val="28"/>
          <w:szCs w:val="32"/>
        </w:rPr>
        <w:t>0</w:t>
      </w:r>
      <w:r w:rsidR="001E21D2">
        <w:rPr>
          <w:rFonts w:ascii="Monotype Corsiva" w:hAnsi="Monotype Corsiva"/>
          <w:i/>
          <w:sz w:val="28"/>
          <w:szCs w:val="32"/>
        </w:rPr>
        <w:t>4</w:t>
      </w:r>
      <w:bookmarkStart w:id="0" w:name="_GoBack"/>
      <w:bookmarkEnd w:id="0"/>
      <w:r>
        <w:rPr>
          <w:rFonts w:ascii="Monotype Corsiva" w:hAnsi="Monotype Corsiva"/>
          <w:i/>
          <w:sz w:val="28"/>
          <w:szCs w:val="32"/>
        </w:rPr>
        <w:t>.06</w:t>
      </w:r>
      <w:r w:rsidR="005D1D11" w:rsidRPr="00F262FF">
        <w:rPr>
          <w:rFonts w:ascii="Monotype Corsiva" w:hAnsi="Monotype Corsiva"/>
          <w:i/>
          <w:sz w:val="28"/>
          <w:szCs w:val="32"/>
        </w:rPr>
        <w:t>.2020г.</w:t>
      </w:r>
    </w:p>
    <w:p w:rsidR="00C86019" w:rsidRPr="00F262FF" w:rsidRDefault="00C86019" w:rsidP="001821B7">
      <w:pPr>
        <w:spacing w:line="285" w:lineRule="atLeast"/>
        <w:jc w:val="right"/>
        <w:outlineLvl w:val="0"/>
        <w:rPr>
          <w:rFonts w:ascii="Monotype Corsiva" w:hAnsi="Monotype Corsiva"/>
          <w:i/>
          <w:sz w:val="28"/>
          <w:szCs w:val="32"/>
        </w:rPr>
      </w:pPr>
      <w:r w:rsidRPr="00F262FF">
        <w:rPr>
          <w:rFonts w:ascii="Monotype Corsiva" w:hAnsi="Monotype Corsiva"/>
          <w:i/>
          <w:sz w:val="28"/>
          <w:szCs w:val="32"/>
        </w:rPr>
        <w:t>22 группа</w:t>
      </w:r>
      <w:r w:rsidR="00F262FF">
        <w:rPr>
          <w:rFonts w:ascii="Monotype Corsiva" w:hAnsi="Monotype Corsiva"/>
          <w:i/>
          <w:sz w:val="28"/>
          <w:szCs w:val="32"/>
        </w:rPr>
        <w:t>,</w:t>
      </w:r>
      <w:r w:rsidRPr="00F262FF">
        <w:rPr>
          <w:rFonts w:ascii="Monotype Corsiva" w:hAnsi="Monotype Corsiva"/>
          <w:i/>
          <w:sz w:val="28"/>
          <w:szCs w:val="32"/>
        </w:rPr>
        <w:t xml:space="preserve"> туризм</w:t>
      </w:r>
    </w:p>
    <w:p w:rsidR="008A0137" w:rsidRDefault="008A0137" w:rsidP="005D1D11">
      <w:pPr>
        <w:pStyle w:val="a3"/>
        <w:shd w:val="clear" w:color="auto" w:fill="FFFFFF"/>
        <w:spacing w:before="0" w:beforeAutospacing="0" w:after="0" w:afterAutospacing="0" w:line="294" w:lineRule="atLeast"/>
        <w:jc w:val="center"/>
        <w:rPr>
          <w:b/>
          <w:sz w:val="28"/>
          <w:szCs w:val="28"/>
        </w:rPr>
      </w:pPr>
    </w:p>
    <w:p w:rsidR="005D1D11" w:rsidRPr="00EA0BC1" w:rsidRDefault="005D1D11" w:rsidP="00EA0BC1">
      <w:r w:rsidRPr="008A0137">
        <w:rPr>
          <w:b/>
          <w:sz w:val="28"/>
          <w:szCs w:val="28"/>
        </w:rPr>
        <w:t xml:space="preserve">Тема: </w:t>
      </w:r>
      <w:r w:rsidR="00F262FF" w:rsidRPr="00F262FF">
        <w:rPr>
          <w:b/>
          <w:u w:val="single"/>
        </w:rPr>
        <w:t>Защита информации, антивирусная защита</w:t>
      </w:r>
    </w:p>
    <w:p w:rsidR="001F1B32" w:rsidRDefault="001F1B32" w:rsidP="002E7DB8">
      <w:pPr>
        <w:pStyle w:val="a3"/>
        <w:shd w:val="clear" w:color="auto" w:fill="FFFFFF"/>
        <w:spacing w:before="0" w:beforeAutospacing="0" w:after="0" w:afterAutospacing="0" w:line="294" w:lineRule="atLeast"/>
        <w:jc w:val="right"/>
        <w:rPr>
          <w:b/>
          <w:bCs/>
          <w:color w:val="000000"/>
          <w:kern w:val="36"/>
        </w:rPr>
      </w:pPr>
    </w:p>
    <w:p w:rsidR="001E21D2" w:rsidRPr="001E21D2" w:rsidRDefault="001E21D2" w:rsidP="001E21D2">
      <w:pPr>
        <w:ind w:firstLine="317"/>
        <w:jc w:val="both"/>
        <w:rPr>
          <w:rFonts w:cs="Times New Roman"/>
          <w:b/>
          <w:color w:val="000000"/>
          <w:szCs w:val="24"/>
          <w:u w:val="single"/>
        </w:rPr>
      </w:pPr>
      <w:r w:rsidRPr="001E21D2">
        <w:rPr>
          <w:rFonts w:cs="Times New Roman"/>
          <w:b/>
          <w:color w:val="000000"/>
          <w:szCs w:val="24"/>
          <w:u w:val="single"/>
        </w:rPr>
        <w:t xml:space="preserve">Изложение учебного материала с опорой на субъективный опыт обучающихся </w:t>
      </w:r>
      <w:r w:rsidRPr="001E21D2">
        <w:rPr>
          <w:rFonts w:cs="Times New Roman"/>
          <w:b/>
          <w:szCs w:val="24"/>
          <w:u w:val="single"/>
        </w:rPr>
        <w:t>(19 мин.)</w:t>
      </w:r>
    </w:p>
    <w:p w:rsidR="001E21D2" w:rsidRPr="001E21D2" w:rsidRDefault="001E21D2" w:rsidP="001E21D2">
      <w:pPr>
        <w:ind w:firstLine="317"/>
        <w:jc w:val="both"/>
        <w:rPr>
          <w:rStyle w:val="FontStyle32"/>
          <w:sz w:val="24"/>
          <w:szCs w:val="24"/>
        </w:rPr>
      </w:pPr>
      <w:r w:rsidRPr="001E21D2">
        <w:rPr>
          <w:rStyle w:val="FontStyle26"/>
          <w:b/>
          <w:iCs w:val="0"/>
          <w:sz w:val="24"/>
          <w:szCs w:val="24"/>
        </w:rPr>
        <w:t>Компьютерный вирус</w:t>
      </w:r>
      <w:r w:rsidRPr="001E21D2">
        <w:rPr>
          <w:rStyle w:val="FontStyle26"/>
          <w:iCs w:val="0"/>
          <w:sz w:val="24"/>
          <w:szCs w:val="24"/>
        </w:rPr>
        <w:t xml:space="preserve"> — </w:t>
      </w:r>
      <w:r w:rsidRPr="001E21D2">
        <w:rPr>
          <w:rStyle w:val="FontStyle32"/>
          <w:sz w:val="24"/>
          <w:szCs w:val="24"/>
        </w:rPr>
        <w:t>это целенаправленно созданная про</w:t>
      </w:r>
      <w:r w:rsidRPr="001E21D2">
        <w:rPr>
          <w:rStyle w:val="FontStyle32"/>
          <w:sz w:val="24"/>
          <w:szCs w:val="24"/>
        </w:rPr>
        <w:softHyphen/>
        <w:t xml:space="preserve">грамма, автоматически приписывающая себя к другим программным продуктам, изменяющая или уничтожающая их. </w:t>
      </w:r>
    </w:p>
    <w:p w:rsidR="001E21D2" w:rsidRPr="001E21D2" w:rsidRDefault="001E21D2" w:rsidP="001E21D2">
      <w:pPr>
        <w:pStyle w:val="a3"/>
        <w:spacing w:before="0" w:beforeAutospacing="0" w:after="0" w:afterAutospacing="0"/>
        <w:ind w:firstLine="317"/>
        <w:jc w:val="both"/>
      </w:pPr>
      <w:r w:rsidRPr="001E21D2">
        <w:t xml:space="preserve">Их создают люди. Вирусы  способны размножаться и заражать другие программы. Эти программы могут попасть в компьютер без </w:t>
      </w:r>
      <w:proofErr w:type="gramStart"/>
      <w:r w:rsidRPr="001E21D2">
        <w:t>ведома</w:t>
      </w:r>
      <w:proofErr w:type="gramEnd"/>
      <w:r w:rsidRPr="001E21D2">
        <w:t xml:space="preserve"> пользователя через дискету, компакт-диск, через Интернет, по сети. Они   наносят серьёзный вред компьютеру, замедляют работу программ, уничтожают данные, могут вывести из строя операционную систему.</w:t>
      </w:r>
    </w:p>
    <w:p w:rsidR="001E21D2" w:rsidRPr="001E21D2" w:rsidRDefault="001E21D2" w:rsidP="001E21D2">
      <w:pPr>
        <w:ind w:firstLine="317"/>
        <w:jc w:val="both"/>
        <w:rPr>
          <w:rFonts w:cs="Times New Roman"/>
          <w:szCs w:val="24"/>
        </w:rPr>
      </w:pPr>
      <w:r w:rsidRPr="001E21D2">
        <w:rPr>
          <w:rFonts w:cs="Times New Roman"/>
          <w:b/>
          <w:szCs w:val="24"/>
        </w:rPr>
        <w:t xml:space="preserve">Программа, внутри которой находится вирус, называется </w:t>
      </w:r>
      <w:r w:rsidRPr="001E21D2">
        <w:rPr>
          <w:rFonts w:cs="Times New Roman"/>
          <w:b/>
          <w:szCs w:val="24"/>
          <w:u w:val="single"/>
        </w:rPr>
        <w:t>зараженной программой</w:t>
      </w:r>
      <w:r w:rsidRPr="001E21D2">
        <w:rPr>
          <w:rFonts w:cs="Times New Roman"/>
          <w:szCs w:val="24"/>
        </w:rPr>
        <w:t>.</w:t>
      </w:r>
    </w:p>
    <w:p w:rsidR="001E21D2" w:rsidRPr="001E21D2" w:rsidRDefault="001E21D2" w:rsidP="001E21D2">
      <w:pPr>
        <w:pStyle w:val="Style5"/>
        <w:widowControl/>
        <w:spacing w:line="240" w:lineRule="auto"/>
        <w:ind w:firstLine="317"/>
        <w:jc w:val="both"/>
        <w:rPr>
          <w:rStyle w:val="FontStyle32"/>
          <w:sz w:val="24"/>
          <w:szCs w:val="24"/>
        </w:rPr>
      </w:pPr>
      <w:r w:rsidRPr="001E21D2">
        <w:rPr>
          <w:rStyle w:val="FontStyle32"/>
          <w:sz w:val="24"/>
          <w:szCs w:val="24"/>
        </w:rPr>
        <w:t>Вредоносные программы можно разделить на три класса: черви, вирусы и троянские программы.</w:t>
      </w:r>
    </w:p>
    <w:p w:rsidR="001E21D2" w:rsidRPr="001E21D2" w:rsidRDefault="001E21D2" w:rsidP="001E21D2">
      <w:pPr>
        <w:pStyle w:val="Style3"/>
        <w:widowControl/>
        <w:spacing w:line="240" w:lineRule="auto"/>
        <w:ind w:firstLine="317"/>
        <w:rPr>
          <w:rStyle w:val="FontStyle32"/>
          <w:sz w:val="24"/>
          <w:szCs w:val="24"/>
        </w:rPr>
      </w:pPr>
      <w:r w:rsidRPr="001E21D2">
        <w:rPr>
          <w:rStyle w:val="FontStyle26"/>
          <w:b/>
          <w:iCs w:val="0"/>
          <w:sz w:val="24"/>
          <w:szCs w:val="24"/>
        </w:rPr>
        <w:t>Черви</w:t>
      </w:r>
      <w:r w:rsidRPr="001E21D2">
        <w:rPr>
          <w:rStyle w:val="FontStyle26"/>
          <w:iCs w:val="0"/>
          <w:sz w:val="24"/>
          <w:szCs w:val="24"/>
        </w:rPr>
        <w:t xml:space="preserve"> — </w:t>
      </w:r>
      <w:r w:rsidRPr="001E21D2">
        <w:rPr>
          <w:rStyle w:val="FontStyle32"/>
          <w:sz w:val="24"/>
          <w:szCs w:val="24"/>
        </w:rPr>
        <w:t xml:space="preserve">это класс вредоносных программ, использующих для распространения сетевые ресурсы. Используют сети, электронную почту и другие информационные каналы для заражения компьютеров. </w:t>
      </w:r>
    </w:p>
    <w:p w:rsidR="001E21D2" w:rsidRPr="001E21D2" w:rsidRDefault="001E21D2" w:rsidP="001E21D2">
      <w:pPr>
        <w:pStyle w:val="Style3"/>
        <w:widowControl/>
        <w:spacing w:line="240" w:lineRule="auto"/>
        <w:ind w:firstLine="317"/>
        <w:rPr>
          <w:rStyle w:val="FontStyle32"/>
          <w:sz w:val="24"/>
          <w:szCs w:val="24"/>
        </w:rPr>
      </w:pPr>
      <w:r w:rsidRPr="001E21D2">
        <w:rPr>
          <w:rStyle w:val="FontStyle26"/>
          <w:b/>
          <w:iCs w:val="0"/>
          <w:sz w:val="24"/>
          <w:szCs w:val="24"/>
        </w:rPr>
        <w:t>Вирусы</w:t>
      </w:r>
      <w:r w:rsidRPr="001E21D2">
        <w:rPr>
          <w:rStyle w:val="FontStyle26"/>
          <w:iCs w:val="0"/>
          <w:sz w:val="24"/>
          <w:szCs w:val="24"/>
        </w:rPr>
        <w:t xml:space="preserve"> </w:t>
      </w:r>
      <w:r w:rsidRPr="001E21D2">
        <w:rPr>
          <w:rStyle w:val="FontStyle32"/>
          <w:sz w:val="24"/>
          <w:szCs w:val="24"/>
        </w:rPr>
        <w:t>— это программы, которые заражают другие програм</w:t>
      </w:r>
      <w:r w:rsidRPr="001E21D2">
        <w:rPr>
          <w:rStyle w:val="FontStyle32"/>
          <w:sz w:val="24"/>
          <w:szCs w:val="24"/>
        </w:rPr>
        <w:softHyphen/>
        <w:t xml:space="preserve">мы — добавляют в них свой код, чтобы получить управление при запуске зараженных файлов. </w:t>
      </w:r>
    </w:p>
    <w:p w:rsidR="001E21D2" w:rsidRPr="001E21D2" w:rsidRDefault="001E21D2" w:rsidP="001E21D2">
      <w:pPr>
        <w:pStyle w:val="Style3"/>
        <w:widowControl/>
        <w:spacing w:line="240" w:lineRule="auto"/>
        <w:ind w:firstLine="317"/>
        <w:rPr>
          <w:rStyle w:val="FontStyle32"/>
          <w:sz w:val="24"/>
          <w:szCs w:val="24"/>
        </w:rPr>
      </w:pPr>
      <w:r w:rsidRPr="001E21D2">
        <w:rPr>
          <w:rStyle w:val="FontStyle26"/>
          <w:b/>
          <w:iCs w:val="0"/>
          <w:sz w:val="24"/>
          <w:szCs w:val="24"/>
        </w:rPr>
        <w:t>Троянские программы</w:t>
      </w:r>
      <w:r w:rsidRPr="001E21D2">
        <w:rPr>
          <w:rStyle w:val="FontStyle26"/>
          <w:iCs w:val="0"/>
          <w:sz w:val="24"/>
          <w:szCs w:val="24"/>
        </w:rPr>
        <w:t xml:space="preserve"> — </w:t>
      </w:r>
      <w:r w:rsidRPr="001E21D2">
        <w:rPr>
          <w:rStyle w:val="FontStyle32"/>
          <w:sz w:val="24"/>
          <w:szCs w:val="24"/>
        </w:rPr>
        <w:t xml:space="preserve">программы, которые </w:t>
      </w:r>
      <w:r w:rsidRPr="001E21D2">
        <w:rPr>
          <w:rStyle w:val="FontStyle32"/>
          <w:rFonts w:eastAsia="Calibri"/>
          <w:sz w:val="24"/>
          <w:szCs w:val="24"/>
          <w:lang w:eastAsia="en-US"/>
        </w:rPr>
        <w:t>выполняют на поражаемых компьютерах несанкционированные пользователем действия, т.е. в зависимости</w:t>
      </w:r>
      <w:r w:rsidRPr="001E21D2">
        <w:rPr>
          <w:rStyle w:val="FontStyle32"/>
          <w:sz w:val="24"/>
          <w:szCs w:val="24"/>
        </w:rPr>
        <w:t xml:space="preserve"> от каких-либо условий уничтожают информацию на дисках, приводят систему к зависанию, воруют конфиденциальную информацию и т.д. </w:t>
      </w:r>
    </w:p>
    <w:p w:rsidR="001E21D2" w:rsidRPr="001E21D2" w:rsidRDefault="001E21D2" w:rsidP="001E21D2">
      <w:pPr>
        <w:ind w:firstLine="317"/>
        <w:jc w:val="both"/>
        <w:rPr>
          <w:rStyle w:val="FontStyle32"/>
          <w:sz w:val="24"/>
          <w:szCs w:val="24"/>
        </w:rPr>
      </w:pPr>
      <w:r w:rsidRPr="001E21D2">
        <w:rPr>
          <w:rStyle w:val="FontStyle32"/>
          <w:sz w:val="24"/>
          <w:szCs w:val="24"/>
        </w:rPr>
        <w:t>Почему именно такое название получила, данная вредоносная программа нам расскажет _____________________. Ваша задача внимательно послушать, выделить основное и зафиксировать к себе в тетрадь. После выступления мы эти позиции озвучим (Доклад на тему «Троянский вирус»).</w:t>
      </w:r>
    </w:p>
    <w:p w:rsidR="001E21D2" w:rsidRPr="001E21D2" w:rsidRDefault="001E21D2" w:rsidP="001E21D2">
      <w:pPr>
        <w:pStyle w:val="Style3"/>
        <w:widowControl/>
        <w:spacing w:line="240" w:lineRule="auto"/>
        <w:ind w:firstLine="284"/>
        <w:rPr>
          <w:rFonts w:ascii="Times New Roman" w:hAnsi="Times New Roman"/>
          <w:shd w:val="clear" w:color="auto" w:fill="FFFFFF"/>
        </w:rPr>
      </w:pPr>
      <w:r w:rsidRPr="001E21D2">
        <w:rPr>
          <w:rFonts w:ascii="Times New Roman" w:hAnsi="Times New Roman"/>
          <w:shd w:val="clear" w:color="auto" w:fill="FFFFFF"/>
        </w:rPr>
        <w:t>Троянский вирус может разными способами попасть в вашу компьютерную систему. Но одно вы должны помнить: они не смогут активизироваться, если вы сами не активизируете файл, в котором они скрыты. Именно поэтому настолько важно проверять неизвестные файлы и, по возможности, вообще их не открывать, ведь если в системе появиться Троян, это может привести к печальным последствиям.</w:t>
      </w:r>
    </w:p>
    <w:p w:rsidR="001E21D2" w:rsidRPr="001E21D2" w:rsidRDefault="001E21D2" w:rsidP="001E21D2">
      <w:pPr>
        <w:pStyle w:val="Style3"/>
        <w:widowControl/>
        <w:spacing w:line="240" w:lineRule="auto"/>
        <w:ind w:firstLine="284"/>
        <w:rPr>
          <w:rFonts w:ascii="Times New Roman" w:hAnsi="Times New Roman"/>
        </w:rPr>
      </w:pPr>
    </w:p>
    <w:p w:rsidR="001E21D2" w:rsidRPr="001E21D2" w:rsidRDefault="001E21D2" w:rsidP="001E21D2">
      <w:pPr>
        <w:pStyle w:val="a3"/>
        <w:spacing w:before="0" w:beforeAutospacing="0" w:after="0" w:afterAutospacing="0"/>
        <w:ind w:firstLine="284"/>
        <w:jc w:val="both"/>
        <w:rPr>
          <w:b/>
        </w:rPr>
      </w:pPr>
      <w:r w:rsidRPr="001E21D2">
        <w:t xml:space="preserve">У вирусов </w:t>
      </w:r>
      <w:r w:rsidRPr="001E21D2">
        <w:rPr>
          <w:b/>
        </w:rPr>
        <w:t xml:space="preserve">3 этапа действия </w:t>
      </w:r>
      <w:r w:rsidRPr="001E21D2">
        <w:rPr>
          <w:color w:val="000000"/>
        </w:rPr>
        <w:t xml:space="preserve"> (Слайд 14)</w:t>
      </w:r>
      <w:r w:rsidRPr="001E21D2">
        <w:rPr>
          <w:b/>
        </w:rPr>
        <w:t>:</w:t>
      </w:r>
    </w:p>
    <w:p w:rsidR="001E21D2" w:rsidRPr="001E21D2" w:rsidRDefault="001E21D2" w:rsidP="001E21D2">
      <w:pPr>
        <w:pStyle w:val="a3"/>
        <w:numPr>
          <w:ilvl w:val="0"/>
          <w:numId w:val="13"/>
        </w:numPr>
        <w:spacing w:before="0" w:beforeAutospacing="0" w:after="0" w:afterAutospacing="0"/>
        <w:ind w:left="0" w:firstLine="284"/>
        <w:jc w:val="both"/>
      </w:pPr>
      <w:r w:rsidRPr="001E21D2">
        <w:rPr>
          <w:b/>
        </w:rPr>
        <w:t>Заражение</w:t>
      </w:r>
      <w:r w:rsidRPr="001E21D2">
        <w:t xml:space="preserve"> (попадание в компьютер)</w:t>
      </w:r>
    </w:p>
    <w:p w:rsidR="001E21D2" w:rsidRPr="001E21D2" w:rsidRDefault="001E21D2" w:rsidP="001E21D2">
      <w:pPr>
        <w:numPr>
          <w:ilvl w:val="0"/>
          <w:numId w:val="13"/>
        </w:numPr>
        <w:ind w:left="0" w:firstLine="284"/>
        <w:jc w:val="both"/>
        <w:rPr>
          <w:rFonts w:cs="Times New Roman"/>
          <w:szCs w:val="24"/>
        </w:rPr>
      </w:pPr>
      <w:r w:rsidRPr="001E21D2">
        <w:rPr>
          <w:rFonts w:cs="Times New Roman"/>
          <w:b/>
          <w:bCs/>
          <w:szCs w:val="24"/>
        </w:rPr>
        <w:t>Размножение (</w:t>
      </w:r>
      <w:r w:rsidRPr="001E21D2">
        <w:rPr>
          <w:rFonts w:cs="Times New Roman"/>
          <w:szCs w:val="24"/>
        </w:rPr>
        <w:t xml:space="preserve">вирусный код может воспроизводить себя в теле других программ) </w:t>
      </w:r>
    </w:p>
    <w:p w:rsidR="001E21D2" w:rsidRPr="001E21D2" w:rsidRDefault="001E21D2" w:rsidP="001E21D2">
      <w:pPr>
        <w:numPr>
          <w:ilvl w:val="0"/>
          <w:numId w:val="13"/>
        </w:numPr>
        <w:ind w:left="0" w:firstLine="284"/>
        <w:jc w:val="both"/>
        <w:rPr>
          <w:rFonts w:cs="Times New Roman"/>
          <w:b/>
          <w:bCs/>
          <w:szCs w:val="24"/>
        </w:rPr>
      </w:pPr>
      <w:r w:rsidRPr="001E21D2">
        <w:rPr>
          <w:rFonts w:cs="Times New Roman"/>
          <w:b/>
          <w:bCs/>
          <w:szCs w:val="24"/>
        </w:rPr>
        <w:t>Вирусная атака (</w:t>
      </w:r>
      <w:r w:rsidRPr="001E21D2">
        <w:rPr>
          <w:rFonts w:cs="Times New Roman"/>
          <w:szCs w:val="24"/>
        </w:rPr>
        <w:t>после создания достаточного числа копий программный вирус начинает осуществлять разрушение: нарушение работы программ и ОС, удаление информации на жестком диске, самые разрушительные вирусы вызывают форматирование жесткого диска)</w:t>
      </w:r>
    </w:p>
    <w:p w:rsidR="001E21D2" w:rsidRPr="001E21D2" w:rsidRDefault="001E21D2" w:rsidP="001E21D2">
      <w:pPr>
        <w:pStyle w:val="a3"/>
        <w:spacing w:before="0" w:beforeAutospacing="0" w:after="0" w:afterAutospacing="0"/>
        <w:jc w:val="both"/>
      </w:pPr>
      <w:r w:rsidRPr="001E21D2">
        <w:rPr>
          <w:b/>
          <w:bCs/>
        </w:rPr>
        <w:t>Основные типы компьютерных вирусов: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5"/>
        <w:gridCol w:w="2446"/>
        <w:gridCol w:w="2376"/>
        <w:gridCol w:w="2374"/>
      </w:tblGrid>
      <w:tr w:rsidR="001E21D2" w:rsidRPr="001E21D2" w:rsidTr="00594CF9">
        <w:tc>
          <w:tcPr>
            <w:tcW w:w="1241" w:type="pct"/>
          </w:tcPr>
          <w:p w:rsidR="001E21D2" w:rsidRPr="001E21D2" w:rsidRDefault="001E21D2" w:rsidP="001E21D2">
            <w:pPr>
              <w:jc w:val="both"/>
              <w:rPr>
                <w:rFonts w:cs="Times New Roman"/>
                <w:b/>
                <w:szCs w:val="24"/>
              </w:rPr>
            </w:pPr>
            <w:r w:rsidRPr="001E21D2">
              <w:rPr>
                <w:rFonts w:cs="Times New Roman"/>
                <w:b/>
                <w:szCs w:val="24"/>
              </w:rPr>
              <w:t>Программные</w:t>
            </w:r>
          </w:p>
          <w:p w:rsidR="001E21D2" w:rsidRPr="001E21D2" w:rsidRDefault="001E21D2" w:rsidP="001E21D2">
            <w:pPr>
              <w:jc w:val="both"/>
              <w:rPr>
                <w:rFonts w:cs="Times New Roman"/>
                <w:szCs w:val="24"/>
              </w:rPr>
            </w:pPr>
            <w:r w:rsidRPr="001E21D2">
              <w:rPr>
                <w:rFonts w:cs="Times New Roman"/>
                <w:b/>
                <w:szCs w:val="24"/>
              </w:rPr>
              <w:t>(файловые)</w:t>
            </w:r>
          </w:p>
        </w:tc>
        <w:tc>
          <w:tcPr>
            <w:tcW w:w="1278" w:type="pct"/>
          </w:tcPr>
          <w:p w:rsidR="001E21D2" w:rsidRPr="001E21D2" w:rsidRDefault="001E21D2" w:rsidP="001E21D2">
            <w:pPr>
              <w:pStyle w:val="a3"/>
              <w:spacing w:before="0" w:beforeAutospacing="0" w:after="0" w:afterAutospacing="0"/>
              <w:jc w:val="both"/>
            </w:pPr>
            <w:r w:rsidRPr="001E21D2">
              <w:rPr>
                <w:b/>
                <w:bCs/>
              </w:rPr>
              <w:t>Загрузочные</w:t>
            </w:r>
          </w:p>
        </w:tc>
        <w:tc>
          <w:tcPr>
            <w:tcW w:w="1241" w:type="pct"/>
          </w:tcPr>
          <w:p w:rsidR="001E21D2" w:rsidRPr="001E21D2" w:rsidRDefault="001E21D2" w:rsidP="001E21D2">
            <w:pPr>
              <w:pStyle w:val="a3"/>
              <w:spacing w:before="0" w:beforeAutospacing="0" w:after="0" w:afterAutospacing="0"/>
              <w:jc w:val="both"/>
            </w:pPr>
            <w:r w:rsidRPr="001E21D2">
              <w:rPr>
                <w:b/>
                <w:bCs/>
              </w:rPr>
              <w:t>Макровирусы</w:t>
            </w:r>
          </w:p>
        </w:tc>
        <w:tc>
          <w:tcPr>
            <w:tcW w:w="1240" w:type="pct"/>
          </w:tcPr>
          <w:p w:rsidR="001E21D2" w:rsidRPr="001E21D2" w:rsidRDefault="001E21D2" w:rsidP="001E21D2">
            <w:pPr>
              <w:jc w:val="both"/>
              <w:rPr>
                <w:rFonts w:cs="Times New Roman"/>
                <w:b/>
                <w:szCs w:val="24"/>
              </w:rPr>
            </w:pPr>
            <w:r w:rsidRPr="001E21D2">
              <w:rPr>
                <w:rFonts w:cs="Times New Roman"/>
                <w:b/>
                <w:szCs w:val="24"/>
              </w:rPr>
              <w:t>Сетевые</w:t>
            </w:r>
          </w:p>
          <w:p w:rsidR="001E21D2" w:rsidRPr="001E21D2" w:rsidRDefault="001E21D2" w:rsidP="001E21D2">
            <w:pPr>
              <w:jc w:val="both"/>
              <w:rPr>
                <w:rFonts w:cs="Times New Roman"/>
                <w:szCs w:val="24"/>
              </w:rPr>
            </w:pPr>
            <w:r w:rsidRPr="001E21D2">
              <w:rPr>
                <w:rFonts w:cs="Times New Roman"/>
                <w:b/>
                <w:szCs w:val="24"/>
              </w:rPr>
              <w:t>вирусы</w:t>
            </w:r>
          </w:p>
        </w:tc>
      </w:tr>
      <w:tr w:rsidR="001E21D2" w:rsidRPr="001E21D2" w:rsidTr="00594CF9">
        <w:tc>
          <w:tcPr>
            <w:tcW w:w="1241" w:type="pct"/>
          </w:tcPr>
          <w:p w:rsidR="001E21D2" w:rsidRPr="001E21D2" w:rsidRDefault="001E21D2" w:rsidP="001E21D2">
            <w:pPr>
              <w:jc w:val="both"/>
              <w:rPr>
                <w:rFonts w:cs="Times New Roman"/>
                <w:b/>
                <w:bCs/>
                <w:szCs w:val="24"/>
              </w:rPr>
            </w:pPr>
            <w:r w:rsidRPr="001E21D2">
              <w:rPr>
                <w:rFonts w:cs="Times New Roman"/>
                <w:b/>
                <w:bCs/>
                <w:szCs w:val="24"/>
              </w:rPr>
              <w:t xml:space="preserve">Это блоки программного кода, внедренные </w:t>
            </w:r>
            <w:r w:rsidRPr="001E21D2">
              <w:rPr>
                <w:rFonts w:cs="Times New Roman"/>
                <w:b/>
                <w:bCs/>
                <w:szCs w:val="24"/>
              </w:rPr>
              <w:lastRenderedPageBreak/>
              <w:t>внутрь других прикладных программ.</w:t>
            </w:r>
          </w:p>
          <w:p w:rsidR="001E21D2" w:rsidRPr="001E21D2" w:rsidRDefault="001E21D2" w:rsidP="001E21D2">
            <w:pPr>
              <w:jc w:val="both"/>
              <w:rPr>
                <w:rFonts w:cs="Times New Roman"/>
                <w:szCs w:val="24"/>
              </w:rPr>
            </w:pPr>
            <w:r w:rsidRPr="001E21D2">
              <w:rPr>
                <w:rFonts w:cs="Times New Roman"/>
                <w:szCs w:val="24"/>
              </w:rPr>
              <w:t xml:space="preserve">Вирусный код запускается </w:t>
            </w:r>
            <w:proofErr w:type="gramStart"/>
            <w:r w:rsidRPr="001E21D2">
              <w:rPr>
                <w:rFonts w:cs="Times New Roman"/>
                <w:szCs w:val="24"/>
              </w:rPr>
              <w:t>при</w:t>
            </w:r>
            <w:proofErr w:type="gramEnd"/>
          </w:p>
          <w:p w:rsidR="001E21D2" w:rsidRPr="001E21D2" w:rsidRDefault="001E21D2" w:rsidP="001E21D2">
            <w:pPr>
              <w:jc w:val="both"/>
              <w:rPr>
                <w:rFonts w:cs="Times New Roman"/>
                <w:szCs w:val="24"/>
              </w:rPr>
            </w:pPr>
            <w:proofErr w:type="gramStart"/>
            <w:r w:rsidRPr="001E21D2">
              <w:rPr>
                <w:rFonts w:cs="Times New Roman"/>
                <w:szCs w:val="24"/>
              </w:rPr>
              <w:t>запуске</w:t>
            </w:r>
            <w:proofErr w:type="gramEnd"/>
            <w:r w:rsidRPr="001E21D2">
              <w:rPr>
                <w:rFonts w:cs="Times New Roman"/>
                <w:szCs w:val="24"/>
              </w:rPr>
              <w:t xml:space="preserve"> программы.</w:t>
            </w:r>
          </w:p>
        </w:tc>
        <w:tc>
          <w:tcPr>
            <w:tcW w:w="1278" w:type="pct"/>
          </w:tcPr>
          <w:p w:rsidR="001E21D2" w:rsidRPr="001E21D2" w:rsidRDefault="001E21D2" w:rsidP="001E21D2">
            <w:pPr>
              <w:jc w:val="both"/>
              <w:rPr>
                <w:rFonts w:cs="Times New Roman"/>
                <w:szCs w:val="24"/>
              </w:rPr>
            </w:pPr>
            <w:r w:rsidRPr="001E21D2">
              <w:rPr>
                <w:rFonts w:cs="Times New Roman"/>
                <w:b/>
                <w:bCs/>
                <w:szCs w:val="24"/>
              </w:rPr>
              <w:lastRenderedPageBreak/>
              <w:t xml:space="preserve">Вирусы, которые располагаются в служебных </w:t>
            </w:r>
            <w:r w:rsidRPr="001E21D2">
              <w:rPr>
                <w:rFonts w:cs="Times New Roman"/>
                <w:b/>
                <w:bCs/>
                <w:szCs w:val="24"/>
              </w:rPr>
              <w:lastRenderedPageBreak/>
              <w:t>секторах носителей данных на (гибких и жестких дисках).</w:t>
            </w:r>
          </w:p>
          <w:p w:rsidR="001E21D2" w:rsidRPr="001E21D2" w:rsidRDefault="001E21D2" w:rsidP="001E21D2">
            <w:pPr>
              <w:jc w:val="both"/>
              <w:rPr>
                <w:rFonts w:cs="Times New Roman"/>
                <w:szCs w:val="24"/>
              </w:rPr>
            </w:pPr>
            <w:r w:rsidRPr="001E21D2">
              <w:rPr>
                <w:rFonts w:cs="Times New Roman"/>
                <w:szCs w:val="24"/>
              </w:rPr>
              <w:t>Заражение происходит при загрузке данных  с зараженного носителя.</w:t>
            </w:r>
          </w:p>
        </w:tc>
        <w:tc>
          <w:tcPr>
            <w:tcW w:w="1241" w:type="pct"/>
          </w:tcPr>
          <w:p w:rsidR="001E21D2" w:rsidRPr="001E21D2" w:rsidRDefault="001E21D2" w:rsidP="001E21D2">
            <w:pPr>
              <w:jc w:val="both"/>
              <w:rPr>
                <w:rFonts w:cs="Times New Roman"/>
                <w:szCs w:val="24"/>
              </w:rPr>
            </w:pPr>
            <w:r w:rsidRPr="001E21D2">
              <w:rPr>
                <w:rFonts w:cs="Times New Roman"/>
                <w:b/>
                <w:bCs/>
                <w:szCs w:val="24"/>
              </w:rPr>
              <w:lastRenderedPageBreak/>
              <w:t xml:space="preserve">Поражают документы, выполненные в </w:t>
            </w:r>
            <w:r w:rsidRPr="001E21D2">
              <w:rPr>
                <w:rFonts w:cs="Times New Roman"/>
                <w:b/>
                <w:bCs/>
                <w:szCs w:val="24"/>
              </w:rPr>
              <w:lastRenderedPageBreak/>
              <w:t xml:space="preserve">некоторых прикладных программах (например, </w:t>
            </w:r>
            <w:proofErr w:type="spellStart"/>
            <w:r w:rsidRPr="001E21D2">
              <w:rPr>
                <w:rFonts w:cs="Times New Roman"/>
                <w:b/>
                <w:bCs/>
                <w:szCs w:val="24"/>
              </w:rPr>
              <w:t>Word</w:t>
            </w:r>
            <w:proofErr w:type="spellEnd"/>
            <w:r w:rsidRPr="001E21D2">
              <w:rPr>
                <w:rFonts w:cs="Times New Roman"/>
                <w:b/>
                <w:bCs/>
                <w:szCs w:val="24"/>
              </w:rPr>
              <w:t>).</w:t>
            </w:r>
          </w:p>
          <w:p w:rsidR="001E21D2" w:rsidRPr="001E21D2" w:rsidRDefault="001E21D2" w:rsidP="001E21D2">
            <w:pPr>
              <w:pStyle w:val="a3"/>
              <w:spacing w:before="0" w:beforeAutospacing="0" w:after="0" w:afterAutospacing="0"/>
              <w:jc w:val="both"/>
            </w:pPr>
            <w:r w:rsidRPr="001E21D2">
              <w:t>Заражение происходит при открытии файла документа в окне программы</w:t>
            </w:r>
          </w:p>
        </w:tc>
        <w:tc>
          <w:tcPr>
            <w:tcW w:w="1240" w:type="pct"/>
          </w:tcPr>
          <w:p w:rsidR="001E21D2" w:rsidRPr="001E21D2" w:rsidRDefault="001E21D2" w:rsidP="001E21D2">
            <w:pPr>
              <w:jc w:val="both"/>
              <w:rPr>
                <w:rFonts w:cs="Times New Roman"/>
                <w:b/>
                <w:bCs/>
                <w:szCs w:val="24"/>
              </w:rPr>
            </w:pPr>
            <w:proofErr w:type="gramStart"/>
            <w:r w:rsidRPr="001E21D2">
              <w:rPr>
                <w:rFonts w:cs="Times New Roman"/>
                <w:b/>
                <w:bCs/>
                <w:szCs w:val="24"/>
              </w:rPr>
              <w:lastRenderedPageBreak/>
              <w:t xml:space="preserve">Вирусы, обитающие в оперативной </w:t>
            </w:r>
            <w:r w:rsidRPr="001E21D2">
              <w:rPr>
                <w:rFonts w:cs="Times New Roman"/>
                <w:b/>
                <w:bCs/>
                <w:szCs w:val="24"/>
              </w:rPr>
              <w:lastRenderedPageBreak/>
              <w:t>памяти компьютера и не могут</w:t>
            </w:r>
            <w:proofErr w:type="gramEnd"/>
            <w:r w:rsidRPr="001E21D2">
              <w:rPr>
                <w:rFonts w:cs="Times New Roman"/>
                <w:b/>
                <w:bCs/>
                <w:szCs w:val="24"/>
              </w:rPr>
              <w:t xml:space="preserve"> располагаться на дискетках. </w:t>
            </w:r>
            <w:r w:rsidRPr="001E21D2">
              <w:rPr>
                <w:rFonts w:cs="Times New Roman"/>
                <w:bCs/>
                <w:szCs w:val="24"/>
              </w:rPr>
              <w:t>На отдельных компьютерах, которые не  соединены сетью, они существовать не могут.</w:t>
            </w:r>
          </w:p>
        </w:tc>
      </w:tr>
    </w:tbl>
    <w:p w:rsidR="001E21D2" w:rsidRPr="001E21D2" w:rsidRDefault="001E21D2" w:rsidP="001E21D2">
      <w:pPr>
        <w:pStyle w:val="Style3"/>
        <w:widowControl/>
        <w:spacing w:line="240" w:lineRule="auto"/>
        <w:ind w:firstLine="317"/>
        <w:rPr>
          <w:rStyle w:val="FontStyle32"/>
          <w:sz w:val="24"/>
          <w:szCs w:val="24"/>
        </w:rPr>
      </w:pPr>
      <w:r w:rsidRPr="001E21D2">
        <w:rPr>
          <w:rStyle w:val="FontStyle32"/>
          <w:sz w:val="24"/>
          <w:szCs w:val="24"/>
          <w:u w:val="single"/>
        </w:rPr>
        <w:lastRenderedPageBreak/>
        <w:t>По степени воздействия</w:t>
      </w:r>
      <w:r w:rsidRPr="001E21D2">
        <w:rPr>
          <w:rStyle w:val="FontStyle32"/>
          <w:sz w:val="24"/>
          <w:szCs w:val="24"/>
        </w:rPr>
        <w:t xml:space="preserve"> выделяют: </w:t>
      </w:r>
    </w:p>
    <w:p w:rsidR="001E21D2" w:rsidRPr="001E21D2" w:rsidRDefault="001E21D2" w:rsidP="001E21D2">
      <w:pPr>
        <w:pStyle w:val="Style3"/>
        <w:widowControl/>
        <w:spacing w:line="240" w:lineRule="auto"/>
        <w:ind w:firstLine="317"/>
        <w:rPr>
          <w:rStyle w:val="FontStyle32"/>
          <w:sz w:val="24"/>
          <w:szCs w:val="24"/>
        </w:rPr>
      </w:pPr>
      <w:r w:rsidRPr="001E21D2">
        <w:rPr>
          <w:rStyle w:val="FontStyle32"/>
          <w:sz w:val="24"/>
          <w:szCs w:val="24"/>
        </w:rPr>
        <w:t xml:space="preserve">- </w:t>
      </w:r>
      <w:r w:rsidRPr="001E21D2">
        <w:rPr>
          <w:rStyle w:val="FontStyle26"/>
          <w:b/>
          <w:iCs w:val="0"/>
          <w:sz w:val="24"/>
          <w:szCs w:val="24"/>
        </w:rPr>
        <w:t>неопасные</w:t>
      </w:r>
      <w:r w:rsidRPr="001E21D2">
        <w:rPr>
          <w:rStyle w:val="FontStyle26"/>
          <w:iCs w:val="0"/>
          <w:sz w:val="24"/>
          <w:szCs w:val="24"/>
        </w:rPr>
        <w:t xml:space="preserve"> </w:t>
      </w:r>
      <w:r w:rsidRPr="001E21D2">
        <w:rPr>
          <w:rStyle w:val="FontStyle32"/>
          <w:sz w:val="24"/>
          <w:szCs w:val="24"/>
        </w:rPr>
        <w:t>вирусы, которые не мешают работе компьютера;</w:t>
      </w:r>
    </w:p>
    <w:p w:rsidR="001E21D2" w:rsidRPr="001E21D2" w:rsidRDefault="001E21D2" w:rsidP="001E21D2">
      <w:pPr>
        <w:pStyle w:val="Style3"/>
        <w:widowControl/>
        <w:spacing w:line="240" w:lineRule="auto"/>
        <w:ind w:firstLine="317"/>
        <w:rPr>
          <w:rStyle w:val="FontStyle32"/>
          <w:sz w:val="24"/>
          <w:szCs w:val="24"/>
        </w:rPr>
      </w:pPr>
      <w:r w:rsidRPr="001E21D2">
        <w:rPr>
          <w:rStyle w:val="FontStyle32"/>
          <w:sz w:val="24"/>
          <w:szCs w:val="24"/>
        </w:rPr>
        <w:t xml:space="preserve">- </w:t>
      </w:r>
      <w:r w:rsidRPr="001E21D2">
        <w:rPr>
          <w:rStyle w:val="FontStyle26"/>
          <w:b/>
          <w:iCs w:val="0"/>
          <w:sz w:val="24"/>
          <w:szCs w:val="24"/>
        </w:rPr>
        <w:t xml:space="preserve">опасные </w:t>
      </w:r>
      <w:r w:rsidRPr="001E21D2">
        <w:rPr>
          <w:rStyle w:val="FontStyle32"/>
          <w:sz w:val="24"/>
          <w:szCs w:val="24"/>
        </w:rPr>
        <w:t>вирусы</w:t>
      </w:r>
      <w:r w:rsidRPr="001E21D2">
        <w:rPr>
          <w:rStyle w:val="FontStyle26"/>
          <w:iCs w:val="0"/>
          <w:sz w:val="24"/>
          <w:szCs w:val="24"/>
        </w:rPr>
        <w:t xml:space="preserve">, </w:t>
      </w:r>
      <w:r w:rsidRPr="001E21D2">
        <w:rPr>
          <w:rStyle w:val="FontStyle32"/>
          <w:sz w:val="24"/>
          <w:szCs w:val="24"/>
        </w:rPr>
        <w:t>которые могут привести к различным нарушениям в работе компьютера;</w:t>
      </w:r>
    </w:p>
    <w:p w:rsidR="001E21D2" w:rsidRPr="001E21D2" w:rsidRDefault="001E21D2" w:rsidP="001E21D2">
      <w:pPr>
        <w:pStyle w:val="Style3"/>
        <w:widowControl/>
        <w:spacing w:line="240" w:lineRule="auto"/>
        <w:ind w:firstLine="317"/>
        <w:rPr>
          <w:rStyle w:val="FontStyle32"/>
          <w:sz w:val="24"/>
          <w:szCs w:val="24"/>
        </w:rPr>
      </w:pPr>
      <w:r w:rsidRPr="001E21D2">
        <w:rPr>
          <w:rStyle w:val="FontStyle32"/>
          <w:sz w:val="24"/>
          <w:szCs w:val="24"/>
        </w:rPr>
        <w:t xml:space="preserve">- </w:t>
      </w:r>
      <w:r w:rsidRPr="001E21D2">
        <w:rPr>
          <w:rStyle w:val="FontStyle26"/>
          <w:b/>
          <w:iCs w:val="0"/>
          <w:sz w:val="24"/>
          <w:szCs w:val="24"/>
        </w:rPr>
        <w:t>очень опасные</w:t>
      </w:r>
      <w:r w:rsidRPr="001E21D2">
        <w:rPr>
          <w:rStyle w:val="FontStyle26"/>
          <w:iCs w:val="0"/>
          <w:sz w:val="24"/>
          <w:szCs w:val="24"/>
        </w:rPr>
        <w:t xml:space="preserve">, </w:t>
      </w:r>
      <w:r w:rsidRPr="001E21D2">
        <w:rPr>
          <w:rStyle w:val="FontStyle32"/>
          <w:sz w:val="24"/>
          <w:szCs w:val="24"/>
        </w:rPr>
        <w:t>воздействие которых может привести к потере программ, унич</w:t>
      </w:r>
      <w:r w:rsidRPr="001E21D2">
        <w:rPr>
          <w:rStyle w:val="FontStyle32"/>
          <w:sz w:val="24"/>
          <w:szCs w:val="24"/>
        </w:rPr>
        <w:softHyphen/>
        <w:t>тожению данных, стиранию информации в системных областях диска.</w:t>
      </w:r>
    </w:p>
    <w:p w:rsidR="001E21D2" w:rsidRPr="001E21D2" w:rsidRDefault="001E21D2" w:rsidP="001E21D2">
      <w:pPr>
        <w:pStyle w:val="a3"/>
        <w:spacing w:before="0" w:beforeAutospacing="0" w:after="0" w:afterAutospacing="0"/>
        <w:ind w:firstLine="317"/>
        <w:jc w:val="both"/>
      </w:pPr>
      <w:r w:rsidRPr="001E21D2">
        <w:t xml:space="preserve">Существуют </w:t>
      </w:r>
      <w:r w:rsidRPr="001E21D2">
        <w:rPr>
          <w:b/>
        </w:rPr>
        <w:t>три рубежа защиты</w:t>
      </w:r>
      <w:r w:rsidRPr="001E21D2">
        <w:t>:</w:t>
      </w:r>
    </w:p>
    <w:p w:rsidR="001E21D2" w:rsidRPr="001E21D2" w:rsidRDefault="001E21D2" w:rsidP="001E21D2">
      <w:pPr>
        <w:numPr>
          <w:ilvl w:val="0"/>
          <w:numId w:val="14"/>
        </w:numPr>
        <w:ind w:left="0" w:hanging="284"/>
        <w:jc w:val="both"/>
        <w:rPr>
          <w:rFonts w:cs="Times New Roman"/>
          <w:szCs w:val="24"/>
        </w:rPr>
      </w:pPr>
      <w:r w:rsidRPr="001E21D2">
        <w:rPr>
          <w:rFonts w:cs="Times New Roman"/>
          <w:szCs w:val="24"/>
        </w:rPr>
        <w:t xml:space="preserve">предотвращение поступления вирусов; </w:t>
      </w:r>
    </w:p>
    <w:p w:rsidR="001E21D2" w:rsidRPr="001E21D2" w:rsidRDefault="001E21D2" w:rsidP="001E21D2">
      <w:pPr>
        <w:numPr>
          <w:ilvl w:val="0"/>
          <w:numId w:val="14"/>
        </w:numPr>
        <w:ind w:left="0" w:hanging="284"/>
        <w:jc w:val="both"/>
        <w:rPr>
          <w:rFonts w:cs="Times New Roman"/>
          <w:szCs w:val="24"/>
        </w:rPr>
      </w:pPr>
      <w:r w:rsidRPr="001E21D2">
        <w:rPr>
          <w:rFonts w:cs="Times New Roman"/>
          <w:szCs w:val="24"/>
        </w:rPr>
        <w:t xml:space="preserve">предотвращение вирусной атаки, если вирус поступил на ПК; </w:t>
      </w:r>
    </w:p>
    <w:p w:rsidR="001E21D2" w:rsidRPr="001E21D2" w:rsidRDefault="001E21D2" w:rsidP="001E21D2">
      <w:pPr>
        <w:numPr>
          <w:ilvl w:val="0"/>
          <w:numId w:val="14"/>
        </w:numPr>
        <w:ind w:left="0" w:hanging="284"/>
        <w:jc w:val="both"/>
        <w:rPr>
          <w:rFonts w:cs="Times New Roman"/>
          <w:szCs w:val="24"/>
        </w:rPr>
      </w:pPr>
      <w:r w:rsidRPr="001E21D2">
        <w:rPr>
          <w:rFonts w:cs="Times New Roman"/>
          <w:szCs w:val="24"/>
        </w:rPr>
        <w:t xml:space="preserve">предотвращение разрушительных последствий, если атака произошла. </w:t>
      </w:r>
    </w:p>
    <w:p w:rsidR="001E21D2" w:rsidRPr="001E21D2" w:rsidRDefault="001E21D2" w:rsidP="001E21D2">
      <w:pPr>
        <w:pStyle w:val="a3"/>
        <w:spacing w:before="0" w:beforeAutospacing="0" w:after="0" w:afterAutospacing="0"/>
        <w:ind w:firstLine="317"/>
        <w:jc w:val="both"/>
        <w:rPr>
          <w:b/>
          <w:bCs/>
        </w:rPr>
      </w:pPr>
      <w:r w:rsidRPr="001E21D2">
        <w:rPr>
          <w:b/>
          <w:bCs/>
        </w:rPr>
        <w:t>Средства антивирусной защиты:</w:t>
      </w:r>
    </w:p>
    <w:p w:rsidR="001E21D2" w:rsidRPr="001E21D2" w:rsidRDefault="001E21D2" w:rsidP="001E21D2">
      <w:pPr>
        <w:pStyle w:val="a3"/>
        <w:spacing w:before="0" w:beforeAutospacing="0" w:after="0" w:afterAutospacing="0"/>
        <w:ind w:firstLine="317"/>
        <w:jc w:val="both"/>
      </w:pPr>
      <w:r w:rsidRPr="001E21D2">
        <w:rPr>
          <w:b/>
          <w:bCs/>
        </w:rPr>
        <w:t>Основное средство</w:t>
      </w:r>
      <w:r w:rsidRPr="001E21D2">
        <w:t xml:space="preserve"> – резервное копирование наиболее ценных данных. </w:t>
      </w:r>
      <w:r w:rsidRPr="001E21D2">
        <w:rPr>
          <w:b/>
          <w:bCs/>
        </w:rPr>
        <w:t>Вспомогательные средства</w:t>
      </w:r>
      <w:r w:rsidRPr="001E21D2">
        <w:t xml:space="preserve"> – это антивирусные программы и аппаратные средства. Обновление базы – 2 раза в месяц</w:t>
      </w:r>
      <w:proofErr w:type="gramStart"/>
      <w:r w:rsidRPr="001E21D2">
        <w:t xml:space="preserve"> .</w:t>
      </w:r>
      <w:proofErr w:type="gramEnd"/>
    </w:p>
    <w:p w:rsidR="001E21D2" w:rsidRPr="001E21D2" w:rsidRDefault="001E21D2" w:rsidP="001E21D2">
      <w:pPr>
        <w:ind w:firstLine="317"/>
        <w:jc w:val="both"/>
        <w:rPr>
          <w:rFonts w:cs="Times New Roman"/>
          <w:szCs w:val="24"/>
        </w:rPr>
      </w:pPr>
    </w:p>
    <w:p w:rsidR="001E21D2" w:rsidRPr="001E21D2" w:rsidRDefault="001E21D2" w:rsidP="001E21D2">
      <w:pPr>
        <w:ind w:firstLine="317"/>
        <w:jc w:val="both"/>
        <w:rPr>
          <w:rFonts w:cs="Times New Roman"/>
          <w:szCs w:val="24"/>
        </w:rPr>
      </w:pPr>
      <w:r w:rsidRPr="001E21D2">
        <w:rPr>
          <w:rFonts w:cs="Times New Roman"/>
          <w:szCs w:val="24"/>
        </w:rPr>
        <w:t>Какие вы знаете антивирусные программы?</w:t>
      </w:r>
    </w:p>
    <w:p w:rsidR="001E21D2" w:rsidRPr="001E21D2" w:rsidRDefault="001E21D2" w:rsidP="001E21D2">
      <w:pPr>
        <w:ind w:firstLine="317"/>
        <w:jc w:val="both"/>
        <w:rPr>
          <w:rFonts w:cs="Times New Roman"/>
          <w:szCs w:val="24"/>
        </w:rPr>
      </w:pPr>
      <w:r w:rsidRPr="001E21D2">
        <w:rPr>
          <w:rFonts w:cs="Times New Roman"/>
          <w:szCs w:val="24"/>
        </w:rPr>
        <w:t>Ответ*</w:t>
      </w:r>
    </w:p>
    <w:p w:rsidR="001E21D2" w:rsidRPr="001E21D2" w:rsidRDefault="001E21D2" w:rsidP="001E21D2">
      <w:pPr>
        <w:ind w:firstLine="708"/>
        <w:jc w:val="both"/>
        <w:rPr>
          <w:rFonts w:cs="Times New Roman"/>
          <w:szCs w:val="24"/>
        </w:rPr>
      </w:pPr>
      <w:r w:rsidRPr="001E21D2">
        <w:rPr>
          <w:rFonts w:cs="Times New Roman"/>
          <w:szCs w:val="24"/>
        </w:rPr>
        <w:t>Различают следующие виды антивирусных программ:</w:t>
      </w:r>
    </w:p>
    <w:p w:rsidR="001E21D2" w:rsidRPr="001E21D2" w:rsidRDefault="001E21D2" w:rsidP="001E21D2">
      <w:pPr>
        <w:numPr>
          <w:ilvl w:val="0"/>
          <w:numId w:val="15"/>
        </w:numPr>
        <w:ind w:left="0" w:hanging="567"/>
        <w:jc w:val="both"/>
        <w:rPr>
          <w:rFonts w:cs="Times New Roman"/>
          <w:szCs w:val="24"/>
        </w:rPr>
      </w:pPr>
      <w:r w:rsidRPr="001E21D2">
        <w:rPr>
          <w:rFonts w:cs="Times New Roman"/>
          <w:szCs w:val="24"/>
        </w:rPr>
        <w:t>Программы – детекторы (сканеры);</w:t>
      </w:r>
    </w:p>
    <w:p w:rsidR="001E21D2" w:rsidRPr="001E21D2" w:rsidRDefault="001E21D2" w:rsidP="001E21D2">
      <w:pPr>
        <w:numPr>
          <w:ilvl w:val="0"/>
          <w:numId w:val="15"/>
        </w:numPr>
        <w:ind w:left="0" w:hanging="567"/>
        <w:jc w:val="both"/>
        <w:rPr>
          <w:rFonts w:cs="Times New Roman"/>
          <w:szCs w:val="24"/>
        </w:rPr>
      </w:pPr>
      <w:r w:rsidRPr="001E21D2">
        <w:rPr>
          <w:rFonts w:cs="Times New Roman"/>
          <w:szCs w:val="24"/>
        </w:rPr>
        <w:t>Программы – доктора (или фаги, дезинфекторы);</w:t>
      </w:r>
    </w:p>
    <w:p w:rsidR="001E21D2" w:rsidRPr="001E21D2" w:rsidRDefault="001E21D2" w:rsidP="001E21D2">
      <w:pPr>
        <w:numPr>
          <w:ilvl w:val="0"/>
          <w:numId w:val="15"/>
        </w:numPr>
        <w:ind w:left="0" w:hanging="567"/>
        <w:jc w:val="both"/>
        <w:rPr>
          <w:rFonts w:cs="Times New Roman"/>
          <w:szCs w:val="24"/>
        </w:rPr>
      </w:pPr>
      <w:r w:rsidRPr="001E21D2">
        <w:rPr>
          <w:rFonts w:cs="Times New Roman"/>
          <w:szCs w:val="24"/>
        </w:rPr>
        <w:t>Программы – ревизоры;</w:t>
      </w:r>
    </w:p>
    <w:p w:rsidR="001E21D2" w:rsidRPr="001E21D2" w:rsidRDefault="001E21D2" w:rsidP="001E21D2">
      <w:pPr>
        <w:numPr>
          <w:ilvl w:val="0"/>
          <w:numId w:val="15"/>
        </w:numPr>
        <w:ind w:left="0" w:hanging="567"/>
        <w:jc w:val="both"/>
        <w:rPr>
          <w:rFonts w:cs="Times New Roman"/>
          <w:szCs w:val="24"/>
        </w:rPr>
      </w:pPr>
      <w:r w:rsidRPr="001E21D2">
        <w:rPr>
          <w:rFonts w:cs="Times New Roman"/>
          <w:szCs w:val="24"/>
        </w:rPr>
        <w:t>Программы – фильтры (сторожа, мониторы);</w:t>
      </w:r>
    </w:p>
    <w:p w:rsidR="001E21D2" w:rsidRPr="001E21D2" w:rsidRDefault="001E21D2" w:rsidP="001E21D2">
      <w:pPr>
        <w:numPr>
          <w:ilvl w:val="0"/>
          <w:numId w:val="15"/>
        </w:numPr>
        <w:ind w:left="0" w:hanging="567"/>
        <w:jc w:val="both"/>
        <w:rPr>
          <w:rFonts w:cs="Times New Roman"/>
          <w:szCs w:val="24"/>
        </w:rPr>
      </w:pPr>
      <w:r w:rsidRPr="001E21D2">
        <w:rPr>
          <w:rFonts w:cs="Times New Roman"/>
          <w:szCs w:val="24"/>
        </w:rPr>
        <w:t xml:space="preserve">Программы – </w:t>
      </w:r>
      <w:proofErr w:type="spellStart"/>
      <w:r w:rsidRPr="001E21D2">
        <w:rPr>
          <w:rFonts w:cs="Times New Roman"/>
          <w:szCs w:val="24"/>
        </w:rPr>
        <w:t>иммунизаторы</w:t>
      </w:r>
      <w:proofErr w:type="spellEnd"/>
      <w:r w:rsidRPr="001E21D2">
        <w:rPr>
          <w:rFonts w:cs="Times New Roman"/>
          <w:szCs w:val="24"/>
        </w:rPr>
        <w:t>.</w:t>
      </w:r>
    </w:p>
    <w:p w:rsidR="001E21D2" w:rsidRPr="001E21D2" w:rsidRDefault="001E21D2" w:rsidP="001E21D2">
      <w:pPr>
        <w:ind w:firstLine="708"/>
        <w:jc w:val="both"/>
        <w:rPr>
          <w:rFonts w:cs="Times New Roman"/>
          <w:szCs w:val="24"/>
        </w:rPr>
      </w:pPr>
    </w:p>
    <w:p w:rsidR="001E21D2" w:rsidRPr="001E21D2" w:rsidRDefault="001E21D2" w:rsidP="001E21D2">
      <w:pPr>
        <w:ind w:firstLine="317"/>
        <w:jc w:val="both"/>
        <w:rPr>
          <w:rFonts w:cs="Times New Roman"/>
          <w:szCs w:val="24"/>
        </w:rPr>
      </w:pPr>
      <w:r w:rsidRPr="001E21D2">
        <w:rPr>
          <w:rFonts w:cs="Times New Roman"/>
          <w:szCs w:val="24"/>
        </w:rPr>
        <w:t xml:space="preserve">Программы – </w:t>
      </w:r>
      <w:r w:rsidRPr="001E21D2">
        <w:rPr>
          <w:rFonts w:cs="Times New Roman"/>
          <w:b/>
          <w:szCs w:val="24"/>
        </w:rPr>
        <w:t>детекторы</w:t>
      </w:r>
      <w:r w:rsidRPr="001E21D2">
        <w:rPr>
          <w:rFonts w:cs="Times New Roman"/>
          <w:szCs w:val="24"/>
        </w:rPr>
        <w:t xml:space="preserve"> рассчитаны на </w:t>
      </w:r>
      <w:r w:rsidRPr="001E21D2">
        <w:rPr>
          <w:rFonts w:cs="Times New Roman"/>
          <w:szCs w:val="24"/>
          <w:u w:val="single"/>
        </w:rPr>
        <w:t>обнаружение</w:t>
      </w:r>
      <w:r w:rsidRPr="001E21D2">
        <w:rPr>
          <w:rFonts w:cs="Times New Roman"/>
          <w:szCs w:val="24"/>
        </w:rPr>
        <w:t xml:space="preserve"> конкретных вирусов и основаны на сравнении. Программы – детекторы нужно регулярно обновлять, так как они быстро устаревают и не могут выявлять новые виды вирусов. Таким образом, если проверяемая программа не опознается детектором как зараженная, то еще не следует считать, что она “здорова”. Она может быть инфицирована новым вирусом, который не занесен в базу данных детектора.</w:t>
      </w:r>
    </w:p>
    <w:p w:rsidR="001E21D2" w:rsidRPr="001E21D2" w:rsidRDefault="001E21D2" w:rsidP="001E21D2">
      <w:pPr>
        <w:ind w:firstLine="317"/>
        <w:jc w:val="both"/>
        <w:rPr>
          <w:rFonts w:cs="Times New Roman"/>
          <w:szCs w:val="24"/>
        </w:rPr>
      </w:pPr>
      <w:r w:rsidRPr="001E21D2">
        <w:rPr>
          <w:rFonts w:cs="Times New Roman"/>
          <w:szCs w:val="24"/>
        </w:rPr>
        <w:t xml:space="preserve">Программы – </w:t>
      </w:r>
      <w:r w:rsidRPr="001E21D2">
        <w:rPr>
          <w:rFonts w:cs="Times New Roman"/>
          <w:b/>
          <w:szCs w:val="24"/>
        </w:rPr>
        <w:t>доктора</w:t>
      </w:r>
      <w:r w:rsidRPr="001E21D2">
        <w:rPr>
          <w:rFonts w:cs="Times New Roman"/>
          <w:szCs w:val="24"/>
        </w:rPr>
        <w:t xml:space="preserve"> не только находят файлы, зараженные вирусами, но и лечат их, удаляя из файла тело программы – вируса. Программы – доктора, которые позволяет лечить большое число вирусов, называют полифагами. Какие программы – доктора популярны в России?</w:t>
      </w:r>
    </w:p>
    <w:p w:rsidR="001E21D2" w:rsidRPr="001E21D2" w:rsidRDefault="001E21D2" w:rsidP="001E21D2">
      <w:pPr>
        <w:ind w:firstLine="317"/>
        <w:jc w:val="both"/>
        <w:rPr>
          <w:rFonts w:cs="Times New Roman"/>
          <w:b/>
          <w:szCs w:val="24"/>
        </w:rPr>
      </w:pPr>
      <w:r w:rsidRPr="001E21D2">
        <w:rPr>
          <w:rFonts w:cs="Times New Roman"/>
          <w:b/>
          <w:szCs w:val="24"/>
        </w:rPr>
        <w:t>Эталон ответа:</w:t>
      </w:r>
    </w:p>
    <w:p w:rsidR="001E21D2" w:rsidRPr="001E21D2" w:rsidRDefault="001E21D2" w:rsidP="001E21D2">
      <w:pPr>
        <w:ind w:firstLine="317"/>
        <w:jc w:val="both"/>
        <w:rPr>
          <w:rFonts w:cs="Times New Roman"/>
          <w:szCs w:val="24"/>
        </w:rPr>
      </w:pPr>
      <w:r w:rsidRPr="001E21D2">
        <w:rPr>
          <w:rFonts w:cs="Times New Roman"/>
          <w:szCs w:val="24"/>
        </w:rPr>
        <w:t xml:space="preserve">Получили широкое распространение программы – детекторы, одновременно выполняющие и функции программ – докторов. Наиболее известные представители этого класса – </w:t>
      </w:r>
      <w:r w:rsidRPr="001E21D2">
        <w:rPr>
          <w:rFonts w:cs="Times New Roman"/>
          <w:szCs w:val="24"/>
          <w:lang w:val="en-US"/>
        </w:rPr>
        <w:t>AVP</w:t>
      </w:r>
      <w:r w:rsidRPr="001E21D2">
        <w:rPr>
          <w:rFonts w:cs="Times New Roman"/>
          <w:szCs w:val="24"/>
        </w:rPr>
        <w:t xml:space="preserve"> (</w:t>
      </w:r>
      <w:r w:rsidRPr="001E21D2">
        <w:rPr>
          <w:rFonts w:cs="Times New Roman"/>
          <w:szCs w:val="24"/>
          <w:lang w:val="en-US"/>
        </w:rPr>
        <w:t>Antiviral</w:t>
      </w:r>
      <w:r w:rsidRPr="001E21D2">
        <w:rPr>
          <w:rFonts w:cs="Times New Roman"/>
          <w:szCs w:val="24"/>
        </w:rPr>
        <w:t xml:space="preserve"> </w:t>
      </w:r>
      <w:r w:rsidRPr="001E21D2">
        <w:rPr>
          <w:rFonts w:cs="Times New Roman"/>
          <w:szCs w:val="24"/>
          <w:lang w:val="en-US"/>
        </w:rPr>
        <w:t>Toolkit</w:t>
      </w:r>
      <w:r w:rsidRPr="001E21D2">
        <w:rPr>
          <w:rFonts w:cs="Times New Roman"/>
          <w:szCs w:val="24"/>
        </w:rPr>
        <w:t xml:space="preserve"> </w:t>
      </w:r>
      <w:r w:rsidRPr="001E21D2">
        <w:rPr>
          <w:rFonts w:cs="Times New Roman"/>
          <w:szCs w:val="24"/>
          <w:lang w:val="en-US"/>
        </w:rPr>
        <w:t>Pro</w:t>
      </w:r>
      <w:r w:rsidRPr="001E21D2">
        <w:rPr>
          <w:rFonts w:cs="Times New Roman"/>
          <w:szCs w:val="24"/>
        </w:rPr>
        <w:t xml:space="preserve">, автор – Е. Касперский), </w:t>
      </w:r>
      <w:r w:rsidRPr="001E21D2">
        <w:rPr>
          <w:rFonts w:cs="Times New Roman"/>
          <w:szCs w:val="24"/>
          <w:lang w:val="en-US"/>
        </w:rPr>
        <w:t>Doctor</w:t>
      </w:r>
      <w:r w:rsidRPr="001E21D2">
        <w:rPr>
          <w:rFonts w:cs="Times New Roman"/>
          <w:szCs w:val="24"/>
        </w:rPr>
        <w:t xml:space="preserve"> </w:t>
      </w:r>
      <w:r w:rsidRPr="001E21D2">
        <w:rPr>
          <w:rFonts w:cs="Times New Roman"/>
          <w:szCs w:val="24"/>
          <w:lang w:val="en-US"/>
        </w:rPr>
        <w:t>Web</w:t>
      </w:r>
      <w:r w:rsidRPr="001E21D2">
        <w:rPr>
          <w:rFonts w:cs="Times New Roman"/>
          <w:szCs w:val="24"/>
        </w:rPr>
        <w:t xml:space="preserve"> (авторы – И. Данилов, В. </w:t>
      </w:r>
      <w:proofErr w:type="spellStart"/>
      <w:r w:rsidRPr="001E21D2">
        <w:rPr>
          <w:rFonts w:cs="Times New Roman"/>
          <w:szCs w:val="24"/>
        </w:rPr>
        <w:t>Лутовин</w:t>
      </w:r>
      <w:proofErr w:type="spellEnd"/>
      <w:r w:rsidRPr="001E21D2">
        <w:rPr>
          <w:rFonts w:cs="Times New Roman"/>
          <w:szCs w:val="24"/>
        </w:rPr>
        <w:t>, Д. Белоусов).</w:t>
      </w:r>
    </w:p>
    <w:p w:rsidR="001E21D2" w:rsidRPr="001E21D2" w:rsidRDefault="001E21D2" w:rsidP="001E21D2">
      <w:pPr>
        <w:ind w:firstLine="317"/>
        <w:jc w:val="both"/>
        <w:rPr>
          <w:rFonts w:cs="Times New Roman"/>
          <w:szCs w:val="24"/>
        </w:rPr>
      </w:pPr>
      <w:r w:rsidRPr="001E21D2">
        <w:rPr>
          <w:rFonts w:cs="Times New Roman"/>
          <w:b/>
          <w:szCs w:val="24"/>
        </w:rPr>
        <w:lastRenderedPageBreak/>
        <w:t>Ревизоры</w:t>
      </w:r>
      <w:r w:rsidRPr="001E21D2">
        <w:rPr>
          <w:rFonts w:cs="Times New Roman"/>
          <w:szCs w:val="24"/>
        </w:rPr>
        <w:t xml:space="preserve"> – это программы, которые </w:t>
      </w:r>
      <w:r w:rsidRPr="001E21D2">
        <w:rPr>
          <w:rFonts w:cs="Times New Roman"/>
          <w:szCs w:val="24"/>
          <w:u w:val="single"/>
        </w:rPr>
        <w:t>анализируют текущее состояние файлов</w:t>
      </w:r>
      <w:r w:rsidRPr="001E21D2">
        <w:rPr>
          <w:rFonts w:cs="Times New Roman"/>
          <w:szCs w:val="24"/>
        </w:rPr>
        <w:t xml:space="preserve"> и системных областей диска и сравнивают его с информацией, сохраненной ранее в одном из файлов ревизора. </w:t>
      </w:r>
    </w:p>
    <w:p w:rsidR="001E21D2" w:rsidRPr="001E21D2" w:rsidRDefault="001E21D2" w:rsidP="001E21D2">
      <w:pPr>
        <w:ind w:firstLine="317"/>
        <w:jc w:val="both"/>
        <w:rPr>
          <w:rFonts w:cs="Times New Roman"/>
          <w:szCs w:val="24"/>
        </w:rPr>
      </w:pPr>
      <w:r w:rsidRPr="001E21D2">
        <w:rPr>
          <w:rFonts w:cs="Times New Roman"/>
          <w:b/>
          <w:szCs w:val="24"/>
        </w:rPr>
        <w:t>Антивирусы – фильтры</w:t>
      </w:r>
      <w:r w:rsidRPr="001E21D2">
        <w:rPr>
          <w:rFonts w:cs="Times New Roman"/>
          <w:szCs w:val="24"/>
        </w:rPr>
        <w:t xml:space="preserve"> – это резидентные программы (сторожа), которые оповещают пользователя обо всех попытках какой – либо программы выполнить подозрительные действия. Для “лечения” обнаруженных фильтром вирусов нужно использовать программы – доктора.</w:t>
      </w:r>
    </w:p>
    <w:p w:rsidR="001E21D2" w:rsidRPr="001E21D2" w:rsidRDefault="001E21D2" w:rsidP="001E21D2">
      <w:pPr>
        <w:ind w:firstLine="317"/>
        <w:jc w:val="both"/>
        <w:rPr>
          <w:rFonts w:cs="Times New Roman"/>
          <w:szCs w:val="24"/>
        </w:rPr>
      </w:pPr>
      <w:r w:rsidRPr="001E21D2">
        <w:rPr>
          <w:rFonts w:cs="Times New Roman"/>
          <w:szCs w:val="24"/>
        </w:rPr>
        <w:t xml:space="preserve">К последней группе относятся наименее эффективные </w:t>
      </w:r>
      <w:r w:rsidRPr="001E21D2">
        <w:rPr>
          <w:rFonts w:cs="Times New Roman"/>
          <w:b/>
          <w:szCs w:val="24"/>
        </w:rPr>
        <w:t xml:space="preserve">антивирусы – </w:t>
      </w:r>
      <w:proofErr w:type="spellStart"/>
      <w:r w:rsidRPr="001E21D2">
        <w:rPr>
          <w:rFonts w:cs="Times New Roman"/>
          <w:b/>
          <w:szCs w:val="24"/>
        </w:rPr>
        <w:t>вакцинаторы</w:t>
      </w:r>
      <w:proofErr w:type="spellEnd"/>
      <w:r w:rsidRPr="001E21D2">
        <w:rPr>
          <w:rFonts w:cs="Times New Roman"/>
          <w:szCs w:val="24"/>
        </w:rPr>
        <w:t xml:space="preserve"> (</w:t>
      </w:r>
      <w:proofErr w:type="spellStart"/>
      <w:r w:rsidRPr="001E21D2">
        <w:rPr>
          <w:rFonts w:cs="Times New Roman"/>
          <w:szCs w:val="24"/>
        </w:rPr>
        <w:t>иммунизаторы</w:t>
      </w:r>
      <w:proofErr w:type="spellEnd"/>
      <w:r w:rsidRPr="001E21D2">
        <w:rPr>
          <w:rFonts w:cs="Times New Roman"/>
          <w:szCs w:val="24"/>
        </w:rPr>
        <w:t>). Они записывают в вакцинируемую программу признаки конкретного вируса так, что вирус считает ее уже зараженной, и поэтому не производит повторное инфицирование. Этот вид антивирусных программ морально устарел.</w:t>
      </w:r>
    </w:p>
    <w:p w:rsidR="001E21D2" w:rsidRPr="001E21D2" w:rsidRDefault="001E21D2" w:rsidP="001E21D2">
      <w:pPr>
        <w:ind w:firstLine="317"/>
        <w:jc w:val="both"/>
        <w:rPr>
          <w:rFonts w:cs="Times New Roman"/>
          <w:szCs w:val="24"/>
        </w:rPr>
      </w:pPr>
      <w:r w:rsidRPr="001E21D2">
        <w:rPr>
          <w:rFonts w:cs="Times New Roman"/>
          <w:szCs w:val="24"/>
        </w:rPr>
        <w:t>Скажите, пожалуйста, верно ли утверждение: если установить на компьютер два антивируса, то компьютер тогда будет надежно защищен?</w:t>
      </w:r>
    </w:p>
    <w:p w:rsidR="001E21D2" w:rsidRPr="001E21D2" w:rsidRDefault="001E21D2" w:rsidP="001E21D2">
      <w:pPr>
        <w:ind w:firstLine="317"/>
        <w:jc w:val="both"/>
        <w:rPr>
          <w:rFonts w:cs="Times New Roman"/>
          <w:szCs w:val="24"/>
        </w:rPr>
      </w:pPr>
      <w:r w:rsidRPr="001E21D2">
        <w:rPr>
          <w:rFonts w:cs="Times New Roman"/>
          <w:b/>
          <w:szCs w:val="24"/>
        </w:rPr>
        <w:t>Ответ:</w:t>
      </w:r>
      <w:r w:rsidRPr="001E21D2">
        <w:rPr>
          <w:rFonts w:cs="Times New Roman"/>
          <w:szCs w:val="24"/>
        </w:rPr>
        <w:t xml:space="preserve"> и, да и нет. Если установить два антивируса одной группы то они начнут бороться за ресурсы, тем самым нарушив работу компьютера. Можно установить два антивируса, если они разных групп.</w:t>
      </w:r>
    </w:p>
    <w:p w:rsidR="001E21D2" w:rsidRPr="001E21D2" w:rsidRDefault="001E21D2" w:rsidP="001E21D2">
      <w:pPr>
        <w:ind w:firstLine="317"/>
        <w:jc w:val="both"/>
        <w:rPr>
          <w:rFonts w:cs="Times New Roman"/>
          <w:color w:val="000000"/>
          <w:szCs w:val="24"/>
        </w:rPr>
      </w:pPr>
      <w:r w:rsidRPr="001E21D2">
        <w:rPr>
          <w:rFonts w:cs="Times New Roman"/>
          <w:color w:val="000000"/>
          <w:szCs w:val="24"/>
        </w:rPr>
        <w:t xml:space="preserve">Теперь обсудим, </w:t>
      </w:r>
      <w:r w:rsidRPr="001E21D2">
        <w:rPr>
          <w:rFonts w:cs="Times New Roman"/>
          <w:szCs w:val="24"/>
        </w:rPr>
        <w:t>основные меры по защите ЭВМ от заражения вирусами</w:t>
      </w:r>
      <w:r w:rsidRPr="001E21D2">
        <w:rPr>
          <w:rFonts w:cs="Times New Roman"/>
          <w:color w:val="000000"/>
          <w:szCs w:val="24"/>
        </w:rPr>
        <w:t>. Раздаточный материал (Приложение 1).</w:t>
      </w:r>
    </w:p>
    <w:p w:rsidR="001E21D2" w:rsidRPr="001E21D2" w:rsidRDefault="001E21D2" w:rsidP="001E21D2">
      <w:pPr>
        <w:pStyle w:val="Style3"/>
        <w:widowControl/>
        <w:spacing w:line="240" w:lineRule="auto"/>
        <w:ind w:firstLine="540"/>
        <w:rPr>
          <w:rStyle w:val="FontStyle32"/>
          <w:sz w:val="24"/>
          <w:szCs w:val="24"/>
        </w:rPr>
      </w:pPr>
      <w:r w:rsidRPr="001E21D2">
        <w:rPr>
          <w:rStyle w:val="FontStyle32"/>
          <w:sz w:val="24"/>
          <w:szCs w:val="24"/>
        </w:rPr>
        <w:t>Существует ряд при</w:t>
      </w:r>
      <w:r w:rsidRPr="001E21D2">
        <w:rPr>
          <w:rStyle w:val="FontStyle32"/>
          <w:sz w:val="24"/>
          <w:szCs w:val="24"/>
        </w:rPr>
        <w:softHyphen/>
        <w:t>знаков, свидетельствующих о заражении компьютера:</w:t>
      </w:r>
    </w:p>
    <w:p w:rsidR="001E21D2" w:rsidRPr="001E21D2" w:rsidRDefault="001E21D2" w:rsidP="001E21D2">
      <w:pPr>
        <w:pStyle w:val="Style12"/>
        <w:widowControl/>
        <w:numPr>
          <w:ilvl w:val="1"/>
          <w:numId w:val="8"/>
        </w:numPr>
        <w:tabs>
          <w:tab w:val="clear" w:pos="1440"/>
          <w:tab w:val="left" w:pos="540"/>
        </w:tabs>
        <w:spacing w:line="240" w:lineRule="auto"/>
        <w:ind w:left="0"/>
        <w:rPr>
          <w:rStyle w:val="FontStyle32"/>
          <w:sz w:val="24"/>
          <w:szCs w:val="24"/>
        </w:rPr>
      </w:pPr>
      <w:r w:rsidRPr="001E21D2">
        <w:rPr>
          <w:rStyle w:val="FontStyle32"/>
          <w:sz w:val="24"/>
          <w:szCs w:val="24"/>
        </w:rPr>
        <w:t>вывод на экран непредусмотренных сообщений или изобра</w:t>
      </w:r>
      <w:r w:rsidRPr="001E21D2">
        <w:rPr>
          <w:rStyle w:val="FontStyle32"/>
          <w:sz w:val="24"/>
          <w:szCs w:val="24"/>
        </w:rPr>
        <w:softHyphen/>
        <w:t>жений;</w:t>
      </w:r>
    </w:p>
    <w:p w:rsidR="001E21D2" w:rsidRPr="001E21D2" w:rsidRDefault="001E21D2" w:rsidP="001E21D2">
      <w:pPr>
        <w:pStyle w:val="Style12"/>
        <w:widowControl/>
        <w:numPr>
          <w:ilvl w:val="1"/>
          <w:numId w:val="8"/>
        </w:numPr>
        <w:tabs>
          <w:tab w:val="clear" w:pos="1440"/>
          <w:tab w:val="left" w:pos="540"/>
        </w:tabs>
        <w:spacing w:line="240" w:lineRule="auto"/>
        <w:ind w:left="0"/>
        <w:rPr>
          <w:rStyle w:val="FontStyle32"/>
          <w:sz w:val="24"/>
          <w:szCs w:val="24"/>
        </w:rPr>
      </w:pPr>
      <w:r w:rsidRPr="001E21D2">
        <w:rPr>
          <w:rStyle w:val="FontStyle32"/>
          <w:sz w:val="24"/>
          <w:szCs w:val="24"/>
        </w:rPr>
        <w:t>подача непредусмотренных звуковых сигналов;</w:t>
      </w:r>
    </w:p>
    <w:p w:rsidR="001E21D2" w:rsidRPr="001E21D2" w:rsidRDefault="001E21D2" w:rsidP="001E21D2">
      <w:pPr>
        <w:pStyle w:val="Style12"/>
        <w:widowControl/>
        <w:numPr>
          <w:ilvl w:val="1"/>
          <w:numId w:val="8"/>
        </w:numPr>
        <w:tabs>
          <w:tab w:val="clear" w:pos="1440"/>
          <w:tab w:val="left" w:pos="540"/>
        </w:tabs>
        <w:spacing w:line="240" w:lineRule="auto"/>
        <w:ind w:left="0"/>
        <w:rPr>
          <w:rStyle w:val="FontStyle32"/>
          <w:sz w:val="24"/>
          <w:szCs w:val="24"/>
        </w:rPr>
      </w:pPr>
      <w:r w:rsidRPr="001E21D2">
        <w:rPr>
          <w:rStyle w:val="FontStyle32"/>
          <w:sz w:val="24"/>
          <w:szCs w:val="24"/>
        </w:rPr>
        <w:t xml:space="preserve">неожиданное открытие и закрытие лотка </w:t>
      </w:r>
      <w:r w:rsidRPr="001E21D2">
        <w:rPr>
          <w:rStyle w:val="FontStyle32"/>
          <w:sz w:val="24"/>
          <w:szCs w:val="24"/>
          <w:lang w:val="en-US"/>
        </w:rPr>
        <w:t>CD</w:t>
      </w:r>
      <w:r w:rsidRPr="001E21D2">
        <w:rPr>
          <w:rStyle w:val="FontStyle32"/>
          <w:sz w:val="24"/>
          <w:szCs w:val="24"/>
        </w:rPr>
        <w:t>-</w:t>
      </w:r>
      <w:r w:rsidRPr="001E21D2">
        <w:rPr>
          <w:rStyle w:val="FontStyle32"/>
          <w:sz w:val="24"/>
          <w:szCs w:val="24"/>
          <w:lang w:val="en-US"/>
        </w:rPr>
        <w:t>ROM</w:t>
      </w:r>
      <w:r w:rsidRPr="001E21D2">
        <w:rPr>
          <w:rStyle w:val="FontStyle32"/>
          <w:sz w:val="24"/>
          <w:szCs w:val="24"/>
        </w:rPr>
        <w:t>-устрой</w:t>
      </w:r>
      <w:r w:rsidRPr="001E21D2">
        <w:rPr>
          <w:rStyle w:val="FontStyle32"/>
          <w:sz w:val="24"/>
          <w:szCs w:val="24"/>
        </w:rPr>
        <w:softHyphen/>
        <w:t>ства;</w:t>
      </w:r>
    </w:p>
    <w:p w:rsidR="001E21D2" w:rsidRPr="001E21D2" w:rsidRDefault="001E21D2" w:rsidP="001E21D2">
      <w:pPr>
        <w:pStyle w:val="Style12"/>
        <w:widowControl/>
        <w:numPr>
          <w:ilvl w:val="1"/>
          <w:numId w:val="8"/>
        </w:numPr>
        <w:tabs>
          <w:tab w:val="clear" w:pos="1440"/>
          <w:tab w:val="left" w:pos="540"/>
        </w:tabs>
        <w:spacing w:line="240" w:lineRule="auto"/>
        <w:ind w:left="0"/>
        <w:rPr>
          <w:rStyle w:val="FontStyle32"/>
          <w:sz w:val="24"/>
          <w:szCs w:val="24"/>
        </w:rPr>
      </w:pPr>
      <w:r w:rsidRPr="001E21D2">
        <w:rPr>
          <w:rStyle w:val="FontStyle32"/>
          <w:sz w:val="24"/>
          <w:szCs w:val="24"/>
        </w:rPr>
        <w:t>произвольный, без вашего участия, запуск на компьютере каких-либо программ;</w:t>
      </w:r>
    </w:p>
    <w:p w:rsidR="001E21D2" w:rsidRPr="001E21D2" w:rsidRDefault="001E21D2" w:rsidP="001E21D2">
      <w:pPr>
        <w:pStyle w:val="Style12"/>
        <w:widowControl/>
        <w:numPr>
          <w:ilvl w:val="1"/>
          <w:numId w:val="8"/>
        </w:numPr>
        <w:tabs>
          <w:tab w:val="clear" w:pos="1440"/>
          <w:tab w:val="left" w:pos="540"/>
        </w:tabs>
        <w:spacing w:line="240" w:lineRule="auto"/>
        <w:ind w:left="0"/>
        <w:rPr>
          <w:rStyle w:val="FontStyle32"/>
          <w:sz w:val="24"/>
          <w:szCs w:val="24"/>
        </w:rPr>
      </w:pPr>
      <w:r w:rsidRPr="001E21D2">
        <w:rPr>
          <w:rStyle w:val="FontStyle32"/>
          <w:sz w:val="24"/>
          <w:szCs w:val="24"/>
        </w:rPr>
        <w:t>вывод на экран предупреждения о попытке какой-либо из программ вашего компьютера выйти в Интернет, хотя вы никак не инициировали такое ее поведение (при наличии установлен</w:t>
      </w:r>
      <w:r w:rsidRPr="001E21D2">
        <w:rPr>
          <w:rStyle w:val="FontStyle32"/>
          <w:sz w:val="24"/>
          <w:szCs w:val="24"/>
        </w:rPr>
        <w:softHyphen/>
        <w:t>ной на вашем компьютере соответствующей антивирусной про</w:t>
      </w:r>
      <w:r w:rsidRPr="001E21D2">
        <w:rPr>
          <w:rStyle w:val="FontStyle32"/>
          <w:sz w:val="24"/>
          <w:szCs w:val="24"/>
        </w:rPr>
        <w:softHyphen/>
        <w:t>граммы).</w:t>
      </w:r>
    </w:p>
    <w:p w:rsidR="00327E5B" w:rsidRPr="001E21D2" w:rsidRDefault="001E21D2" w:rsidP="001E21D2">
      <w:pPr>
        <w:pStyle w:val="a3"/>
        <w:shd w:val="clear" w:color="auto" w:fill="FFFFFF"/>
        <w:spacing w:before="0" w:beforeAutospacing="0" w:after="0" w:afterAutospacing="0"/>
        <w:jc w:val="both"/>
        <w:rPr>
          <w:b/>
          <w:bCs/>
          <w:color w:val="000000"/>
          <w:kern w:val="36"/>
        </w:rPr>
      </w:pPr>
      <w:r w:rsidRPr="001E21D2">
        <w:rPr>
          <w:rStyle w:val="FontStyle32"/>
          <w:sz w:val="24"/>
          <w:szCs w:val="24"/>
        </w:rPr>
        <w:t>Однако не всегда такие признаки вызываются присутствием вирусов. Иногда они могут быть следствием других причин. На</w:t>
      </w:r>
      <w:r w:rsidRPr="001E21D2">
        <w:rPr>
          <w:rStyle w:val="FontStyle32"/>
          <w:sz w:val="24"/>
          <w:szCs w:val="24"/>
        </w:rPr>
        <w:softHyphen/>
        <w:t>пример, в случае с почтой зараженные сообщения могут рассы</w:t>
      </w:r>
      <w:r w:rsidRPr="001E21D2">
        <w:rPr>
          <w:rStyle w:val="FontStyle32"/>
          <w:sz w:val="24"/>
          <w:szCs w:val="24"/>
        </w:rPr>
        <w:softHyphen/>
        <w:t>латься с вашим обратным адресом, но не с вашего компьютера.</w:t>
      </w:r>
    </w:p>
    <w:p w:rsidR="001E21D2" w:rsidRDefault="001E21D2" w:rsidP="002E7DB8">
      <w:pPr>
        <w:pStyle w:val="a3"/>
        <w:shd w:val="clear" w:color="auto" w:fill="FFFFFF"/>
        <w:spacing w:before="0" w:beforeAutospacing="0" w:after="0" w:afterAutospacing="0" w:line="294" w:lineRule="atLeast"/>
        <w:jc w:val="right"/>
        <w:rPr>
          <w:b/>
          <w:bCs/>
          <w:color w:val="000000"/>
          <w:kern w:val="36"/>
        </w:rPr>
      </w:pPr>
    </w:p>
    <w:p w:rsidR="001E21D2" w:rsidRPr="009E47B2" w:rsidRDefault="001E21D2" w:rsidP="001E21D2">
      <w:pPr>
        <w:pStyle w:val="Style17"/>
        <w:widowControl/>
        <w:tabs>
          <w:tab w:val="left" w:pos="504"/>
        </w:tabs>
        <w:spacing w:line="240" w:lineRule="auto"/>
        <w:ind w:firstLine="0"/>
        <w:rPr>
          <w:rFonts w:ascii="Times New Roman" w:hAnsi="Times New Roman"/>
          <w:b/>
          <w:sz w:val="22"/>
          <w:szCs w:val="22"/>
        </w:rPr>
      </w:pPr>
      <w:r w:rsidRPr="009E47B2">
        <w:rPr>
          <w:rFonts w:ascii="Times New Roman" w:hAnsi="Times New Roman"/>
          <w:b/>
          <w:sz w:val="22"/>
          <w:szCs w:val="22"/>
        </w:rPr>
        <w:t>Вопросы:</w:t>
      </w:r>
    </w:p>
    <w:tbl>
      <w:tblPr>
        <w:tblW w:w="9580" w:type="dxa"/>
        <w:tblInd w:w="93" w:type="dxa"/>
        <w:tblLook w:val="00A0" w:firstRow="1" w:lastRow="0" w:firstColumn="1" w:lastColumn="0" w:noHBand="0" w:noVBand="0"/>
      </w:tblPr>
      <w:tblGrid>
        <w:gridCol w:w="9580"/>
      </w:tblGrid>
      <w:tr w:rsidR="001E21D2" w:rsidRPr="0096126C" w:rsidTr="00594CF9">
        <w:trPr>
          <w:trHeight w:val="280"/>
        </w:trPr>
        <w:tc>
          <w:tcPr>
            <w:tcW w:w="9580" w:type="dxa"/>
            <w:tcBorders>
              <w:top w:val="nil"/>
              <w:left w:val="nil"/>
              <w:bottom w:val="nil"/>
              <w:right w:val="nil"/>
            </w:tcBorders>
            <w:noWrap/>
            <w:vAlign w:val="bottom"/>
          </w:tcPr>
          <w:p w:rsidR="001E21D2" w:rsidRPr="0096126C" w:rsidRDefault="001E21D2" w:rsidP="00594CF9">
            <w:pPr>
              <w:jc w:val="both"/>
              <w:rPr>
                <w:color w:val="000000"/>
              </w:rPr>
            </w:pPr>
            <w:r w:rsidRPr="0096126C">
              <w:rPr>
                <w:color w:val="000000"/>
              </w:rPr>
              <w:t>1. Как называется этап, в ходе которого вирусный код может воспроизводить себя в теле других программ?</w:t>
            </w:r>
          </w:p>
        </w:tc>
      </w:tr>
      <w:tr w:rsidR="001E21D2" w:rsidRPr="0096126C" w:rsidTr="00594CF9">
        <w:trPr>
          <w:trHeight w:val="315"/>
        </w:trPr>
        <w:tc>
          <w:tcPr>
            <w:tcW w:w="9580" w:type="dxa"/>
            <w:tcBorders>
              <w:top w:val="nil"/>
              <w:left w:val="nil"/>
              <w:bottom w:val="nil"/>
              <w:right w:val="nil"/>
            </w:tcBorders>
            <w:noWrap/>
            <w:vAlign w:val="bottom"/>
          </w:tcPr>
          <w:p w:rsidR="001E21D2" w:rsidRPr="0096126C" w:rsidRDefault="001E21D2" w:rsidP="00594CF9">
            <w:pPr>
              <w:jc w:val="both"/>
              <w:rPr>
                <w:color w:val="000000"/>
              </w:rPr>
            </w:pPr>
            <w:r w:rsidRPr="0096126C">
              <w:rPr>
                <w:color w:val="000000"/>
              </w:rPr>
              <w:t>2. Как, одним словом можно назвать вредоносную программу?</w:t>
            </w:r>
          </w:p>
        </w:tc>
      </w:tr>
      <w:tr w:rsidR="001E21D2" w:rsidRPr="0096126C" w:rsidTr="00594CF9">
        <w:trPr>
          <w:trHeight w:val="315"/>
        </w:trPr>
        <w:tc>
          <w:tcPr>
            <w:tcW w:w="9580" w:type="dxa"/>
            <w:tcBorders>
              <w:top w:val="nil"/>
              <w:left w:val="nil"/>
              <w:bottom w:val="nil"/>
              <w:right w:val="nil"/>
            </w:tcBorders>
            <w:noWrap/>
            <w:vAlign w:val="bottom"/>
          </w:tcPr>
          <w:p w:rsidR="001E21D2" w:rsidRPr="0096126C" w:rsidRDefault="001E21D2" w:rsidP="00594CF9">
            <w:pPr>
              <w:jc w:val="both"/>
              <w:rPr>
                <w:color w:val="000000"/>
              </w:rPr>
            </w:pPr>
            <w:r w:rsidRPr="0096126C">
              <w:rPr>
                <w:color w:val="000000"/>
              </w:rPr>
              <w:t>3. Как называются вирусы, использующие для распространения сетевые ресурсы?</w:t>
            </w:r>
          </w:p>
        </w:tc>
      </w:tr>
      <w:tr w:rsidR="001E21D2" w:rsidRPr="0096126C" w:rsidTr="00594CF9">
        <w:trPr>
          <w:trHeight w:val="315"/>
        </w:trPr>
        <w:tc>
          <w:tcPr>
            <w:tcW w:w="9580" w:type="dxa"/>
            <w:tcBorders>
              <w:top w:val="nil"/>
              <w:left w:val="nil"/>
              <w:bottom w:val="nil"/>
              <w:right w:val="nil"/>
            </w:tcBorders>
            <w:noWrap/>
            <w:vAlign w:val="bottom"/>
          </w:tcPr>
          <w:p w:rsidR="001E21D2" w:rsidRPr="0096126C" w:rsidRDefault="001E21D2" w:rsidP="00594CF9">
            <w:pPr>
              <w:jc w:val="both"/>
              <w:rPr>
                <w:color w:val="000000"/>
              </w:rPr>
            </w:pPr>
            <w:r w:rsidRPr="0096126C">
              <w:rPr>
                <w:color w:val="000000"/>
              </w:rPr>
              <w:t>4. От какого типа вирусов заражение компьютера происходит при открытии файла?</w:t>
            </w:r>
          </w:p>
        </w:tc>
      </w:tr>
      <w:tr w:rsidR="001E21D2" w:rsidRPr="0096126C" w:rsidTr="00594CF9">
        <w:trPr>
          <w:trHeight w:val="315"/>
        </w:trPr>
        <w:tc>
          <w:tcPr>
            <w:tcW w:w="9580" w:type="dxa"/>
            <w:tcBorders>
              <w:top w:val="nil"/>
              <w:left w:val="nil"/>
              <w:bottom w:val="nil"/>
              <w:right w:val="nil"/>
            </w:tcBorders>
            <w:noWrap/>
            <w:vAlign w:val="bottom"/>
          </w:tcPr>
          <w:p w:rsidR="001E21D2" w:rsidRPr="0096126C" w:rsidRDefault="001E21D2" w:rsidP="00594CF9">
            <w:pPr>
              <w:jc w:val="both"/>
              <w:rPr>
                <w:color w:val="000000"/>
              </w:rPr>
            </w:pPr>
            <w:r w:rsidRPr="0096126C">
              <w:rPr>
                <w:color w:val="000000"/>
              </w:rPr>
              <w:t>5. Как называется класс вирусов, которые при воздействии не мешают работе компьютера?</w:t>
            </w:r>
          </w:p>
        </w:tc>
      </w:tr>
      <w:tr w:rsidR="001E21D2" w:rsidRPr="0096126C" w:rsidTr="00594CF9">
        <w:trPr>
          <w:trHeight w:val="315"/>
        </w:trPr>
        <w:tc>
          <w:tcPr>
            <w:tcW w:w="9580" w:type="dxa"/>
            <w:tcBorders>
              <w:top w:val="nil"/>
              <w:left w:val="nil"/>
              <w:bottom w:val="nil"/>
              <w:right w:val="nil"/>
            </w:tcBorders>
            <w:noWrap/>
            <w:vAlign w:val="bottom"/>
          </w:tcPr>
          <w:p w:rsidR="001E21D2" w:rsidRPr="0096126C" w:rsidRDefault="001E21D2" w:rsidP="00594CF9">
            <w:pPr>
              <w:jc w:val="both"/>
              <w:rPr>
                <w:color w:val="000000"/>
              </w:rPr>
            </w:pPr>
            <w:r w:rsidRPr="0096126C">
              <w:rPr>
                <w:color w:val="000000"/>
              </w:rPr>
              <w:t>6. Как называется программа, предназначенная для устранения вирусов?</w:t>
            </w:r>
          </w:p>
        </w:tc>
      </w:tr>
      <w:tr w:rsidR="001E21D2" w:rsidRPr="0096126C" w:rsidTr="00594CF9">
        <w:trPr>
          <w:trHeight w:val="315"/>
        </w:trPr>
        <w:tc>
          <w:tcPr>
            <w:tcW w:w="9580" w:type="dxa"/>
            <w:tcBorders>
              <w:top w:val="nil"/>
              <w:left w:val="nil"/>
              <w:bottom w:val="nil"/>
              <w:right w:val="nil"/>
            </w:tcBorders>
            <w:noWrap/>
            <w:vAlign w:val="bottom"/>
          </w:tcPr>
          <w:p w:rsidR="001E21D2" w:rsidRPr="0096126C" w:rsidRDefault="001E21D2" w:rsidP="00594CF9">
            <w:pPr>
              <w:jc w:val="both"/>
              <w:rPr>
                <w:color w:val="000000"/>
              </w:rPr>
            </w:pPr>
            <w:r w:rsidRPr="0096126C">
              <w:rPr>
                <w:color w:val="000000"/>
              </w:rPr>
              <w:t xml:space="preserve">7. К какому виду антивирусных программ относится </w:t>
            </w:r>
            <w:proofErr w:type="spellStart"/>
            <w:proofErr w:type="gramStart"/>
            <w:r w:rsidRPr="0096126C">
              <w:rPr>
                <w:color w:val="000000"/>
              </w:rPr>
              <w:t>А</w:t>
            </w:r>
            <w:proofErr w:type="gramEnd"/>
            <w:r w:rsidRPr="0096126C">
              <w:rPr>
                <w:color w:val="000000"/>
              </w:rPr>
              <w:t>vast</w:t>
            </w:r>
            <w:proofErr w:type="spellEnd"/>
            <w:r w:rsidRPr="0096126C">
              <w:rPr>
                <w:color w:val="000000"/>
              </w:rPr>
              <w:t>?</w:t>
            </w:r>
          </w:p>
        </w:tc>
      </w:tr>
    </w:tbl>
    <w:p w:rsidR="001E21D2" w:rsidRDefault="001E21D2" w:rsidP="002E7DB8">
      <w:pPr>
        <w:pStyle w:val="a3"/>
        <w:shd w:val="clear" w:color="auto" w:fill="FFFFFF"/>
        <w:spacing w:before="0" w:beforeAutospacing="0" w:after="0" w:afterAutospacing="0" w:line="294" w:lineRule="atLeast"/>
        <w:jc w:val="right"/>
        <w:rPr>
          <w:b/>
          <w:bCs/>
          <w:color w:val="000000"/>
          <w:kern w:val="36"/>
        </w:rPr>
      </w:pPr>
    </w:p>
    <w:p w:rsidR="002E7DB8" w:rsidRDefault="002E7DB8" w:rsidP="002E7DB8">
      <w:pPr>
        <w:pStyle w:val="a3"/>
        <w:shd w:val="clear" w:color="auto" w:fill="FFFFFF"/>
        <w:spacing w:before="0" w:beforeAutospacing="0" w:after="0" w:afterAutospacing="0" w:line="294" w:lineRule="atLeast"/>
        <w:jc w:val="right"/>
        <w:rPr>
          <w:b/>
          <w:sz w:val="28"/>
          <w:szCs w:val="28"/>
        </w:rPr>
      </w:pPr>
      <w:r>
        <w:rPr>
          <w:b/>
          <w:bCs/>
          <w:color w:val="000000"/>
          <w:kern w:val="36"/>
        </w:rPr>
        <w:t xml:space="preserve">Мастер </w:t>
      </w:r>
      <w:proofErr w:type="gramStart"/>
      <w:r>
        <w:rPr>
          <w:b/>
          <w:bCs/>
          <w:color w:val="000000"/>
          <w:kern w:val="36"/>
        </w:rPr>
        <w:t>п</w:t>
      </w:r>
      <w:proofErr w:type="gramEnd"/>
      <w:r>
        <w:rPr>
          <w:b/>
          <w:bCs/>
          <w:color w:val="000000"/>
          <w:kern w:val="36"/>
        </w:rPr>
        <w:t xml:space="preserve">/о:   </w:t>
      </w:r>
      <w:r>
        <w:rPr>
          <w:rFonts w:ascii="Monotype Corsiva" w:hAnsi="Monotype Corsiva"/>
          <w:i/>
          <w:sz w:val="32"/>
          <w:szCs w:val="32"/>
        </w:rPr>
        <w:t>Алиева Ф.Г.</w:t>
      </w:r>
    </w:p>
    <w:sectPr w:rsidR="002E7D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3C" w:rsidRDefault="003A213C" w:rsidP="0095670F">
      <w:r>
        <w:separator/>
      </w:r>
    </w:p>
  </w:endnote>
  <w:endnote w:type="continuationSeparator" w:id="0">
    <w:p w:rsidR="003A213C" w:rsidRDefault="003A213C" w:rsidP="0095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3C" w:rsidRDefault="003A213C" w:rsidP="0095670F">
      <w:r>
        <w:separator/>
      </w:r>
    </w:p>
  </w:footnote>
  <w:footnote w:type="continuationSeparator" w:id="0">
    <w:p w:rsidR="003A213C" w:rsidRDefault="003A213C" w:rsidP="00956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9BC9CE4"/>
    <w:name w:val="WW8Num11"/>
    <w:lvl w:ilvl="0">
      <w:start w:val="1"/>
      <w:numFmt w:val="decimal"/>
      <w:lvlText w:val="%1."/>
      <w:lvlJc w:val="left"/>
      <w:pPr>
        <w:tabs>
          <w:tab w:val="num" w:pos="720"/>
        </w:tabs>
        <w:ind w:left="720" w:hanging="360"/>
      </w:pPr>
      <w:rPr>
        <w:rFonts w:hint="default"/>
      </w:rPr>
    </w:lvl>
    <w:lvl w:ilvl="1">
      <w:start w:val="1"/>
      <w:numFmt w:val="upperRoman"/>
      <w:suff w:val="space"/>
      <w:lvlText w:val="%2."/>
      <w:lvlJc w:val="left"/>
      <w:pPr>
        <w:ind w:left="0" w:firstLine="1080"/>
      </w:pPr>
      <w:rPr>
        <w:rFonts w:hint="default"/>
        <w:b/>
      </w:rPr>
    </w:lvl>
    <w:lvl w:ilvl="2">
      <w:start w:val="1"/>
      <w:numFmt w:val="bullet"/>
      <w:lvlText w:val="•"/>
      <w:lvlJc w:val="left"/>
      <w:pPr>
        <w:tabs>
          <w:tab w:val="num" w:pos="2160"/>
        </w:tabs>
        <w:ind w:left="2160" w:hanging="360"/>
      </w:pPr>
      <w:rPr>
        <w:rFonts w:ascii="Trebuchet MS" w:hAnsi="Trebuchet MS" w:hint="default"/>
      </w:rPr>
    </w:lvl>
    <w:lvl w:ilvl="3">
      <w:start w:val="1"/>
      <w:numFmt w:val="bullet"/>
      <w:lvlText w:val="•"/>
      <w:lvlJc w:val="left"/>
      <w:pPr>
        <w:tabs>
          <w:tab w:val="num" w:pos="2880"/>
        </w:tabs>
        <w:ind w:left="2880" w:hanging="360"/>
      </w:pPr>
      <w:rPr>
        <w:rFonts w:ascii="Trebuchet MS" w:hAnsi="Trebuchet MS" w:hint="default"/>
      </w:rPr>
    </w:lvl>
    <w:lvl w:ilvl="4">
      <w:start w:val="1"/>
      <w:numFmt w:val="bullet"/>
      <w:lvlText w:val="•"/>
      <w:lvlJc w:val="left"/>
      <w:pPr>
        <w:tabs>
          <w:tab w:val="num" w:pos="3600"/>
        </w:tabs>
        <w:ind w:left="3600" w:hanging="360"/>
      </w:pPr>
      <w:rPr>
        <w:rFonts w:ascii="Trebuchet MS" w:hAnsi="Trebuchet MS" w:hint="default"/>
      </w:rPr>
    </w:lvl>
    <w:lvl w:ilvl="5">
      <w:start w:val="1"/>
      <w:numFmt w:val="bullet"/>
      <w:lvlText w:val="•"/>
      <w:lvlJc w:val="left"/>
      <w:pPr>
        <w:tabs>
          <w:tab w:val="num" w:pos="4320"/>
        </w:tabs>
        <w:ind w:left="4320" w:hanging="360"/>
      </w:pPr>
      <w:rPr>
        <w:rFonts w:ascii="Trebuchet MS" w:hAnsi="Trebuchet MS" w:hint="default"/>
      </w:rPr>
    </w:lvl>
    <w:lvl w:ilvl="6">
      <w:start w:val="1"/>
      <w:numFmt w:val="bullet"/>
      <w:lvlText w:val="•"/>
      <w:lvlJc w:val="left"/>
      <w:pPr>
        <w:tabs>
          <w:tab w:val="num" w:pos="5040"/>
        </w:tabs>
        <w:ind w:left="5040" w:hanging="360"/>
      </w:pPr>
      <w:rPr>
        <w:rFonts w:ascii="Trebuchet MS" w:hAnsi="Trebuchet MS" w:hint="default"/>
      </w:rPr>
    </w:lvl>
    <w:lvl w:ilvl="7">
      <w:start w:val="1"/>
      <w:numFmt w:val="bullet"/>
      <w:lvlText w:val="•"/>
      <w:lvlJc w:val="left"/>
      <w:pPr>
        <w:tabs>
          <w:tab w:val="num" w:pos="5760"/>
        </w:tabs>
        <w:ind w:left="5760" w:hanging="360"/>
      </w:pPr>
      <w:rPr>
        <w:rFonts w:ascii="Trebuchet MS" w:hAnsi="Trebuchet MS" w:hint="default"/>
      </w:rPr>
    </w:lvl>
    <w:lvl w:ilvl="8">
      <w:start w:val="1"/>
      <w:numFmt w:val="bullet"/>
      <w:lvlText w:val="•"/>
      <w:lvlJc w:val="left"/>
      <w:pPr>
        <w:tabs>
          <w:tab w:val="num" w:pos="6480"/>
        </w:tabs>
        <w:ind w:left="6480" w:hanging="360"/>
      </w:pPr>
      <w:rPr>
        <w:rFonts w:ascii="Trebuchet MS" w:hAnsi="Trebuchet MS" w:hint="default"/>
      </w:rPr>
    </w:lvl>
  </w:abstractNum>
  <w:abstractNum w:abstractNumId="1">
    <w:nsid w:val="104D7C42"/>
    <w:multiLevelType w:val="hybridMultilevel"/>
    <w:tmpl w:val="FAE00D4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B74549"/>
    <w:multiLevelType w:val="hybridMultilevel"/>
    <w:tmpl w:val="AF2230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E4E5FB1"/>
    <w:multiLevelType w:val="singleLevel"/>
    <w:tmpl w:val="D81E8B70"/>
    <w:lvl w:ilvl="0">
      <w:start w:val="2"/>
      <w:numFmt w:val="decimal"/>
      <w:lvlText w:val="%1."/>
      <w:legacy w:legacy="1" w:legacySpace="0" w:legacyIndent="230"/>
      <w:lvlJc w:val="left"/>
      <w:rPr>
        <w:rFonts w:ascii="Times New Roman" w:hAnsi="Times New Roman" w:cs="Times New Roman" w:hint="default"/>
      </w:rPr>
    </w:lvl>
  </w:abstractNum>
  <w:abstractNum w:abstractNumId="4">
    <w:nsid w:val="2DDB7692"/>
    <w:multiLevelType w:val="hybridMultilevel"/>
    <w:tmpl w:val="33C698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172469"/>
    <w:multiLevelType w:val="multilevel"/>
    <w:tmpl w:val="2DAEB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A56871"/>
    <w:multiLevelType w:val="multilevel"/>
    <w:tmpl w:val="E964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61022"/>
    <w:multiLevelType w:val="multilevel"/>
    <w:tmpl w:val="2902B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8F420D"/>
    <w:multiLevelType w:val="multilevel"/>
    <w:tmpl w:val="816EE97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57BE678F"/>
    <w:multiLevelType w:val="multilevel"/>
    <w:tmpl w:val="287C7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7A46EF"/>
    <w:multiLevelType w:val="hybridMultilevel"/>
    <w:tmpl w:val="2DCC7356"/>
    <w:lvl w:ilvl="0" w:tplc="0542F440">
      <w:start w:val="3"/>
      <w:numFmt w:val="decimal"/>
      <w:lvlText w:val="%1."/>
      <w:legacy w:legacy="1" w:legacySpace="0" w:legacyIndent="230"/>
      <w:lvlJc w:val="left"/>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1EE440C"/>
    <w:multiLevelType w:val="multilevel"/>
    <w:tmpl w:val="8C64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7A14D6"/>
    <w:multiLevelType w:val="hybridMultilevel"/>
    <w:tmpl w:val="B9EAE034"/>
    <w:lvl w:ilvl="0" w:tplc="A11658C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7E926A7E"/>
    <w:multiLevelType w:val="multilevel"/>
    <w:tmpl w:val="4B26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2C157B"/>
    <w:multiLevelType w:val="hybridMultilevel"/>
    <w:tmpl w:val="8B106140"/>
    <w:lvl w:ilvl="0" w:tplc="04190009">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F884E39"/>
    <w:multiLevelType w:val="multilevel"/>
    <w:tmpl w:val="35A2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5"/>
  </w:num>
  <w:num w:numId="4">
    <w:abstractNumId w:val="9"/>
  </w:num>
  <w:num w:numId="5">
    <w:abstractNumId w:val="7"/>
  </w:num>
  <w:num w:numId="6">
    <w:abstractNumId w:val="8"/>
  </w:num>
  <w:num w:numId="7">
    <w:abstractNumId w:val="5"/>
  </w:num>
  <w:num w:numId="8">
    <w:abstractNumId w:val="1"/>
  </w:num>
  <w:num w:numId="9">
    <w:abstractNumId w:val="3"/>
  </w:num>
  <w:num w:numId="10">
    <w:abstractNumId w:val="2"/>
  </w:num>
  <w:num w:numId="11">
    <w:abstractNumId w:val="10"/>
  </w:num>
  <w:num w:numId="12">
    <w:abstractNumId w:val="12"/>
  </w:num>
  <w:num w:numId="13">
    <w:abstractNumId w:val="4"/>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5"/>
    <w:rsid w:val="000357EB"/>
    <w:rsid w:val="00035B82"/>
    <w:rsid w:val="0003751B"/>
    <w:rsid w:val="0005573B"/>
    <w:rsid w:val="00062488"/>
    <w:rsid w:val="00062735"/>
    <w:rsid w:val="0006418F"/>
    <w:rsid w:val="00087BC0"/>
    <w:rsid w:val="000968FA"/>
    <w:rsid w:val="0009743F"/>
    <w:rsid w:val="000C104F"/>
    <w:rsid w:val="000C7812"/>
    <w:rsid w:val="000D5377"/>
    <w:rsid w:val="000F2092"/>
    <w:rsid w:val="000F6ADC"/>
    <w:rsid w:val="001129E0"/>
    <w:rsid w:val="00117962"/>
    <w:rsid w:val="00147F64"/>
    <w:rsid w:val="0018021B"/>
    <w:rsid w:val="001821B7"/>
    <w:rsid w:val="00183E85"/>
    <w:rsid w:val="001974E6"/>
    <w:rsid w:val="001A1B5C"/>
    <w:rsid w:val="001B0CD3"/>
    <w:rsid w:val="001B1999"/>
    <w:rsid w:val="001C2792"/>
    <w:rsid w:val="001E21D2"/>
    <w:rsid w:val="001E6767"/>
    <w:rsid w:val="001F1B32"/>
    <w:rsid w:val="002032C3"/>
    <w:rsid w:val="002065FF"/>
    <w:rsid w:val="002078F9"/>
    <w:rsid w:val="00217F96"/>
    <w:rsid w:val="0024789A"/>
    <w:rsid w:val="00252A2E"/>
    <w:rsid w:val="002918C8"/>
    <w:rsid w:val="00292455"/>
    <w:rsid w:val="002B4153"/>
    <w:rsid w:val="002C60C7"/>
    <w:rsid w:val="002E250E"/>
    <w:rsid w:val="002E7DB8"/>
    <w:rsid w:val="002F3A38"/>
    <w:rsid w:val="003000EE"/>
    <w:rsid w:val="00305AB5"/>
    <w:rsid w:val="00306D95"/>
    <w:rsid w:val="003144D5"/>
    <w:rsid w:val="00327E5B"/>
    <w:rsid w:val="0033578C"/>
    <w:rsid w:val="00344C81"/>
    <w:rsid w:val="00353634"/>
    <w:rsid w:val="0035489B"/>
    <w:rsid w:val="00366611"/>
    <w:rsid w:val="0038275C"/>
    <w:rsid w:val="003A213C"/>
    <w:rsid w:val="003A44F6"/>
    <w:rsid w:val="003A6615"/>
    <w:rsid w:val="003B4D16"/>
    <w:rsid w:val="003C22B9"/>
    <w:rsid w:val="003C49B8"/>
    <w:rsid w:val="003C6C8B"/>
    <w:rsid w:val="003D6697"/>
    <w:rsid w:val="004077AC"/>
    <w:rsid w:val="00407EA8"/>
    <w:rsid w:val="00433B94"/>
    <w:rsid w:val="00443C36"/>
    <w:rsid w:val="00457BE8"/>
    <w:rsid w:val="004810C9"/>
    <w:rsid w:val="00482CBB"/>
    <w:rsid w:val="00490942"/>
    <w:rsid w:val="00491819"/>
    <w:rsid w:val="0049638D"/>
    <w:rsid w:val="004B2B38"/>
    <w:rsid w:val="004D1BDD"/>
    <w:rsid w:val="004D441F"/>
    <w:rsid w:val="00500997"/>
    <w:rsid w:val="00501C68"/>
    <w:rsid w:val="00525CBF"/>
    <w:rsid w:val="0055324E"/>
    <w:rsid w:val="00555CCC"/>
    <w:rsid w:val="005603D6"/>
    <w:rsid w:val="00560CD1"/>
    <w:rsid w:val="00572BF6"/>
    <w:rsid w:val="0058042D"/>
    <w:rsid w:val="00591104"/>
    <w:rsid w:val="005A05F8"/>
    <w:rsid w:val="005A5511"/>
    <w:rsid w:val="005A674D"/>
    <w:rsid w:val="005B16C8"/>
    <w:rsid w:val="005B256F"/>
    <w:rsid w:val="005B2702"/>
    <w:rsid w:val="005C7442"/>
    <w:rsid w:val="005D1D11"/>
    <w:rsid w:val="005E3F8F"/>
    <w:rsid w:val="005F48E7"/>
    <w:rsid w:val="005F708D"/>
    <w:rsid w:val="006168EC"/>
    <w:rsid w:val="006241B8"/>
    <w:rsid w:val="00635905"/>
    <w:rsid w:val="00635F03"/>
    <w:rsid w:val="00651667"/>
    <w:rsid w:val="00655D7B"/>
    <w:rsid w:val="00691E87"/>
    <w:rsid w:val="006B00EA"/>
    <w:rsid w:val="006C27D6"/>
    <w:rsid w:val="006C6B17"/>
    <w:rsid w:val="006D1F83"/>
    <w:rsid w:val="006D48D4"/>
    <w:rsid w:val="006E67C3"/>
    <w:rsid w:val="006F531E"/>
    <w:rsid w:val="00705D30"/>
    <w:rsid w:val="00720655"/>
    <w:rsid w:val="00734C73"/>
    <w:rsid w:val="007360B1"/>
    <w:rsid w:val="00743CA2"/>
    <w:rsid w:val="00746D76"/>
    <w:rsid w:val="00752AFF"/>
    <w:rsid w:val="00756368"/>
    <w:rsid w:val="00765FC4"/>
    <w:rsid w:val="007764B2"/>
    <w:rsid w:val="007876B3"/>
    <w:rsid w:val="007A65F5"/>
    <w:rsid w:val="007B7B73"/>
    <w:rsid w:val="00803A4F"/>
    <w:rsid w:val="00803FD3"/>
    <w:rsid w:val="00804F86"/>
    <w:rsid w:val="00810634"/>
    <w:rsid w:val="008110D7"/>
    <w:rsid w:val="008203C5"/>
    <w:rsid w:val="0082417D"/>
    <w:rsid w:val="008256C4"/>
    <w:rsid w:val="00843EBB"/>
    <w:rsid w:val="00856358"/>
    <w:rsid w:val="008A0137"/>
    <w:rsid w:val="008A0CE3"/>
    <w:rsid w:val="008C04AE"/>
    <w:rsid w:val="008C4D0E"/>
    <w:rsid w:val="008D4DFA"/>
    <w:rsid w:val="008D77C2"/>
    <w:rsid w:val="008F119C"/>
    <w:rsid w:val="008F3D6E"/>
    <w:rsid w:val="009141E8"/>
    <w:rsid w:val="009358B9"/>
    <w:rsid w:val="0094166E"/>
    <w:rsid w:val="0095670F"/>
    <w:rsid w:val="009614D3"/>
    <w:rsid w:val="00967666"/>
    <w:rsid w:val="00972E8D"/>
    <w:rsid w:val="009750E1"/>
    <w:rsid w:val="00992DE6"/>
    <w:rsid w:val="009A04B6"/>
    <w:rsid w:val="009B0D3F"/>
    <w:rsid w:val="009B6BE2"/>
    <w:rsid w:val="009B737D"/>
    <w:rsid w:val="009C5EBC"/>
    <w:rsid w:val="009E4FB7"/>
    <w:rsid w:val="00A03E84"/>
    <w:rsid w:val="00A07173"/>
    <w:rsid w:val="00A13C3D"/>
    <w:rsid w:val="00A2238B"/>
    <w:rsid w:val="00A2325D"/>
    <w:rsid w:val="00A251B1"/>
    <w:rsid w:val="00A549C0"/>
    <w:rsid w:val="00A72A56"/>
    <w:rsid w:val="00A74011"/>
    <w:rsid w:val="00A76596"/>
    <w:rsid w:val="00A808D6"/>
    <w:rsid w:val="00A85C86"/>
    <w:rsid w:val="00A85EB9"/>
    <w:rsid w:val="00AA6C14"/>
    <w:rsid w:val="00AC1163"/>
    <w:rsid w:val="00AE2D93"/>
    <w:rsid w:val="00AE38EE"/>
    <w:rsid w:val="00AE6B82"/>
    <w:rsid w:val="00AF7D0B"/>
    <w:rsid w:val="00B011F6"/>
    <w:rsid w:val="00B0615B"/>
    <w:rsid w:val="00B116C6"/>
    <w:rsid w:val="00B1350F"/>
    <w:rsid w:val="00B2252B"/>
    <w:rsid w:val="00B52B57"/>
    <w:rsid w:val="00B75093"/>
    <w:rsid w:val="00B84020"/>
    <w:rsid w:val="00B862F5"/>
    <w:rsid w:val="00BA6680"/>
    <w:rsid w:val="00BB2A5D"/>
    <w:rsid w:val="00BB511E"/>
    <w:rsid w:val="00BC1417"/>
    <w:rsid w:val="00C006A1"/>
    <w:rsid w:val="00C012BE"/>
    <w:rsid w:val="00C04079"/>
    <w:rsid w:val="00C313F1"/>
    <w:rsid w:val="00C733C2"/>
    <w:rsid w:val="00C76AE8"/>
    <w:rsid w:val="00C81276"/>
    <w:rsid w:val="00C86019"/>
    <w:rsid w:val="00CA637B"/>
    <w:rsid w:val="00CB3A30"/>
    <w:rsid w:val="00CB719F"/>
    <w:rsid w:val="00CC56D2"/>
    <w:rsid w:val="00CC755F"/>
    <w:rsid w:val="00CD26FF"/>
    <w:rsid w:val="00CF7DC2"/>
    <w:rsid w:val="00D016C4"/>
    <w:rsid w:val="00D25F3B"/>
    <w:rsid w:val="00D27673"/>
    <w:rsid w:val="00D3250B"/>
    <w:rsid w:val="00D43D01"/>
    <w:rsid w:val="00D46920"/>
    <w:rsid w:val="00D57B94"/>
    <w:rsid w:val="00D77574"/>
    <w:rsid w:val="00D818BB"/>
    <w:rsid w:val="00DA2393"/>
    <w:rsid w:val="00DA73A2"/>
    <w:rsid w:val="00DB6883"/>
    <w:rsid w:val="00DD0C88"/>
    <w:rsid w:val="00DE0DE2"/>
    <w:rsid w:val="00DE3362"/>
    <w:rsid w:val="00DE4461"/>
    <w:rsid w:val="00DE4846"/>
    <w:rsid w:val="00E000E4"/>
    <w:rsid w:val="00E04981"/>
    <w:rsid w:val="00E05870"/>
    <w:rsid w:val="00E207A9"/>
    <w:rsid w:val="00E4300B"/>
    <w:rsid w:val="00E61DA9"/>
    <w:rsid w:val="00E856DE"/>
    <w:rsid w:val="00E86803"/>
    <w:rsid w:val="00E9371B"/>
    <w:rsid w:val="00E94D95"/>
    <w:rsid w:val="00EA0BC1"/>
    <w:rsid w:val="00EA23F6"/>
    <w:rsid w:val="00EA3C17"/>
    <w:rsid w:val="00EB37C9"/>
    <w:rsid w:val="00ED00B4"/>
    <w:rsid w:val="00EE0B50"/>
    <w:rsid w:val="00EE5950"/>
    <w:rsid w:val="00EF507A"/>
    <w:rsid w:val="00F03108"/>
    <w:rsid w:val="00F05B56"/>
    <w:rsid w:val="00F1777F"/>
    <w:rsid w:val="00F262FF"/>
    <w:rsid w:val="00F35448"/>
    <w:rsid w:val="00F44BDE"/>
    <w:rsid w:val="00F50A92"/>
    <w:rsid w:val="00F6631B"/>
    <w:rsid w:val="00F670C6"/>
    <w:rsid w:val="00F8120B"/>
    <w:rsid w:val="00F866E3"/>
    <w:rsid w:val="00F90245"/>
    <w:rsid w:val="00FA6F80"/>
    <w:rsid w:val="00FE099A"/>
    <w:rsid w:val="00FE1631"/>
    <w:rsid w:val="00FE1C3A"/>
    <w:rsid w:val="00FF362D"/>
    <w:rsid w:val="00FF590D"/>
    <w:rsid w:val="00FF7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6615"/>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3A6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18B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241B8"/>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252A2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52A2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6615"/>
    <w:rPr>
      <w:rFonts w:eastAsia="Times New Roman" w:cs="Times New Roman"/>
      <w:b/>
      <w:bCs/>
      <w:kern w:val="36"/>
      <w:sz w:val="48"/>
      <w:szCs w:val="48"/>
      <w:lang w:eastAsia="ru-RU"/>
    </w:rPr>
  </w:style>
  <w:style w:type="paragraph" w:customStyle="1" w:styleId="p60">
    <w:name w:val="p60"/>
    <w:basedOn w:val="a"/>
    <w:rsid w:val="003A6615"/>
    <w:pPr>
      <w:spacing w:before="100" w:beforeAutospacing="1" w:after="100" w:afterAutospacing="1"/>
    </w:pPr>
    <w:rPr>
      <w:rFonts w:eastAsia="Times New Roman" w:cs="Times New Roman"/>
      <w:szCs w:val="24"/>
      <w:lang w:eastAsia="ru-RU"/>
    </w:rPr>
  </w:style>
  <w:style w:type="paragraph" w:customStyle="1" w:styleId="p61">
    <w:name w:val="p61"/>
    <w:basedOn w:val="a"/>
    <w:rsid w:val="003A6615"/>
    <w:pPr>
      <w:spacing w:before="100" w:beforeAutospacing="1" w:after="100" w:afterAutospacing="1"/>
    </w:pPr>
    <w:rPr>
      <w:rFonts w:eastAsia="Times New Roman" w:cs="Times New Roman"/>
      <w:szCs w:val="24"/>
      <w:lang w:eastAsia="ru-RU"/>
    </w:rPr>
  </w:style>
  <w:style w:type="character" w:customStyle="1" w:styleId="ft27">
    <w:name w:val="ft27"/>
    <w:basedOn w:val="a0"/>
    <w:rsid w:val="003A6615"/>
  </w:style>
  <w:style w:type="paragraph" w:customStyle="1" w:styleId="p26">
    <w:name w:val="p26"/>
    <w:basedOn w:val="a"/>
    <w:rsid w:val="003A6615"/>
    <w:pPr>
      <w:spacing w:before="100" w:beforeAutospacing="1" w:after="100" w:afterAutospacing="1"/>
    </w:pPr>
    <w:rPr>
      <w:rFonts w:eastAsia="Times New Roman" w:cs="Times New Roman"/>
      <w:szCs w:val="24"/>
      <w:lang w:eastAsia="ru-RU"/>
    </w:rPr>
  </w:style>
  <w:style w:type="character" w:customStyle="1" w:styleId="ft17">
    <w:name w:val="ft17"/>
    <w:basedOn w:val="a0"/>
    <w:rsid w:val="003A6615"/>
  </w:style>
  <w:style w:type="character" w:customStyle="1" w:styleId="ft18">
    <w:name w:val="ft18"/>
    <w:basedOn w:val="a0"/>
    <w:rsid w:val="003A6615"/>
  </w:style>
  <w:style w:type="paragraph" w:customStyle="1" w:styleId="p25">
    <w:name w:val="p25"/>
    <w:basedOn w:val="a"/>
    <w:rsid w:val="003A6615"/>
    <w:pPr>
      <w:spacing w:before="100" w:beforeAutospacing="1" w:after="100" w:afterAutospacing="1"/>
    </w:pPr>
    <w:rPr>
      <w:rFonts w:eastAsia="Times New Roman" w:cs="Times New Roman"/>
      <w:szCs w:val="24"/>
      <w:lang w:eastAsia="ru-RU"/>
    </w:rPr>
  </w:style>
  <w:style w:type="character" w:customStyle="1" w:styleId="ft22">
    <w:name w:val="ft22"/>
    <w:basedOn w:val="a0"/>
    <w:rsid w:val="003A6615"/>
  </w:style>
  <w:style w:type="paragraph" w:customStyle="1" w:styleId="p14">
    <w:name w:val="p14"/>
    <w:basedOn w:val="a"/>
    <w:rsid w:val="003A6615"/>
    <w:pPr>
      <w:spacing w:before="100" w:beforeAutospacing="1" w:after="100" w:afterAutospacing="1"/>
    </w:pPr>
    <w:rPr>
      <w:rFonts w:eastAsia="Times New Roman" w:cs="Times New Roman"/>
      <w:szCs w:val="24"/>
      <w:lang w:eastAsia="ru-RU"/>
    </w:rPr>
  </w:style>
  <w:style w:type="character" w:customStyle="1" w:styleId="ft43">
    <w:name w:val="ft43"/>
    <w:basedOn w:val="a0"/>
    <w:rsid w:val="003A6615"/>
  </w:style>
  <w:style w:type="paragraph" w:customStyle="1" w:styleId="p62">
    <w:name w:val="p62"/>
    <w:basedOn w:val="a"/>
    <w:rsid w:val="003A6615"/>
    <w:pPr>
      <w:spacing w:before="100" w:beforeAutospacing="1" w:after="100" w:afterAutospacing="1"/>
    </w:pPr>
    <w:rPr>
      <w:rFonts w:eastAsia="Times New Roman" w:cs="Times New Roman"/>
      <w:szCs w:val="24"/>
      <w:lang w:eastAsia="ru-RU"/>
    </w:rPr>
  </w:style>
  <w:style w:type="character" w:customStyle="1" w:styleId="ft38">
    <w:name w:val="ft38"/>
    <w:basedOn w:val="a0"/>
    <w:rsid w:val="003A6615"/>
  </w:style>
  <w:style w:type="paragraph" w:customStyle="1" w:styleId="p63">
    <w:name w:val="p63"/>
    <w:basedOn w:val="a"/>
    <w:rsid w:val="003A6615"/>
    <w:pPr>
      <w:spacing w:before="100" w:beforeAutospacing="1" w:after="100" w:afterAutospacing="1"/>
    </w:pPr>
    <w:rPr>
      <w:rFonts w:eastAsia="Times New Roman" w:cs="Times New Roman"/>
      <w:szCs w:val="24"/>
      <w:lang w:eastAsia="ru-RU"/>
    </w:rPr>
  </w:style>
  <w:style w:type="paragraph" w:customStyle="1" w:styleId="p9">
    <w:name w:val="p9"/>
    <w:basedOn w:val="a"/>
    <w:rsid w:val="003A6615"/>
    <w:pPr>
      <w:spacing w:before="100" w:beforeAutospacing="1" w:after="100" w:afterAutospacing="1"/>
    </w:pPr>
    <w:rPr>
      <w:rFonts w:eastAsia="Times New Roman" w:cs="Times New Roman"/>
      <w:szCs w:val="24"/>
      <w:lang w:eastAsia="ru-RU"/>
    </w:rPr>
  </w:style>
  <w:style w:type="character" w:customStyle="1" w:styleId="ft50">
    <w:name w:val="ft50"/>
    <w:basedOn w:val="a0"/>
    <w:rsid w:val="003A6615"/>
  </w:style>
  <w:style w:type="character" w:customStyle="1" w:styleId="20">
    <w:name w:val="Заголовок 2 Знак"/>
    <w:basedOn w:val="a0"/>
    <w:link w:val="2"/>
    <w:uiPriority w:val="9"/>
    <w:rsid w:val="003A6615"/>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3A6615"/>
    <w:pPr>
      <w:spacing w:before="100" w:beforeAutospacing="1" w:after="100" w:afterAutospacing="1"/>
    </w:pPr>
    <w:rPr>
      <w:rFonts w:eastAsia="Times New Roman" w:cs="Times New Roman"/>
      <w:szCs w:val="24"/>
      <w:lang w:eastAsia="ru-RU"/>
    </w:rPr>
  </w:style>
  <w:style w:type="character" w:styleId="a4">
    <w:name w:val="Hyperlink"/>
    <w:basedOn w:val="a0"/>
    <w:uiPriority w:val="99"/>
    <w:semiHidden/>
    <w:unhideWhenUsed/>
    <w:rsid w:val="003A6615"/>
    <w:rPr>
      <w:color w:val="0000FF"/>
      <w:u w:val="single"/>
    </w:rPr>
  </w:style>
  <w:style w:type="character" w:styleId="a5">
    <w:name w:val="Strong"/>
    <w:basedOn w:val="a0"/>
    <w:uiPriority w:val="22"/>
    <w:qFormat/>
    <w:rsid w:val="003A6615"/>
    <w:rPr>
      <w:b/>
      <w:bCs/>
    </w:rPr>
  </w:style>
  <w:style w:type="paragraph" w:styleId="a6">
    <w:name w:val="Balloon Text"/>
    <w:basedOn w:val="a"/>
    <w:link w:val="a7"/>
    <w:uiPriority w:val="99"/>
    <w:semiHidden/>
    <w:unhideWhenUsed/>
    <w:rsid w:val="003A6615"/>
    <w:rPr>
      <w:rFonts w:ascii="Tahoma" w:hAnsi="Tahoma" w:cs="Tahoma"/>
      <w:sz w:val="16"/>
      <w:szCs w:val="16"/>
    </w:rPr>
  </w:style>
  <w:style w:type="character" w:customStyle="1" w:styleId="a7">
    <w:name w:val="Текст выноски Знак"/>
    <w:basedOn w:val="a0"/>
    <w:link w:val="a6"/>
    <w:uiPriority w:val="99"/>
    <w:semiHidden/>
    <w:rsid w:val="003A6615"/>
    <w:rPr>
      <w:rFonts w:ascii="Tahoma" w:hAnsi="Tahoma" w:cs="Tahoma"/>
      <w:sz w:val="16"/>
      <w:szCs w:val="16"/>
    </w:rPr>
  </w:style>
  <w:style w:type="character" w:customStyle="1" w:styleId="FontStyle19">
    <w:name w:val="Font Style19"/>
    <w:rsid w:val="003A6615"/>
    <w:rPr>
      <w:rFonts w:ascii="Times New Roman" w:hAnsi="Times New Roman" w:cs="Times New Roman"/>
      <w:sz w:val="22"/>
      <w:szCs w:val="22"/>
    </w:rPr>
  </w:style>
  <w:style w:type="paragraph" w:customStyle="1" w:styleId="Default">
    <w:name w:val="Default"/>
    <w:rsid w:val="000F6ADC"/>
    <w:pPr>
      <w:autoSpaceDE w:val="0"/>
      <w:autoSpaceDN w:val="0"/>
      <w:adjustRightInd w:val="0"/>
    </w:pPr>
    <w:rPr>
      <w:rFonts w:eastAsia="Times New Roman" w:cs="Times New Roman"/>
      <w:color w:val="000000"/>
      <w:szCs w:val="24"/>
      <w:lang w:eastAsia="ru-RU"/>
    </w:rPr>
  </w:style>
  <w:style w:type="character" w:customStyle="1" w:styleId="30">
    <w:name w:val="Заголовок 3 Знак"/>
    <w:basedOn w:val="a0"/>
    <w:link w:val="3"/>
    <w:uiPriority w:val="9"/>
    <w:semiHidden/>
    <w:rsid w:val="00D818BB"/>
    <w:rPr>
      <w:rFonts w:asciiTheme="majorHAnsi" w:eastAsiaTheme="majorEastAsia" w:hAnsiTheme="majorHAnsi" w:cstheme="majorBidi"/>
      <w:b/>
      <w:bCs/>
      <w:color w:val="4F81BD" w:themeColor="accent1"/>
    </w:rPr>
  </w:style>
  <w:style w:type="paragraph" w:styleId="a8">
    <w:name w:val="List Paragraph"/>
    <w:basedOn w:val="a"/>
    <w:uiPriority w:val="34"/>
    <w:qFormat/>
    <w:rsid w:val="00D818BB"/>
    <w:pPr>
      <w:ind w:left="720"/>
      <w:contextualSpacing/>
    </w:pPr>
    <w:rPr>
      <w:rFonts w:eastAsia="Times New Roman" w:cs="Times New Roman"/>
      <w:szCs w:val="24"/>
      <w:lang w:eastAsia="ru-RU"/>
    </w:rPr>
  </w:style>
  <w:style w:type="character" w:customStyle="1" w:styleId="apple-converted-space">
    <w:name w:val="apple-converted-space"/>
    <w:basedOn w:val="a0"/>
    <w:rsid w:val="00EA23F6"/>
  </w:style>
  <w:style w:type="table" w:styleId="a9">
    <w:name w:val="Table Grid"/>
    <w:basedOn w:val="a1"/>
    <w:uiPriority w:val="59"/>
    <w:rsid w:val="00A7401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6241B8"/>
    <w:rPr>
      <w:rFonts w:asciiTheme="majorHAnsi" w:eastAsiaTheme="majorEastAsia" w:hAnsiTheme="majorHAnsi" w:cstheme="majorBidi"/>
      <w:b/>
      <w:bCs/>
      <w:i/>
      <w:iCs/>
      <w:color w:val="4F81BD" w:themeColor="accent1"/>
    </w:rPr>
  </w:style>
  <w:style w:type="character" w:styleId="aa">
    <w:name w:val="Emphasis"/>
    <w:basedOn w:val="a0"/>
    <w:uiPriority w:val="20"/>
    <w:qFormat/>
    <w:rsid w:val="006241B8"/>
    <w:rPr>
      <w:i/>
      <w:iCs/>
    </w:rPr>
  </w:style>
  <w:style w:type="paragraph" w:customStyle="1" w:styleId="piccontleftbb">
    <w:name w:val="pic_cont_left_bb"/>
    <w:basedOn w:val="a"/>
    <w:rsid w:val="006241B8"/>
    <w:pPr>
      <w:spacing w:before="100" w:beforeAutospacing="1" w:after="100" w:afterAutospacing="1"/>
    </w:pPr>
    <w:rPr>
      <w:rFonts w:eastAsia="Times New Roman" w:cs="Times New Roman"/>
      <w:szCs w:val="24"/>
      <w:lang w:eastAsia="ru-RU"/>
    </w:rPr>
  </w:style>
  <w:style w:type="paragraph" w:customStyle="1" w:styleId="ab">
    <w:name w:val="Тезисы_текст"/>
    <w:basedOn w:val="a"/>
    <w:link w:val="ac"/>
    <w:rsid w:val="00306D95"/>
    <w:pPr>
      <w:widowControl w:val="0"/>
      <w:autoSpaceDE w:val="0"/>
      <w:autoSpaceDN w:val="0"/>
      <w:adjustRightInd w:val="0"/>
      <w:spacing w:after="60"/>
      <w:jc w:val="both"/>
    </w:pPr>
    <w:rPr>
      <w:rFonts w:ascii="Arial" w:eastAsia="Times New Roman" w:hAnsi="Arial" w:cs="Times New Roman"/>
      <w:szCs w:val="16"/>
      <w:lang w:eastAsia="ru-RU"/>
    </w:rPr>
  </w:style>
  <w:style w:type="character" w:customStyle="1" w:styleId="ac">
    <w:name w:val="Тезисы_текст Знак Знак"/>
    <w:basedOn w:val="a0"/>
    <w:link w:val="ab"/>
    <w:rsid w:val="00306D95"/>
    <w:rPr>
      <w:rFonts w:ascii="Arial" w:eastAsia="Times New Roman" w:hAnsi="Arial" w:cs="Times New Roman"/>
      <w:szCs w:val="16"/>
      <w:lang w:eastAsia="ru-RU"/>
    </w:rPr>
  </w:style>
  <w:style w:type="character" w:customStyle="1" w:styleId="mo">
    <w:name w:val="mo"/>
    <w:basedOn w:val="a0"/>
    <w:rsid w:val="00CC56D2"/>
  </w:style>
  <w:style w:type="paragraph" w:styleId="ad">
    <w:name w:val="header"/>
    <w:basedOn w:val="a"/>
    <w:link w:val="ae"/>
    <w:uiPriority w:val="99"/>
    <w:unhideWhenUsed/>
    <w:rsid w:val="0095670F"/>
    <w:pPr>
      <w:tabs>
        <w:tab w:val="center" w:pos="4677"/>
        <w:tab w:val="right" w:pos="9355"/>
      </w:tabs>
    </w:pPr>
  </w:style>
  <w:style w:type="character" w:customStyle="1" w:styleId="ae">
    <w:name w:val="Верхний колонтитул Знак"/>
    <w:basedOn w:val="a0"/>
    <w:link w:val="ad"/>
    <w:uiPriority w:val="99"/>
    <w:rsid w:val="0095670F"/>
  </w:style>
  <w:style w:type="paragraph" w:styleId="af">
    <w:name w:val="footer"/>
    <w:basedOn w:val="a"/>
    <w:link w:val="af0"/>
    <w:uiPriority w:val="99"/>
    <w:unhideWhenUsed/>
    <w:rsid w:val="0095670F"/>
    <w:pPr>
      <w:tabs>
        <w:tab w:val="center" w:pos="4677"/>
        <w:tab w:val="right" w:pos="9355"/>
      </w:tabs>
    </w:pPr>
  </w:style>
  <w:style w:type="character" w:customStyle="1" w:styleId="af0">
    <w:name w:val="Нижний колонтитул Знак"/>
    <w:basedOn w:val="a0"/>
    <w:link w:val="af"/>
    <w:uiPriority w:val="99"/>
    <w:rsid w:val="0095670F"/>
  </w:style>
  <w:style w:type="character" w:customStyle="1" w:styleId="c0">
    <w:name w:val="c0"/>
    <w:basedOn w:val="a0"/>
    <w:rsid w:val="00D016C4"/>
  </w:style>
  <w:style w:type="character" w:customStyle="1" w:styleId="80">
    <w:name w:val="Заголовок 8 Знак"/>
    <w:basedOn w:val="a0"/>
    <w:link w:val="8"/>
    <w:uiPriority w:val="9"/>
    <w:semiHidden/>
    <w:rsid w:val="00252A2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52A2E"/>
    <w:rPr>
      <w:rFonts w:asciiTheme="majorHAnsi" w:eastAsiaTheme="majorEastAsia" w:hAnsiTheme="majorHAnsi" w:cstheme="majorBidi"/>
      <w:i/>
      <w:iCs/>
      <w:color w:val="404040" w:themeColor="text1" w:themeTint="BF"/>
      <w:sz w:val="20"/>
      <w:szCs w:val="20"/>
    </w:rPr>
  </w:style>
  <w:style w:type="paragraph" w:styleId="af1">
    <w:name w:val="Body Text"/>
    <w:basedOn w:val="a"/>
    <w:link w:val="af2"/>
    <w:semiHidden/>
    <w:rsid w:val="00252A2E"/>
    <w:pPr>
      <w:jc w:val="both"/>
    </w:pPr>
    <w:rPr>
      <w:rFonts w:eastAsia="Times New Roman" w:cs="Times New Roman"/>
      <w:sz w:val="28"/>
      <w:szCs w:val="28"/>
      <w:lang w:eastAsia="ru-RU"/>
    </w:rPr>
  </w:style>
  <w:style w:type="character" w:customStyle="1" w:styleId="af2">
    <w:name w:val="Основной текст Знак"/>
    <w:basedOn w:val="a0"/>
    <w:link w:val="af1"/>
    <w:semiHidden/>
    <w:rsid w:val="00252A2E"/>
    <w:rPr>
      <w:rFonts w:eastAsia="Times New Roman" w:cs="Times New Roman"/>
      <w:sz w:val="28"/>
      <w:szCs w:val="28"/>
      <w:lang w:eastAsia="ru-RU"/>
    </w:rPr>
  </w:style>
  <w:style w:type="paragraph" w:customStyle="1" w:styleId="Style3">
    <w:name w:val="Style3"/>
    <w:basedOn w:val="a"/>
    <w:uiPriority w:val="99"/>
    <w:rsid w:val="00720655"/>
    <w:pPr>
      <w:widowControl w:val="0"/>
      <w:autoSpaceDE w:val="0"/>
      <w:autoSpaceDN w:val="0"/>
      <w:adjustRightInd w:val="0"/>
      <w:spacing w:line="235" w:lineRule="exact"/>
      <w:ind w:firstLine="302"/>
      <w:jc w:val="both"/>
    </w:pPr>
    <w:rPr>
      <w:rFonts w:ascii="Franklin Gothic Demi Cond" w:eastAsia="Times New Roman" w:hAnsi="Franklin Gothic Demi Cond" w:cs="Times New Roman"/>
      <w:szCs w:val="24"/>
      <w:lang w:eastAsia="ru-RU"/>
    </w:rPr>
  </w:style>
  <w:style w:type="character" w:customStyle="1" w:styleId="FontStyle26">
    <w:name w:val="Font Style26"/>
    <w:basedOn w:val="a0"/>
    <w:uiPriority w:val="99"/>
    <w:rsid w:val="00720655"/>
    <w:rPr>
      <w:rFonts w:ascii="Times New Roman" w:hAnsi="Times New Roman" w:cs="Times New Roman"/>
      <w:i/>
      <w:iCs/>
      <w:sz w:val="20"/>
      <w:szCs w:val="20"/>
    </w:rPr>
  </w:style>
  <w:style w:type="character" w:customStyle="1" w:styleId="FontStyle32">
    <w:name w:val="Font Style32"/>
    <w:basedOn w:val="a0"/>
    <w:uiPriority w:val="99"/>
    <w:rsid w:val="00720655"/>
    <w:rPr>
      <w:rFonts w:ascii="Times New Roman" w:hAnsi="Times New Roman" w:cs="Times New Roman"/>
      <w:sz w:val="20"/>
      <w:szCs w:val="20"/>
    </w:rPr>
  </w:style>
  <w:style w:type="paragraph" w:customStyle="1" w:styleId="Style4">
    <w:name w:val="Style4"/>
    <w:basedOn w:val="a"/>
    <w:rsid w:val="00720655"/>
    <w:pPr>
      <w:widowControl w:val="0"/>
      <w:autoSpaceDE w:val="0"/>
      <w:autoSpaceDN w:val="0"/>
      <w:adjustRightInd w:val="0"/>
    </w:pPr>
    <w:rPr>
      <w:rFonts w:ascii="Franklin Gothic Demi Cond" w:eastAsia="Times New Roman" w:hAnsi="Franklin Gothic Demi Cond" w:cs="Times New Roman"/>
      <w:szCs w:val="24"/>
      <w:lang w:eastAsia="ru-RU"/>
    </w:rPr>
  </w:style>
  <w:style w:type="character" w:customStyle="1" w:styleId="FontStyle51">
    <w:name w:val="Font Style51"/>
    <w:basedOn w:val="a0"/>
    <w:rsid w:val="00720655"/>
    <w:rPr>
      <w:rFonts w:ascii="Arial" w:hAnsi="Arial" w:cs="Arial"/>
      <w:b/>
      <w:bCs/>
      <w:sz w:val="22"/>
      <w:szCs w:val="22"/>
    </w:rPr>
  </w:style>
  <w:style w:type="paragraph" w:customStyle="1" w:styleId="Style5">
    <w:name w:val="Style5"/>
    <w:basedOn w:val="a"/>
    <w:uiPriority w:val="99"/>
    <w:rsid w:val="00720655"/>
    <w:pPr>
      <w:widowControl w:val="0"/>
      <w:autoSpaceDE w:val="0"/>
      <w:autoSpaceDN w:val="0"/>
      <w:adjustRightInd w:val="0"/>
      <w:spacing w:line="232" w:lineRule="exact"/>
      <w:ind w:firstLine="288"/>
    </w:pPr>
    <w:rPr>
      <w:rFonts w:ascii="Franklin Gothic Demi Cond" w:eastAsia="Times New Roman" w:hAnsi="Franklin Gothic Demi Cond" w:cs="Times New Roman"/>
      <w:szCs w:val="24"/>
      <w:lang w:eastAsia="ru-RU"/>
    </w:rPr>
  </w:style>
  <w:style w:type="character" w:customStyle="1" w:styleId="FontStyle31">
    <w:name w:val="Font Style31"/>
    <w:basedOn w:val="a0"/>
    <w:rsid w:val="00720655"/>
    <w:rPr>
      <w:rFonts w:ascii="Times New Roman" w:hAnsi="Times New Roman" w:cs="Times New Roman"/>
      <w:b/>
      <w:bCs/>
      <w:sz w:val="20"/>
      <w:szCs w:val="20"/>
    </w:rPr>
  </w:style>
  <w:style w:type="paragraph" w:customStyle="1" w:styleId="Style12">
    <w:name w:val="Style12"/>
    <w:basedOn w:val="a"/>
    <w:uiPriority w:val="99"/>
    <w:rsid w:val="00720655"/>
    <w:pPr>
      <w:widowControl w:val="0"/>
      <w:autoSpaceDE w:val="0"/>
      <w:autoSpaceDN w:val="0"/>
      <w:adjustRightInd w:val="0"/>
      <w:spacing w:line="230" w:lineRule="exact"/>
      <w:ind w:firstLine="278"/>
      <w:jc w:val="both"/>
    </w:pPr>
    <w:rPr>
      <w:rFonts w:ascii="Franklin Gothic Demi Cond" w:eastAsia="Times New Roman" w:hAnsi="Franklin Gothic Demi Cond" w:cs="Times New Roman"/>
      <w:szCs w:val="24"/>
      <w:lang w:eastAsia="ru-RU"/>
    </w:rPr>
  </w:style>
  <w:style w:type="paragraph" w:customStyle="1" w:styleId="Style17">
    <w:name w:val="Style17"/>
    <w:basedOn w:val="a"/>
    <w:uiPriority w:val="99"/>
    <w:rsid w:val="00720655"/>
    <w:pPr>
      <w:widowControl w:val="0"/>
      <w:autoSpaceDE w:val="0"/>
      <w:autoSpaceDN w:val="0"/>
      <w:adjustRightInd w:val="0"/>
      <w:spacing w:line="235" w:lineRule="exact"/>
      <w:ind w:firstLine="274"/>
      <w:jc w:val="both"/>
    </w:pPr>
    <w:rPr>
      <w:rFonts w:ascii="Franklin Gothic Demi Cond" w:eastAsia="Times New Roman" w:hAnsi="Franklin Gothic Demi Cond" w:cs="Times New Roman"/>
      <w:szCs w:val="24"/>
      <w:lang w:eastAsia="ru-RU"/>
    </w:rPr>
  </w:style>
  <w:style w:type="character" w:customStyle="1" w:styleId="FontStyle52">
    <w:name w:val="Font Style52"/>
    <w:basedOn w:val="a0"/>
    <w:rsid w:val="0072065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6615"/>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3A6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18B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241B8"/>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252A2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52A2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6615"/>
    <w:rPr>
      <w:rFonts w:eastAsia="Times New Roman" w:cs="Times New Roman"/>
      <w:b/>
      <w:bCs/>
      <w:kern w:val="36"/>
      <w:sz w:val="48"/>
      <w:szCs w:val="48"/>
      <w:lang w:eastAsia="ru-RU"/>
    </w:rPr>
  </w:style>
  <w:style w:type="paragraph" w:customStyle="1" w:styleId="p60">
    <w:name w:val="p60"/>
    <w:basedOn w:val="a"/>
    <w:rsid w:val="003A6615"/>
    <w:pPr>
      <w:spacing w:before="100" w:beforeAutospacing="1" w:after="100" w:afterAutospacing="1"/>
    </w:pPr>
    <w:rPr>
      <w:rFonts w:eastAsia="Times New Roman" w:cs="Times New Roman"/>
      <w:szCs w:val="24"/>
      <w:lang w:eastAsia="ru-RU"/>
    </w:rPr>
  </w:style>
  <w:style w:type="paragraph" w:customStyle="1" w:styleId="p61">
    <w:name w:val="p61"/>
    <w:basedOn w:val="a"/>
    <w:rsid w:val="003A6615"/>
    <w:pPr>
      <w:spacing w:before="100" w:beforeAutospacing="1" w:after="100" w:afterAutospacing="1"/>
    </w:pPr>
    <w:rPr>
      <w:rFonts w:eastAsia="Times New Roman" w:cs="Times New Roman"/>
      <w:szCs w:val="24"/>
      <w:lang w:eastAsia="ru-RU"/>
    </w:rPr>
  </w:style>
  <w:style w:type="character" w:customStyle="1" w:styleId="ft27">
    <w:name w:val="ft27"/>
    <w:basedOn w:val="a0"/>
    <w:rsid w:val="003A6615"/>
  </w:style>
  <w:style w:type="paragraph" w:customStyle="1" w:styleId="p26">
    <w:name w:val="p26"/>
    <w:basedOn w:val="a"/>
    <w:rsid w:val="003A6615"/>
    <w:pPr>
      <w:spacing w:before="100" w:beforeAutospacing="1" w:after="100" w:afterAutospacing="1"/>
    </w:pPr>
    <w:rPr>
      <w:rFonts w:eastAsia="Times New Roman" w:cs="Times New Roman"/>
      <w:szCs w:val="24"/>
      <w:lang w:eastAsia="ru-RU"/>
    </w:rPr>
  </w:style>
  <w:style w:type="character" w:customStyle="1" w:styleId="ft17">
    <w:name w:val="ft17"/>
    <w:basedOn w:val="a0"/>
    <w:rsid w:val="003A6615"/>
  </w:style>
  <w:style w:type="character" w:customStyle="1" w:styleId="ft18">
    <w:name w:val="ft18"/>
    <w:basedOn w:val="a0"/>
    <w:rsid w:val="003A6615"/>
  </w:style>
  <w:style w:type="paragraph" w:customStyle="1" w:styleId="p25">
    <w:name w:val="p25"/>
    <w:basedOn w:val="a"/>
    <w:rsid w:val="003A6615"/>
    <w:pPr>
      <w:spacing w:before="100" w:beforeAutospacing="1" w:after="100" w:afterAutospacing="1"/>
    </w:pPr>
    <w:rPr>
      <w:rFonts w:eastAsia="Times New Roman" w:cs="Times New Roman"/>
      <w:szCs w:val="24"/>
      <w:lang w:eastAsia="ru-RU"/>
    </w:rPr>
  </w:style>
  <w:style w:type="character" w:customStyle="1" w:styleId="ft22">
    <w:name w:val="ft22"/>
    <w:basedOn w:val="a0"/>
    <w:rsid w:val="003A6615"/>
  </w:style>
  <w:style w:type="paragraph" w:customStyle="1" w:styleId="p14">
    <w:name w:val="p14"/>
    <w:basedOn w:val="a"/>
    <w:rsid w:val="003A6615"/>
    <w:pPr>
      <w:spacing w:before="100" w:beforeAutospacing="1" w:after="100" w:afterAutospacing="1"/>
    </w:pPr>
    <w:rPr>
      <w:rFonts w:eastAsia="Times New Roman" w:cs="Times New Roman"/>
      <w:szCs w:val="24"/>
      <w:lang w:eastAsia="ru-RU"/>
    </w:rPr>
  </w:style>
  <w:style w:type="character" w:customStyle="1" w:styleId="ft43">
    <w:name w:val="ft43"/>
    <w:basedOn w:val="a0"/>
    <w:rsid w:val="003A6615"/>
  </w:style>
  <w:style w:type="paragraph" w:customStyle="1" w:styleId="p62">
    <w:name w:val="p62"/>
    <w:basedOn w:val="a"/>
    <w:rsid w:val="003A6615"/>
    <w:pPr>
      <w:spacing w:before="100" w:beforeAutospacing="1" w:after="100" w:afterAutospacing="1"/>
    </w:pPr>
    <w:rPr>
      <w:rFonts w:eastAsia="Times New Roman" w:cs="Times New Roman"/>
      <w:szCs w:val="24"/>
      <w:lang w:eastAsia="ru-RU"/>
    </w:rPr>
  </w:style>
  <w:style w:type="character" w:customStyle="1" w:styleId="ft38">
    <w:name w:val="ft38"/>
    <w:basedOn w:val="a0"/>
    <w:rsid w:val="003A6615"/>
  </w:style>
  <w:style w:type="paragraph" w:customStyle="1" w:styleId="p63">
    <w:name w:val="p63"/>
    <w:basedOn w:val="a"/>
    <w:rsid w:val="003A6615"/>
    <w:pPr>
      <w:spacing w:before="100" w:beforeAutospacing="1" w:after="100" w:afterAutospacing="1"/>
    </w:pPr>
    <w:rPr>
      <w:rFonts w:eastAsia="Times New Roman" w:cs="Times New Roman"/>
      <w:szCs w:val="24"/>
      <w:lang w:eastAsia="ru-RU"/>
    </w:rPr>
  </w:style>
  <w:style w:type="paragraph" w:customStyle="1" w:styleId="p9">
    <w:name w:val="p9"/>
    <w:basedOn w:val="a"/>
    <w:rsid w:val="003A6615"/>
    <w:pPr>
      <w:spacing w:before="100" w:beforeAutospacing="1" w:after="100" w:afterAutospacing="1"/>
    </w:pPr>
    <w:rPr>
      <w:rFonts w:eastAsia="Times New Roman" w:cs="Times New Roman"/>
      <w:szCs w:val="24"/>
      <w:lang w:eastAsia="ru-RU"/>
    </w:rPr>
  </w:style>
  <w:style w:type="character" w:customStyle="1" w:styleId="ft50">
    <w:name w:val="ft50"/>
    <w:basedOn w:val="a0"/>
    <w:rsid w:val="003A6615"/>
  </w:style>
  <w:style w:type="character" w:customStyle="1" w:styleId="20">
    <w:name w:val="Заголовок 2 Знак"/>
    <w:basedOn w:val="a0"/>
    <w:link w:val="2"/>
    <w:uiPriority w:val="9"/>
    <w:rsid w:val="003A6615"/>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3A6615"/>
    <w:pPr>
      <w:spacing w:before="100" w:beforeAutospacing="1" w:after="100" w:afterAutospacing="1"/>
    </w:pPr>
    <w:rPr>
      <w:rFonts w:eastAsia="Times New Roman" w:cs="Times New Roman"/>
      <w:szCs w:val="24"/>
      <w:lang w:eastAsia="ru-RU"/>
    </w:rPr>
  </w:style>
  <w:style w:type="character" w:styleId="a4">
    <w:name w:val="Hyperlink"/>
    <w:basedOn w:val="a0"/>
    <w:uiPriority w:val="99"/>
    <w:semiHidden/>
    <w:unhideWhenUsed/>
    <w:rsid w:val="003A6615"/>
    <w:rPr>
      <w:color w:val="0000FF"/>
      <w:u w:val="single"/>
    </w:rPr>
  </w:style>
  <w:style w:type="character" w:styleId="a5">
    <w:name w:val="Strong"/>
    <w:basedOn w:val="a0"/>
    <w:uiPriority w:val="22"/>
    <w:qFormat/>
    <w:rsid w:val="003A6615"/>
    <w:rPr>
      <w:b/>
      <w:bCs/>
    </w:rPr>
  </w:style>
  <w:style w:type="paragraph" w:styleId="a6">
    <w:name w:val="Balloon Text"/>
    <w:basedOn w:val="a"/>
    <w:link w:val="a7"/>
    <w:uiPriority w:val="99"/>
    <w:semiHidden/>
    <w:unhideWhenUsed/>
    <w:rsid w:val="003A6615"/>
    <w:rPr>
      <w:rFonts w:ascii="Tahoma" w:hAnsi="Tahoma" w:cs="Tahoma"/>
      <w:sz w:val="16"/>
      <w:szCs w:val="16"/>
    </w:rPr>
  </w:style>
  <w:style w:type="character" w:customStyle="1" w:styleId="a7">
    <w:name w:val="Текст выноски Знак"/>
    <w:basedOn w:val="a0"/>
    <w:link w:val="a6"/>
    <w:uiPriority w:val="99"/>
    <w:semiHidden/>
    <w:rsid w:val="003A6615"/>
    <w:rPr>
      <w:rFonts w:ascii="Tahoma" w:hAnsi="Tahoma" w:cs="Tahoma"/>
      <w:sz w:val="16"/>
      <w:szCs w:val="16"/>
    </w:rPr>
  </w:style>
  <w:style w:type="character" w:customStyle="1" w:styleId="FontStyle19">
    <w:name w:val="Font Style19"/>
    <w:rsid w:val="003A6615"/>
    <w:rPr>
      <w:rFonts w:ascii="Times New Roman" w:hAnsi="Times New Roman" w:cs="Times New Roman"/>
      <w:sz w:val="22"/>
      <w:szCs w:val="22"/>
    </w:rPr>
  </w:style>
  <w:style w:type="paragraph" w:customStyle="1" w:styleId="Default">
    <w:name w:val="Default"/>
    <w:rsid w:val="000F6ADC"/>
    <w:pPr>
      <w:autoSpaceDE w:val="0"/>
      <w:autoSpaceDN w:val="0"/>
      <w:adjustRightInd w:val="0"/>
    </w:pPr>
    <w:rPr>
      <w:rFonts w:eastAsia="Times New Roman" w:cs="Times New Roman"/>
      <w:color w:val="000000"/>
      <w:szCs w:val="24"/>
      <w:lang w:eastAsia="ru-RU"/>
    </w:rPr>
  </w:style>
  <w:style w:type="character" w:customStyle="1" w:styleId="30">
    <w:name w:val="Заголовок 3 Знак"/>
    <w:basedOn w:val="a0"/>
    <w:link w:val="3"/>
    <w:uiPriority w:val="9"/>
    <w:semiHidden/>
    <w:rsid w:val="00D818BB"/>
    <w:rPr>
      <w:rFonts w:asciiTheme="majorHAnsi" w:eastAsiaTheme="majorEastAsia" w:hAnsiTheme="majorHAnsi" w:cstheme="majorBidi"/>
      <w:b/>
      <w:bCs/>
      <w:color w:val="4F81BD" w:themeColor="accent1"/>
    </w:rPr>
  </w:style>
  <w:style w:type="paragraph" w:styleId="a8">
    <w:name w:val="List Paragraph"/>
    <w:basedOn w:val="a"/>
    <w:uiPriority w:val="34"/>
    <w:qFormat/>
    <w:rsid w:val="00D818BB"/>
    <w:pPr>
      <w:ind w:left="720"/>
      <w:contextualSpacing/>
    </w:pPr>
    <w:rPr>
      <w:rFonts w:eastAsia="Times New Roman" w:cs="Times New Roman"/>
      <w:szCs w:val="24"/>
      <w:lang w:eastAsia="ru-RU"/>
    </w:rPr>
  </w:style>
  <w:style w:type="character" w:customStyle="1" w:styleId="apple-converted-space">
    <w:name w:val="apple-converted-space"/>
    <w:basedOn w:val="a0"/>
    <w:rsid w:val="00EA23F6"/>
  </w:style>
  <w:style w:type="table" w:styleId="a9">
    <w:name w:val="Table Grid"/>
    <w:basedOn w:val="a1"/>
    <w:uiPriority w:val="59"/>
    <w:rsid w:val="00A7401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6241B8"/>
    <w:rPr>
      <w:rFonts w:asciiTheme="majorHAnsi" w:eastAsiaTheme="majorEastAsia" w:hAnsiTheme="majorHAnsi" w:cstheme="majorBidi"/>
      <w:b/>
      <w:bCs/>
      <w:i/>
      <w:iCs/>
      <w:color w:val="4F81BD" w:themeColor="accent1"/>
    </w:rPr>
  </w:style>
  <w:style w:type="character" w:styleId="aa">
    <w:name w:val="Emphasis"/>
    <w:basedOn w:val="a0"/>
    <w:uiPriority w:val="20"/>
    <w:qFormat/>
    <w:rsid w:val="006241B8"/>
    <w:rPr>
      <w:i/>
      <w:iCs/>
    </w:rPr>
  </w:style>
  <w:style w:type="paragraph" w:customStyle="1" w:styleId="piccontleftbb">
    <w:name w:val="pic_cont_left_bb"/>
    <w:basedOn w:val="a"/>
    <w:rsid w:val="006241B8"/>
    <w:pPr>
      <w:spacing w:before="100" w:beforeAutospacing="1" w:after="100" w:afterAutospacing="1"/>
    </w:pPr>
    <w:rPr>
      <w:rFonts w:eastAsia="Times New Roman" w:cs="Times New Roman"/>
      <w:szCs w:val="24"/>
      <w:lang w:eastAsia="ru-RU"/>
    </w:rPr>
  </w:style>
  <w:style w:type="paragraph" w:customStyle="1" w:styleId="ab">
    <w:name w:val="Тезисы_текст"/>
    <w:basedOn w:val="a"/>
    <w:link w:val="ac"/>
    <w:rsid w:val="00306D95"/>
    <w:pPr>
      <w:widowControl w:val="0"/>
      <w:autoSpaceDE w:val="0"/>
      <w:autoSpaceDN w:val="0"/>
      <w:adjustRightInd w:val="0"/>
      <w:spacing w:after="60"/>
      <w:jc w:val="both"/>
    </w:pPr>
    <w:rPr>
      <w:rFonts w:ascii="Arial" w:eastAsia="Times New Roman" w:hAnsi="Arial" w:cs="Times New Roman"/>
      <w:szCs w:val="16"/>
      <w:lang w:eastAsia="ru-RU"/>
    </w:rPr>
  </w:style>
  <w:style w:type="character" w:customStyle="1" w:styleId="ac">
    <w:name w:val="Тезисы_текст Знак Знак"/>
    <w:basedOn w:val="a0"/>
    <w:link w:val="ab"/>
    <w:rsid w:val="00306D95"/>
    <w:rPr>
      <w:rFonts w:ascii="Arial" w:eastAsia="Times New Roman" w:hAnsi="Arial" w:cs="Times New Roman"/>
      <w:szCs w:val="16"/>
      <w:lang w:eastAsia="ru-RU"/>
    </w:rPr>
  </w:style>
  <w:style w:type="character" w:customStyle="1" w:styleId="mo">
    <w:name w:val="mo"/>
    <w:basedOn w:val="a0"/>
    <w:rsid w:val="00CC56D2"/>
  </w:style>
  <w:style w:type="paragraph" w:styleId="ad">
    <w:name w:val="header"/>
    <w:basedOn w:val="a"/>
    <w:link w:val="ae"/>
    <w:uiPriority w:val="99"/>
    <w:unhideWhenUsed/>
    <w:rsid w:val="0095670F"/>
    <w:pPr>
      <w:tabs>
        <w:tab w:val="center" w:pos="4677"/>
        <w:tab w:val="right" w:pos="9355"/>
      </w:tabs>
    </w:pPr>
  </w:style>
  <w:style w:type="character" w:customStyle="1" w:styleId="ae">
    <w:name w:val="Верхний колонтитул Знак"/>
    <w:basedOn w:val="a0"/>
    <w:link w:val="ad"/>
    <w:uiPriority w:val="99"/>
    <w:rsid w:val="0095670F"/>
  </w:style>
  <w:style w:type="paragraph" w:styleId="af">
    <w:name w:val="footer"/>
    <w:basedOn w:val="a"/>
    <w:link w:val="af0"/>
    <w:uiPriority w:val="99"/>
    <w:unhideWhenUsed/>
    <w:rsid w:val="0095670F"/>
    <w:pPr>
      <w:tabs>
        <w:tab w:val="center" w:pos="4677"/>
        <w:tab w:val="right" w:pos="9355"/>
      </w:tabs>
    </w:pPr>
  </w:style>
  <w:style w:type="character" w:customStyle="1" w:styleId="af0">
    <w:name w:val="Нижний колонтитул Знак"/>
    <w:basedOn w:val="a0"/>
    <w:link w:val="af"/>
    <w:uiPriority w:val="99"/>
    <w:rsid w:val="0095670F"/>
  </w:style>
  <w:style w:type="character" w:customStyle="1" w:styleId="c0">
    <w:name w:val="c0"/>
    <w:basedOn w:val="a0"/>
    <w:rsid w:val="00D016C4"/>
  </w:style>
  <w:style w:type="character" w:customStyle="1" w:styleId="80">
    <w:name w:val="Заголовок 8 Знак"/>
    <w:basedOn w:val="a0"/>
    <w:link w:val="8"/>
    <w:uiPriority w:val="9"/>
    <w:semiHidden/>
    <w:rsid w:val="00252A2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52A2E"/>
    <w:rPr>
      <w:rFonts w:asciiTheme="majorHAnsi" w:eastAsiaTheme="majorEastAsia" w:hAnsiTheme="majorHAnsi" w:cstheme="majorBidi"/>
      <w:i/>
      <w:iCs/>
      <w:color w:val="404040" w:themeColor="text1" w:themeTint="BF"/>
      <w:sz w:val="20"/>
      <w:szCs w:val="20"/>
    </w:rPr>
  </w:style>
  <w:style w:type="paragraph" w:styleId="af1">
    <w:name w:val="Body Text"/>
    <w:basedOn w:val="a"/>
    <w:link w:val="af2"/>
    <w:semiHidden/>
    <w:rsid w:val="00252A2E"/>
    <w:pPr>
      <w:jc w:val="both"/>
    </w:pPr>
    <w:rPr>
      <w:rFonts w:eastAsia="Times New Roman" w:cs="Times New Roman"/>
      <w:sz w:val="28"/>
      <w:szCs w:val="28"/>
      <w:lang w:eastAsia="ru-RU"/>
    </w:rPr>
  </w:style>
  <w:style w:type="character" w:customStyle="1" w:styleId="af2">
    <w:name w:val="Основной текст Знак"/>
    <w:basedOn w:val="a0"/>
    <w:link w:val="af1"/>
    <w:semiHidden/>
    <w:rsid w:val="00252A2E"/>
    <w:rPr>
      <w:rFonts w:eastAsia="Times New Roman" w:cs="Times New Roman"/>
      <w:sz w:val="28"/>
      <w:szCs w:val="28"/>
      <w:lang w:eastAsia="ru-RU"/>
    </w:rPr>
  </w:style>
  <w:style w:type="paragraph" w:customStyle="1" w:styleId="Style3">
    <w:name w:val="Style3"/>
    <w:basedOn w:val="a"/>
    <w:uiPriority w:val="99"/>
    <w:rsid w:val="00720655"/>
    <w:pPr>
      <w:widowControl w:val="0"/>
      <w:autoSpaceDE w:val="0"/>
      <w:autoSpaceDN w:val="0"/>
      <w:adjustRightInd w:val="0"/>
      <w:spacing w:line="235" w:lineRule="exact"/>
      <w:ind w:firstLine="302"/>
      <w:jc w:val="both"/>
    </w:pPr>
    <w:rPr>
      <w:rFonts w:ascii="Franklin Gothic Demi Cond" w:eastAsia="Times New Roman" w:hAnsi="Franklin Gothic Demi Cond" w:cs="Times New Roman"/>
      <w:szCs w:val="24"/>
      <w:lang w:eastAsia="ru-RU"/>
    </w:rPr>
  </w:style>
  <w:style w:type="character" w:customStyle="1" w:styleId="FontStyle26">
    <w:name w:val="Font Style26"/>
    <w:basedOn w:val="a0"/>
    <w:uiPriority w:val="99"/>
    <w:rsid w:val="00720655"/>
    <w:rPr>
      <w:rFonts w:ascii="Times New Roman" w:hAnsi="Times New Roman" w:cs="Times New Roman"/>
      <w:i/>
      <w:iCs/>
      <w:sz w:val="20"/>
      <w:szCs w:val="20"/>
    </w:rPr>
  </w:style>
  <w:style w:type="character" w:customStyle="1" w:styleId="FontStyle32">
    <w:name w:val="Font Style32"/>
    <w:basedOn w:val="a0"/>
    <w:uiPriority w:val="99"/>
    <w:rsid w:val="00720655"/>
    <w:rPr>
      <w:rFonts w:ascii="Times New Roman" w:hAnsi="Times New Roman" w:cs="Times New Roman"/>
      <w:sz w:val="20"/>
      <w:szCs w:val="20"/>
    </w:rPr>
  </w:style>
  <w:style w:type="paragraph" w:customStyle="1" w:styleId="Style4">
    <w:name w:val="Style4"/>
    <w:basedOn w:val="a"/>
    <w:rsid w:val="00720655"/>
    <w:pPr>
      <w:widowControl w:val="0"/>
      <w:autoSpaceDE w:val="0"/>
      <w:autoSpaceDN w:val="0"/>
      <w:adjustRightInd w:val="0"/>
    </w:pPr>
    <w:rPr>
      <w:rFonts w:ascii="Franklin Gothic Demi Cond" w:eastAsia="Times New Roman" w:hAnsi="Franklin Gothic Demi Cond" w:cs="Times New Roman"/>
      <w:szCs w:val="24"/>
      <w:lang w:eastAsia="ru-RU"/>
    </w:rPr>
  </w:style>
  <w:style w:type="character" w:customStyle="1" w:styleId="FontStyle51">
    <w:name w:val="Font Style51"/>
    <w:basedOn w:val="a0"/>
    <w:rsid w:val="00720655"/>
    <w:rPr>
      <w:rFonts w:ascii="Arial" w:hAnsi="Arial" w:cs="Arial"/>
      <w:b/>
      <w:bCs/>
      <w:sz w:val="22"/>
      <w:szCs w:val="22"/>
    </w:rPr>
  </w:style>
  <w:style w:type="paragraph" w:customStyle="1" w:styleId="Style5">
    <w:name w:val="Style5"/>
    <w:basedOn w:val="a"/>
    <w:uiPriority w:val="99"/>
    <w:rsid w:val="00720655"/>
    <w:pPr>
      <w:widowControl w:val="0"/>
      <w:autoSpaceDE w:val="0"/>
      <w:autoSpaceDN w:val="0"/>
      <w:adjustRightInd w:val="0"/>
      <w:spacing w:line="232" w:lineRule="exact"/>
      <w:ind w:firstLine="288"/>
    </w:pPr>
    <w:rPr>
      <w:rFonts w:ascii="Franklin Gothic Demi Cond" w:eastAsia="Times New Roman" w:hAnsi="Franklin Gothic Demi Cond" w:cs="Times New Roman"/>
      <w:szCs w:val="24"/>
      <w:lang w:eastAsia="ru-RU"/>
    </w:rPr>
  </w:style>
  <w:style w:type="character" w:customStyle="1" w:styleId="FontStyle31">
    <w:name w:val="Font Style31"/>
    <w:basedOn w:val="a0"/>
    <w:rsid w:val="00720655"/>
    <w:rPr>
      <w:rFonts w:ascii="Times New Roman" w:hAnsi="Times New Roman" w:cs="Times New Roman"/>
      <w:b/>
      <w:bCs/>
      <w:sz w:val="20"/>
      <w:szCs w:val="20"/>
    </w:rPr>
  </w:style>
  <w:style w:type="paragraph" w:customStyle="1" w:styleId="Style12">
    <w:name w:val="Style12"/>
    <w:basedOn w:val="a"/>
    <w:uiPriority w:val="99"/>
    <w:rsid w:val="00720655"/>
    <w:pPr>
      <w:widowControl w:val="0"/>
      <w:autoSpaceDE w:val="0"/>
      <w:autoSpaceDN w:val="0"/>
      <w:adjustRightInd w:val="0"/>
      <w:spacing w:line="230" w:lineRule="exact"/>
      <w:ind w:firstLine="278"/>
      <w:jc w:val="both"/>
    </w:pPr>
    <w:rPr>
      <w:rFonts w:ascii="Franklin Gothic Demi Cond" w:eastAsia="Times New Roman" w:hAnsi="Franklin Gothic Demi Cond" w:cs="Times New Roman"/>
      <w:szCs w:val="24"/>
      <w:lang w:eastAsia="ru-RU"/>
    </w:rPr>
  </w:style>
  <w:style w:type="paragraph" w:customStyle="1" w:styleId="Style17">
    <w:name w:val="Style17"/>
    <w:basedOn w:val="a"/>
    <w:uiPriority w:val="99"/>
    <w:rsid w:val="00720655"/>
    <w:pPr>
      <w:widowControl w:val="0"/>
      <w:autoSpaceDE w:val="0"/>
      <w:autoSpaceDN w:val="0"/>
      <w:adjustRightInd w:val="0"/>
      <w:spacing w:line="235" w:lineRule="exact"/>
      <w:ind w:firstLine="274"/>
      <w:jc w:val="both"/>
    </w:pPr>
    <w:rPr>
      <w:rFonts w:ascii="Franklin Gothic Demi Cond" w:eastAsia="Times New Roman" w:hAnsi="Franklin Gothic Demi Cond" w:cs="Times New Roman"/>
      <w:szCs w:val="24"/>
      <w:lang w:eastAsia="ru-RU"/>
    </w:rPr>
  </w:style>
  <w:style w:type="character" w:customStyle="1" w:styleId="FontStyle52">
    <w:name w:val="Font Style52"/>
    <w:basedOn w:val="a0"/>
    <w:rsid w:val="0072065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01">
      <w:bodyDiv w:val="1"/>
      <w:marLeft w:val="0"/>
      <w:marRight w:val="0"/>
      <w:marTop w:val="0"/>
      <w:marBottom w:val="0"/>
      <w:divBdr>
        <w:top w:val="none" w:sz="0" w:space="0" w:color="auto"/>
        <w:left w:val="none" w:sz="0" w:space="0" w:color="auto"/>
        <w:bottom w:val="none" w:sz="0" w:space="0" w:color="auto"/>
        <w:right w:val="none" w:sz="0" w:space="0" w:color="auto"/>
      </w:divBdr>
    </w:div>
    <w:div w:id="44642058">
      <w:bodyDiv w:val="1"/>
      <w:marLeft w:val="0"/>
      <w:marRight w:val="0"/>
      <w:marTop w:val="0"/>
      <w:marBottom w:val="0"/>
      <w:divBdr>
        <w:top w:val="none" w:sz="0" w:space="0" w:color="auto"/>
        <w:left w:val="none" w:sz="0" w:space="0" w:color="auto"/>
        <w:bottom w:val="none" w:sz="0" w:space="0" w:color="auto"/>
        <w:right w:val="none" w:sz="0" w:space="0" w:color="auto"/>
      </w:divBdr>
      <w:divsChild>
        <w:div w:id="1816146426">
          <w:marLeft w:val="0"/>
          <w:marRight w:val="0"/>
          <w:marTop w:val="225"/>
          <w:marBottom w:val="300"/>
          <w:divBdr>
            <w:top w:val="none" w:sz="0" w:space="0" w:color="auto"/>
            <w:left w:val="none" w:sz="0" w:space="0" w:color="auto"/>
            <w:bottom w:val="dotted" w:sz="6" w:space="0" w:color="999999"/>
            <w:right w:val="none" w:sz="0" w:space="0" w:color="auto"/>
          </w:divBdr>
          <w:divsChild>
            <w:div w:id="595987263">
              <w:marLeft w:val="0"/>
              <w:marRight w:val="0"/>
              <w:marTop w:val="0"/>
              <w:marBottom w:val="0"/>
              <w:divBdr>
                <w:top w:val="none" w:sz="0" w:space="0" w:color="auto"/>
                <w:left w:val="none" w:sz="0" w:space="0" w:color="auto"/>
                <w:bottom w:val="none" w:sz="0" w:space="0" w:color="auto"/>
                <w:right w:val="none" w:sz="0" w:space="0" w:color="auto"/>
              </w:divBdr>
            </w:div>
          </w:divsChild>
        </w:div>
        <w:div w:id="488205678">
          <w:marLeft w:val="0"/>
          <w:marRight w:val="0"/>
          <w:marTop w:val="225"/>
          <w:marBottom w:val="300"/>
          <w:divBdr>
            <w:top w:val="none" w:sz="0" w:space="0" w:color="auto"/>
            <w:left w:val="none" w:sz="0" w:space="0" w:color="auto"/>
            <w:bottom w:val="dotted" w:sz="6" w:space="0" w:color="999999"/>
            <w:right w:val="none" w:sz="0" w:space="0" w:color="auto"/>
          </w:divBdr>
          <w:divsChild>
            <w:div w:id="1261715938">
              <w:marLeft w:val="0"/>
              <w:marRight w:val="0"/>
              <w:marTop w:val="0"/>
              <w:marBottom w:val="0"/>
              <w:divBdr>
                <w:top w:val="none" w:sz="0" w:space="0" w:color="auto"/>
                <w:left w:val="none" w:sz="0" w:space="0" w:color="auto"/>
                <w:bottom w:val="none" w:sz="0" w:space="0" w:color="auto"/>
                <w:right w:val="none" w:sz="0" w:space="0" w:color="auto"/>
              </w:divBdr>
            </w:div>
            <w:div w:id="176776667">
              <w:marLeft w:val="0"/>
              <w:marRight w:val="0"/>
              <w:marTop w:val="0"/>
              <w:marBottom w:val="0"/>
              <w:divBdr>
                <w:top w:val="none" w:sz="0" w:space="0" w:color="auto"/>
                <w:left w:val="none" w:sz="0" w:space="0" w:color="auto"/>
                <w:bottom w:val="none" w:sz="0" w:space="0" w:color="auto"/>
                <w:right w:val="none" w:sz="0" w:space="0" w:color="auto"/>
              </w:divBdr>
            </w:div>
          </w:divsChild>
        </w:div>
        <w:div w:id="1167597155">
          <w:marLeft w:val="0"/>
          <w:marRight w:val="0"/>
          <w:marTop w:val="225"/>
          <w:marBottom w:val="300"/>
          <w:divBdr>
            <w:top w:val="none" w:sz="0" w:space="0" w:color="auto"/>
            <w:left w:val="none" w:sz="0" w:space="0" w:color="auto"/>
            <w:bottom w:val="dotted" w:sz="6" w:space="0" w:color="999999"/>
            <w:right w:val="none" w:sz="0" w:space="0" w:color="auto"/>
          </w:divBdr>
          <w:divsChild>
            <w:div w:id="1291353198">
              <w:marLeft w:val="0"/>
              <w:marRight w:val="0"/>
              <w:marTop w:val="0"/>
              <w:marBottom w:val="0"/>
              <w:divBdr>
                <w:top w:val="none" w:sz="0" w:space="0" w:color="auto"/>
                <w:left w:val="none" w:sz="0" w:space="0" w:color="auto"/>
                <w:bottom w:val="none" w:sz="0" w:space="0" w:color="auto"/>
                <w:right w:val="none" w:sz="0" w:space="0" w:color="auto"/>
              </w:divBdr>
            </w:div>
            <w:div w:id="1122961013">
              <w:marLeft w:val="0"/>
              <w:marRight w:val="0"/>
              <w:marTop w:val="0"/>
              <w:marBottom w:val="0"/>
              <w:divBdr>
                <w:top w:val="none" w:sz="0" w:space="0" w:color="auto"/>
                <w:left w:val="none" w:sz="0" w:space="0" w:color="auto"/>
                <w:bottom w:val="none" w:sz="0" w:space="0" w:color="auto"/>
                <w:right w:val="none" w:sz="0" w:space="0" w:color="auto"/>
              </w:divBdr>
            </w:div>
          </w:divsChild>
        </w:div>
        <w:div w:id="353655920">
          <w:marLeft w:val="0"/>
          <w:marRight w:val="0"/>
          <w:marTop w:val="225"/>
          <w:marBottom w:val="300"/>
          <w:divBdr>
            <w:top w:val="none" w:sz="0" w:space="0" w:color="auto"/>
            <w:left w:val="none" w:sz="0" w:space="0" w:color="auto"/>
            <w:bottom w:val="dotted" w:sz="6" w:space="0" w:color="999999"/>
            <w:right w:val="none" w:sz="0" w:space="0" w:color="auto"/>
          </w:divBdr>
          <w:divsChild>
            <w:div w:id="1328359029">
              <w:marLeft w:val="0"/>
              <w:marRight w:val="0"/>
              <w:marTop w:val="0"/>
              <w:marBottom w:val="0"/>
              <w:divBdr>
                <w:top w:val="none" w:sz="0" w:space="0" w:color="auto"/>
                <w:left w:val="none" w:sz="0" w:space="0" w:color="auto"/>
                <w:bottom w:val="none" w:sz="0" w:space="0" w:color="auto"/>
                <w:right w:val="none" w:sz="0" w:space="0" w:color="auto"/>
              </w:divBdr>
            </w:div>
            <w:div w:id="1511262192">
              <w:marLeft w:val="0"/>
              <w:marRight w:val="0"/>
              <w:marTop w:val="0"/>
              <w:marBottom w:val="0"/>
              <w:divBdr>
                <w:top w:val="none" w:sz="0" w:space="0" w:color="auto"/>
                <w:left w:val="none" w:sz="0" w:space="0" w:color="auto"/>
                <w:bottom w:val="none" w:sz="0" w:space="0" w:color="auto"/>
                <w:right w:val="none" w:sz="0" w:space="0" w:color="auto"/>
              </w:divBdr>
            </w:div>
          </w:divsChild>
        </w:div>
        <w:div w:id="422380589">
          <w:marLeft w:val="0"/>
          <w:marRight w:val="0"/>
          <w:marTop w:val="225"/>
          <w:marBottom w:val="300"/>
          <w:divBdr>
            <w:top w:val="none" w:sz="0" w:space="0" w:color="auto"/>
            <w:left w:val="none" w:sz="0" w:space="0" w:color="auto"/>
            <w:bottom w:val="dotted" w:sz="6" w:space="0" w:color="999999"/>
            <w:right w:val="none" w:sz="0" w:space="0" w:color="auto"/>
          </w:divBdr>
          <w:divsChild>
            <w:div w:id="1403333350">
              <w:marLeft w:val="0"/>
              <w:marRight w:val="0"/>
              <w:marTop w:val="0"/>
              <w:marBottom w:val="0"/>
              <w:divBdr>
                <w:top w:val="none" w:sz="0" w:space="0" w:color="auto"/>
                <w:left w:val="none" w:sz="0" w:space="0" w:color="auto"/>
                <w:bottom w:val="none" w:sz="0" w:space="0" w:color="auto"/>
                <w:right w:val="none" w:sz="0" w:space="0" w:color="auto"/>
              </w:divBdr>
            </w:div>
            <w:div w:id="1182739917">
              <w:marLeft w:val="0"/>
              <w:marRight w:val="0"/>
              <w:marTop w:val="0"/>
              <w:marBottom w:val="0"/>
              <w:divBdr>
                <w:top w:val="none" w:sz="0" w:space="0" w:color="auto"/>
                <w:left w:val="none" w:sz="0" w:space="0" w:color="auto"/>
                <w:bottom w:val="none" w:sz="0" w:space="0" w:color="auto"/>
                <w:right w:val="none" w:sz="0" w:space="0" w:color="auto"/>
              </w:divBdr>
            </w:div>
          </w:divsChild>
        </w:div>
        <w:div w:id="613826811">
          <w:marLeft w:val="0"/>
          <w:marRight w:val="0"/>
          <w:marTop w:val="225"/>
          <w:marBottom w:val="300"/>
          <w:divBdr>
            <w:top w:val="none" w:sz="0" w:space="0" w:color="auto"/>
            <w:left w:val="none" w:sz="0" w:space="0" w:color="auto"/>
            <w:bottom w:val="dotted" w:sz="6" w:space="0" w:color="999999"/>
            <w:right w:val="none" w:sz="0" w:space="0" w:color="auto"/>
          </w:divBdr>
          <w:divsChild>
            <w:div w:id="727648407">
              <w:marLeft w:val="0"/>
              <w:marRight w:val="0"/>
              <w:marTop w:val="0"/>
              <w:marBottom w:val="0"/>
              <w:divBdr>
                <w:top w:val="none" w:sz="0" w:space="0" w:color="auto"/>
                <w:left w:val="none" w:sz="0" w:space="0" w:color="auto"/>
                <w:bottom w:val="none" w:sz="0" w:space="0" w:color="auto"/>
                <w:right w:val="none" w:sz="0" w:space="0" w:color="auto"/>
              </w:divBdr>
            </w:div>
            <w:div w:id="1660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252">
      <w:bodyDiv w:val="1"/>
      <w:marLeft w:val="0"/>
      <w:marRight w:val="0"/>
      <w:marTop w:val="0"/>
      <w:marBottom w:val="0"/>
      <w:divBdr>
        <w:top w:val="none" w:sz="0" w:space="0" w:color="auto"/>
        <w:left w:val="none" w:sz="0" w:space="0" w:color="auto"/>
        <w:bottom w:val="none" w:sz="0" w:space="0" w:color="auto"/>
        <w:right w:val="none" w:sz="0" w:space="0" w:color="auto"/>
      </w:divBdr>
    </w:div>
    <w:div w:id="90854547">
      <w:bodyDiv w:val="1"/>
      <w:marLeft w:val="0"/>
      <w:marRight w:val="0"/>
      <w:marTop w:val="0"/>
      <w:marBottom w:val="0"/>
      <w:divBdr>
        <w:top w:val="none" w:sz="0" w:space="0" w:color="auto"/>
        <w:left w:val="none" w:sz="0" w:space="0" w:color="auto"/>
        <w:bottom w:val="none" w:sz="0" w:space="0" w:color="auto"/>
        <w:right w:val="none" w:sz="0" w:space="0" w:color="auto"/>
      </w:divBdr>
    </w:div>
    <w:div w:id="116799837">
      <w:bodyDiv w:val="1"/>
      <w:marLeft w:val="0"/>
      <w:marRight w:val="0"/>
      <w:marTop w:val="0"/>
      <w:marBottom w:val="0"/>
      <w:divBdr>
        <w:top w:val="none" w:sz="0" w:space="0" w:color="auto"/>
        <w:left w:val="none" w:sz="0" w:space="0" w:color="auto"/>
        <w:bottom w:val="none" w:sz="0" w:space="0" w:color="auto"/>
        <w:right w:val="none" w:sz="0" w:space="0" w:color="auto"/>
      </w:divBdr>
    </w:div>
    <w:div w:id="149909302">
      <w:bodyDiv w:val="1"/>
      <w:marLeft w:val="0"/>
      <w:marRight w:val="0"/>
      <w:marTop w:val="0"/>
      <w:marBottom w:val="0"/>
      <w:divBdr>
        <w:top w:val="none" w:sz="0" w:space="0" w:color="auto"/>
        <w:left w:val="none" w:sz="0" w:space="0" w:color="auto"/>
        <w:bottom w:val="none" w:sz="0" w:space="0" w:color="auto"/>
        <w:right w:val="none" w:sz="0" w:space="0" w:color="auto"/>
      </w:divBdr>
    </w:div>
    <w:div w:id="169414882">
      <w:bodyDiv w:val="1"/>
      <w:marLeft w:val="0"/>
      <w:marRight w:val="0"/>
      <w:marTop w:val="0"/>
      <w:marBottom w:val="0"/>
      <w:divBdr>
        <w:top w:val="none" w:sz="0" w:space="0" w:color="auto"/>
        <w:left w:val="none" w:sz="0" w:space="0" w:color="auto"/>
        <w:bottom w:val="none" w:sz="0" w:space="0" w:color="auto"/>
        <w:right w:val="none" w:sz="0" w:space="0" w:color="auto"/>
      </w:divBdr>
    </w:div>
    <w:div w:id="350762324">
      <w:bodyDiv w:val="1"/>
      <w:marLeft w:val="0"/>
      <w:marRight w:val="0"/>
      <w:marTop w:val="0"/>
      <w:marBottom w:val="0"/>
      <w:divBdr>
        <w:top w:val="none" w:sz="0" w:space="0" w:color="auto"/>
        <w:left w:val="none" w:sz="0" w:space="0" w:color="auto"/>
        <w:bottom w:val="none" w:sz="0" w:space="0" w:color="auto"/>
        <w:right w:val="none" w:sz="0" w:space="0" w:color="auto"/>
      </w:divBdr>
    </w:div>
    <w:div w:id="356001752">
      <w:bodyDiv w:val="1"/>
      <w:marLeft w:val="0"/>
      <w:marRight w:val="0"/>
      <w:marTop w:val="0"/>
      <w:marBottom w:val="0"/>
      <w:divBdr>
        <w:top w:val="none" w:sz="0" w:space="0" w:color="auto"/>
        <w:left w:val="none" w:sz="0" w:space="0" w:color="auto"/>
        <w:bottom w:val="none" w:sz="0" w:space="0" w:color="auto"/>
        <w:right w:val="none" w:sz="0" w:space="0" w:color="auto"/>
      </w:divBdr>
    </w:div>
    <w:div w:id="377585190">
      <w:bodyDiv w:val="1"/>
      <w:marLeft w:val="0"/>
      <w:marRight w:val="0"/>
      <w:marTop w:val="0"/>
      <w:marBottom w:val="0"/>
      <w:divBdr>
        <w:top w:val="none" w:sz="0" w:space="0" w:color="auto"/>
        <w:left w:val="none" w:sz="0" w:space="0" w:color="auto"/>
        <w:bottom w:val="none" w:sz="0" w:space="0" w:color="auto"/>
        <w:right w:val="none" w:sz="0" w:space="0" w:color="auto"/>
      </w:divBdr>
    </w:div>
    <w:div w:id="378210641">
      <w:bodyDiv w:val="1"/>
      <w:marLeft w:val="0"/>
      <w:marRight w:val="0"/>
      <w:marTop w:val="0"/>
      <w:marBottom w:val="0"/>
      <w:divBdr>
        <w:top w:val="none" w:sz="0" w:space="0" w:color="auto"/>
        <w:left w:val="none" w:sz="0" w:space="0" w:color="auto"/>
        <w:bottom w:val="none" w:sz="0" w:space="0" w:color="auto"/>
        <w:right w:val="none" w:sz="0" w:space="0" w:color="auto"/>
      </w:divBdr>
    </w:div>
    <w:div w:id="497964672">
      <w:bodyDiv w:val="1"/>
      <w:marLeft w:val="0"/>
      <w:marRight w:val="0"/>
      <w:marTop w:val="0"/>
      <w:marBottom w:val="0"/>
      <w:divBdr>
        <w:top w:val="none" w:sz="0" w:space="0" w:color="auto"/>
        <w:left w:val="none" w:sz="0" w:space="0" w:color="auto"/>
        <w:bottom w:val="none" w:sz="0" w:space="0" w:color="auto"/>
        <w:right w:val="none" w:sz="0" w:space="0" w:color="auto"/>
      </w:divBdr>
    </w:div>
    <w:div w:id="502668721">
      <w:bodyDiv w:val="1"/>
      <w:marLeft w:val="0"/>
      <w:marRight w:val="0"/>
      <w:marTop w:val="0"/>
      <w:marBottom w:val="0"/>
      <w:divBdr>
        <w:top w:val="none" w:sz="0" w:space="0" w:color="auto"/>
        <w:left w:val="none" w:sz="0" w:space="0" w:color="auto"/>
        <w:bottom w:val="none" w:sz="0" w:space="0" w:color="auto"/>
        <w:right w:val="none" w:sz="0" w:space="0" w:color="auto"/>
      </w:divBdr>
    </w:div>
    <w:div w:id="526408415">
      <w:bodyDiv w:val="1"/>
      <w:marLeft w:val="0"/>
      <w:marRight w:val="0"/>
      <w:marTop w:val="0"/>
      <w:marBottom w:val="0"/>
      <w:divBdr>
        <w:top w:val="none" w:sz="0" w:space="0" w:color="auto"/>
        <w:left w:val="none" w:sz="0" w:space="0" w:color="auto"/>
        <w:bottom w:val="none" w:sz="0" w:space="0" w:color="auto"/>
        <w:right w:val="none" w:sz="0" w:space="0" w:color="auto"/>
      </w:divBdr>
    </w:div>
    <w:div w:id="538394932">
      <w:bodyDiv w:val="1"/>
      <w:marLeft w:val="0"/>
      <w:marRight w:val="0"/>
      <w:marTop w:val="0"/>
      <w:marBottom w:val="0"/>
      <w:divBdr>
        <w:top w:val="none" w:sz="0" w:space="0" w:color="auto"/>
        <w:left w:val="none" w:sz="0" w:space="0" w:color="auto"/>
        <w:bottom w:val="none" w:sz="0" w:space="0" w:color="auto"/>
        <w:right w:val="none" w:sz="0" w:space="0" w:color="auto"/>
      </w:divBdr>
    </w:div>
    <w:div w:id="546842079">
      <w:bodyDiv w:val="1"/>
      <w:marLeft w:val="0"/>
      <w:marRight w:val="0"/>
      <w:marTop w:val="0"/>
      <w:marBottom w:val="0"/>
      <w:divBdr>
        <w:top w:val="none" w:sz="0" w:space="0" w:color="auto"/>
        <w:left w:val="none" w:sz="0" w:space="0" w:color="auto"/>
        <w:bottom w:val="none" w:sz="0" w:space="0" w:color="auto"/>
        <w:right w:val="none" w:sz="0" w:space="0" w:color="auto"/>
      </w:divBdr>
    </w:div>
    <w:div w:id="550312961">
      <w:bodyDiv w:val="1"/>
      <w:marLeft w:val="0"/>
      <w:marRight w:val="0"/>
      <w:marTop w:val="0"/>
      <w:marBottom w:val="0"/>
      <w:divBdr>
        <w:top w:val="none" w:sz="0" w:space="0" w:color="auto"/>
        <w:left w:val="none" w:sz="0" w:space="0" w:color="auto"/>
        <w:bottom w:val="none" w:sz="0" w:space="0" w:color="auto"/>
        <w:right w:val="none" w:sz="0" w:space="0" w:color="auto"/>
      </w:divBdr>
      <w:divsChild>
        <w:div w:id="409886203">
          <w:marLeft w:val="0"/>
          <w:marRight w:val="0"/>
          <w:marTop w:val="150"/>
          <w:marBottom w:val="150"/>
          <w:divBdr>
            <w:top w:val="dashed" w:sz="6" w:space="0" w:color="787878"/>
            <w:left w:val="dashed" w:sz="6" w:space="0" w:color="787878"/>
            <w:bottom w:val="dashed" w:sz="6" w:space="0" w:color="787878"/>
            <w:right w:val="dashed" w:sz="6" w:space="0" w:color="787878"/>
          </w:divBdr>
          <w:divsChild>
            <w:div w:id="2047215573">
              <w:marLeft w:val="0"/>
              <w:marRight w:val="0"/>
              <w:marTop w:val="0"/>
              <w:marBottom w:val="0"/>
              <w:divBdr>
                <w:top w:val="none" w:sz="0" w:space="0" w:color="auto"/>
                <w:left w:val="none" w:sz="0" w:space="0" w:color="auto"/>
                <w:bottom w:val="none" w:sz="0" w:space="0" w:color="auto"/>
                <w:right w:val="none" w:sz="0" w:space="0" w:color="auto"/>
              </w:divBdr>
            </w:div>
            <w:div w:id="1841967508">
              <w:marLeft w:val="4140"/>
              <w:marRight w:val="0"/>
              <w:marTop w:val="225"/>
              <w:marBottom w:val="0"/>
              <w:divBdr>
                <w:top w:val="none" w:sz="0" w:space="0" w:color="auto"/>
                <w:left w:val="none" w:sz="0" w:space="0" w:color="auto"/>
                <w:bottom w:val="none" w:sz="0" w:space="0" w:color="auto"/>
                <w:right w:val="none" w:sz="0" w:space="0" w:color="auto"/>
              </w:divBdr>
            </w:div>
          </w:divsChild>
        </w:div>
        <w:div w:id="1624992539">
          <w:marLeft w:val="0"/>
          <w:marRight w:val="0"/>
          <w:marTop w:val="150"/>
          <w:marBottom w:val="150"/>
          <w:divBdr>
            <w:top w:val="dashed" w:sz="6" w:space="0" w:color="787878"/>
            <w:left w:val="dashed" w:sz="6" w:space="0" w:color="787878"/>
            <w:bottom w:val="dashed" w:sz="6" w:space="0" w:color="787878"/>
            <w:right w:val="dashed" w:sz="6" w:space="0" w:color="787878"/>
          </w:divBdr>
          <w:divsChild>
            <w:div w:id="20063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0700">
      <w:bodyDiv w:val="1"/>
      <w:marLeft w:val="0"/>
      <w:marRight w:val="0"/>
      <w:marTop w:val="0"/>
      <w:marBottom w:val="0"/>
      <w:divBdr>
        <w:top w:val="none" w:sz="0" w:space="0" w:color="auto"/>
        <w:left w:val="none" w:sz="0" w:space="0" w:color="auto"/>
        <w:bottom w:val="none" w:sz="0" w:space="0" w:color="auto"/>
        <w:right w:val="none" w:sz="0" w:space="0" w:color="auto"/>
      </w:divBdr>
      <w:divsChild>
        <w:div w:id="596013879">
          <w:marLeft w:val="0"/>
          <w:marRight w:val="0"/>
          <w:marTop w:val="150"/>
          <w:marBottom w:val="0"/>
          <w:divBdr>
            <w:top w:val="none" w:sz="0" w:space="0" w:color="auto"/>
            <w:left w:val="none" w:sz="0" w:space="0" w:color="auto"/>
            <w:bottom w:val="none" w:sz="0" w:space="0" w:color="auto"/>
            <w:right w:val="none" w:sz="0" w:space="0" w:color="auto"/>
          </w:divBdr>
        </w:div>
        <w:div w:id="761336972">
          <w:marLeft w:val="0"/>
          <w:marRight w:val="0"/>
          <w:marTop w:val="150"/>
          <w:marBottom w:val="0"/>
          <w:divBdr>
            <w:top w:val="none" w:sz="0" w:space="0" w:color="auto"/>
            <w:left w:val="none" w:sz="0" w:space="0" w:color="auto"/>
            <w:bottom w:val="none" w:sz="0" w:space="0" w:color="auto"/>
            <w:right w:val="none" w:sz="0" w:space="0" w:color="auto"/>
          </w:divBdr>
        </w:div>
        <w:div w:id="1405950376">
          <w:marLeft w:val="0"/>
          <w:marRight w:val="0"/>
          <w:marTop w:val="150"/>
          <w:marBottom w:val="0"/>
          <w:divBdr>
            <w:top w:val="none" w:sz="0" w:space="0" w:color="auto"/>
            <w:left w:val="none" w:sz="0" w:space="0" w:color="auto"/>
            <w:bottom w:val="none" w:sz="0" w:space="0" w:color="auto"/>
            <w:right w:val="none" w:sz="0" w:space="0" w:color="auto"/>
          </w:divBdr>
        </w:div>
        <w:div w:id="1428962247">
          <w:marLeft w:val="0"/>
          <w:marRight w:val="0"/>
          <w:marTop w:val="150"/>
          <w:marBottom w:val="0"/>
          <w:divBdr>
            <w:top w:val="none" w:sz="0" w:space="0" w:color="auto"/>
            <w:left w:val="none" w:sz="0" w:space="0" w:color="auto"/>
            <w:bottom w:val="none" w:sz="0" w:space="0" w:color="auto"/>
            <w:right w:val="none" w:sz="0" w:space="0" w:color="auto"/>
          </w:divBdr>
        </w:div>
        <w:div w:id="1446466783">
          <w:marLeft w:val="0"/>
          <w:marRight w:val="0"/>
          <w:marTop w:val="150"/>
          <w:marBottom w:val="0"/>
          <w:divBdr>
            <w:top w:val="none" w:sz="0" w:space="0" w:color="auto"/>
            <w:left w:val="none" w:sz="0" w:space="0" w:color="auto"/>
            <w:bottom w:val="none" w:sz="0" w:space="0" w:color="auto"/>
            <w:right w:val="none" w:sz="0" w:space="0" w:color="auto"/>
          </w:divBdr>
        </w:div>
        <w:div w:id="517744339">
          <w:marLeft w:val="0"/>
          <w:marRight w:val="0"/>
          <w:marTop w:val="150"/>
          <w:marBottom w:val="0"/>
          <w:divBdr>
            <w:top w:val="none" w:sz="0" w:space="0" w:color="auto"/>
            <w:left w:val="none" w:sz="0" w:space="0" w:color="auto"/>
            <w:bottom w:val="none" w:sz="0" w:space="0" w:color="auto"/>
            <w:right w:val="none" w:sz="0" w:space="0" w:color="auto"/>
          </w:divBdr>
        </w:div>
        <w:div w:id="2100254260">
          <w:marLeft w:val="0"/>
          <w:marRight w:val="0"/>
          <w:marTop w:val="150"/>
          <w:marBottom w:val="0"/>
          <w:divBdr>
            <w:top w:val="none" w:sz="0" w:space="0" w:color="auto"/>
            <w:left w:val="none" w:sz="0" w:space="0" w:color="auto"/>
            <w:bottom w:val="none" w:sz="0" w:space="0" w:color="auto"/>
            <w:right w:val="none" w:sz="0" w:space="0" w:color="auto"/>
          </w:divBdr>
        </w:div>
        <w:div w:id="1018308705">
          <w:marLeft w:val="0"/>
          <w:marRight w:val="0"/>
          <w:marTop w:val="150"/>
          <w:marBottom w:val="0"/>
          <w:divBdr>
            <w:top w:val="none" w:sz="0" w:space="0" w:color="auto"/>
            <w:left w:val="none" w:sz="0" w:space="0" w:color="auto"/>
            <w:bottom w:val="none" w:sz="0" w:space="0" w:color="auto"/>
            <w:right w:val="none" w:sz="0" w:space="0" w:color="auto"/>
          </w:divBdr>
        </w:div>
      </w:divsChild>
    </w:div>
    <w:div w:id="678889567">
      <w:bodyDiv w:val="1"/>
      <w:marLeft w:val="0"/>
      <w:marRight w:val="0"/>
      <w:marTop w:val="0"/>
      <w:marBottom w:val="0"/>
      <w:divBdr>
        <w:top w:val="none" w:sz="0" w:space="0" w:color="auto"/>
        <w:left w:val="none" w:sz="0" w:space="0" w:color="auto"/>
        <w:bottom w:val="none" w:sz="0" w:space="0" w:color="auto"/>
        <w:right w:val="none" w:sz="0" w:space="0" w:color="auto"/>
      </w:divBdr>
    </w:div>
    <w:div w:id="757290792">
      <w:bodyDiv w:val="1"/>
      <w:marLeft w:val="0"/>
      <w:marRight w:val="0"/>
      <w:marTop w:val="0"/>
      <w:marBottom w:val="0"/>
      <w:divBdr>
        <w:top w:val="none" w:sz="0" w:space="0" w:color="auto"/>
        <w:left w:val="none" w:sz="0" w:space="0" w:color="auto"/>
        <w:bottom w:val="none" w:sz="0" w:space="0" w:color="auto"/>
        <w:right w:val="none" w:sz="0" w:space="0" w:color="auto"/>
      </w:divBdr>
    </w:div>
    <w:div w:id="770396386">
      <w:bodyDiv w:val="1"/>
      <w:marLeft w:val="0"/>
      <w:marRight w:val="0"/>
      <w:marTop w:val="0"/>
      <w:marBottom w:val="0"/>
      <w:divBdr>
        <w:top w:val="none" w:sz="0" w:space="0" w:color="auto"/>
        <w:left w:val="none" w:sz="0" w:space="0" w:color="auto"/>
        <w:bottom w:val="none" w:sz="0" w:space="0" w:color="auto"/>
        <w:right w:val="none" w:sz="0" w:space="0" w:color="auto"/>
      </w:divBdr>
    </w:div>
    <w:div w:id="800419971">
      <w:bodyDiv w:val="1"/>
      <w:marLeft w:val="0"/>
      <w:marRight w:val="0"/>
      <w:marTop w:val="0"/>
      <w:marBottom w:val="0"/>
      <w:divBdr>
        <w:top w:val="none" w:sz="0" w:space="0" w:color="auto"/>
        <w:left w:val="none" w:sz="0" w:space="0" w:color="auto"/>
        <w:bottom w:val="none" w:sz="0" w:space="0" w:color="auto"/>
        <w:right w:val="none" w:sz="0" w:space="0" w:color="auto"/>
      </w:divBdr>
    </w:div>
    <w:div w:id="801192347">
      <w:bodyDiv w:val="1"/>
      <w:marLeft w:val="0"/>
      <w:marRight w:val="0"/>
      <w:marTop w:val="0"/>
      <w:marBottom w:val="0"/>
      <w:divBdr>
        <w:top w:val="none" w:sz="0" w:space="0" w:color="auto"/>
        <w:left w:val="none" w:sz="0" w:space="0" w:color="auto"/>
        <w:bottom w:val="none" w:sz="0" w:space="0" w:color="auto"/>
        <w:right w:val="none" w:sz="0" w:space="0" w:color="auto"/>
      </w:divBdr>
      <w:divsChild>
        <w:div w:id="870533376">
          <w:marLeft w:val="0"/>
          <w:marRight w:val="0"/>
          <w:marTop w:val="0"/>
          <w:marBottom w:val="0"/>
          <w:divBdr>
            <w:top w:val="none" w:sz="0" w:space="0" w:color="auto"/>
            <w:left w:val="none" w:sz="0" w:space="0" w:color="auto"/>
            <w:bottom w:val="none" w:sz="0" w:space="0" w:color="auto"/>
            <w:right w:val="none" w:sz="0" w:space="0" w:color="auto"/>
          </w:divBdr>
          <w:divsChild>
            <w:div w:id="3191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47">
      <w:bodyDiv w:val="1"/>
      <w:marLeft w:val="0"/>
      <w:marRight w:val="0"/>
      <w:marTop w:val="0"/>
      <w:marBottom w:val="0"/>
      <w:divBdr>
        <w:top w:val="none" w:sz="0" w:space="0" w:color="auto"/>
        <w:left w:val="none" w:sz="0" w:space="0" w:color="auto"/>
        <w:bottom w:val="none" w:sz="0" w:space="0" w:color="auto"/>
        <w:right w:val="none" w:sz="0" w:space="0" w:color="auto"/>
      </w:divBdr>
      <w:divsChild>
        <w:div w:id="1851331647">
          <w:marLeft w:val="0"/>
          <w:marRight w:val="0"/>
          <w:marTop w:val="0"/>
          <w:marBottom w:val="0"/>
          <w:divBdr>
            <w:top w:val="none" w:sz="0" w:space="0" w:color="auto"/>
            <w:left w:val="none" w:sz="0" w:space="0" w:color="auto"/>
            <w:bottom w:val="none" w:sz="0" w:space="0" w:color="auto"/>
            <w:right w:val="none" w:sz="0" w:space="0" w:color="auto"/>
          </w:divBdr>
        </w:div>
      </w:divsChild>
    </w:div>
    <w:div w:id="890775510">
      <w:bodyDiv w:val="1"/>
      <w:marLeft w:val="0"/>
      <w:marRight w:val="0"/>
      <w:marTop w:val="0"/>
      <w:marBottom w:val="0"/>
      <w:divBdr>
        <w:top w:val="none" w:sz="0" w:space="0" w:color="auto"/>
        <w:left w:val="none" w:sz="0" w:space="0" w:color="auto"/>
        <w:bottom w:val="none" w:sz="0" w:space="0" w:color="auto"/>
        <w:right w:val="none" w:sz="0" w:space="0" w:color="auto"/>
      </w:divBdr>
    </w:div>
    <w:div w:id="938832684">
      <w:bodyDiv w:val="1"/>
      <w:marLeft w:val="0"/>
      <w:marRight w:val="0"/>
      <w:marTop w:val="0"/>
      <w:marBottom w:val="0"/>
      <w:divBdr>
        <w:top w:val="none" w:sz="0" w:space="0" w:color="auto"/>
        <w:left w:val="none" w:sz="0" w:space="0" w:color="auto"/>
        <w:bottom w:val="none" w:sz="0" w:space="0" w:color="auto"/>
        <w:right w:val="none" w:sz="0" w:space="0" w:color="auto"/>
      </w:divBdr>
    </w:div>
    <w:div w:id="982271031">
      <w:bodyDiv w:val="1"/>
      <w:marLeft w:val="0"/>
      <w:marRight w:val="0"/>
      <w:marTop w:val="0"/>
      <w:marBottom w:val="0"/>
      <w:divBdr>
        <w:top w:val="none" w:sz="0" w:space="0" w:color="auto"/>
        <w:left w:val="none" w:sz="0" w:space="0" w:color="auto"/>
        <w:bottom w:val="none" w:sz="0" w:space="0" w:color="auto"/>
        <w:right w:val="none" w:sz="0" w:space="0" w:color="auto"/>
      </w:divBdr>
    </w:div>
    <w:div w:id="987711261">
      <w:bodyDiv w:val="1"/>
      <w:marLeft w:val="0"/>
      <w:marRight w:val="0"/>
      <w:marTop w:val="0"/>
      <w:marBottom w:val="0"/>
      <w:divBdr>
        <w:top w:val="none" w:sz="0" w:space="0" w:color="auto"/>
        <w:left w:val="none" w:sz="0" w:space="0" w:color="auto"/>
        <w:bottom w:val="none" w:sz="0" w:space="0" w:color="auto"/>
        <w:right w:val="none" w:sz="0" w:space="0" w:color="auto"/>
      </w:divBdr>
    </w:div>
    <w:div w:id="994183625">
      <w:bodyDiv w:val="1"/>
      <w:marLeft w:val="0"/>
      <w:marRight w:val="0"/>
      <w:marTop w:val="0"/>
      <w:marBottom w:val="0"/>
      <w:divBdr>
        <w:top w:val="none" w:sz="0" w:space="0" w:color="auto"/>
        <w:left w:val="none" w:sz="0" w:space="0" w:color="auto"/>
        <w:bottom w:val="none" w:sz="0" w:space="0" w:color="auto"/>
        <w:right w:val="none" w:sz="0" w:space="0" w:color="auto"/>
      </w:divBdr>
    </w:div>
    <w:div w:id="1015687745">
      <w:bodyDiv w:val="1"/>
      <w:marLeft w:val="0"/>
      <w:marRight w:val="0"/>
      <w:marTop w:val="0"/>
      <w:marBottom w:val="0"/>
      <w:divBdr>
        <w:top w:val="none" w:sz="0" w:space="0" w:color="auto"/>
        <w:left w:val="none" w:sz="0" w:space="0" w:color="auto"/>
        <w:bottom w:val="none" w:sz="0" w:space="0" w:color="auto"/>
        <w:right w:val="none" w:sz="0" w:space="0" w:color="auto"/>
      </w:divBdr>
    </w:div>
    <w:div w:id="1119763536">
      <w:bodyDiv w:val="1"/>
      <w:marLeft w:val="0"/>
      <w:marRight w:val="0"/>
      <w:marTop w:val="0"/>
      <w:marBottom w:val="0"/>
      <w:divBdr>
        <w:top w:val="none" w:sz="0" w:space="0" w:color="auto"/>
        <w:left w:val="none" w:sz="0" w:space="0" w:color="auto"/>
        <w:bottom w:val="none" w:sz="0" w:space="0" w:color="auto"/>
        <w:right w:val="none" w:sz="0" w:space="0" w:color="auto"/>
      </w:divBdr>
    </w:div>
    <w:div w:id="1172837259">
      <w:bodyDiv w:val="1"/>
      <w:marLeft w:val="0"/>
      <w:marRight w:val="0"/>
      <w:marTop w:val="0"/>
      <w:marBottom w:val="0"/>
      <w:divBdr>
        <w:top w:val="none" w:sz="0" w:space="0" w:color="auto"/>
        <w:left w:val="none" w:sz="0" w:space="0" w:color="auto"/>
        <w:bottom w:val="none" w:sz="0" w:space="0" w:color="auto"/>
        <w:right w:val="none" w:sz="0" w:space="0" w:color="auto"/>
      </w:divBdr>
    </w:div>
    <w:div w:id="1186283715">
      <w:bodyDiv w:val="1"/>
      <w:marLeft w:val="0"/>
      <w:marRight w:val="0"/>
      <w:marTop w:val="0"/>
      <w:marBottom w:val="0"/>
      <w:divBdr>
        <w:top w:val="none" w:sz="0" w:space="0" w:color="auto"/>
        <w:left w:val="none" w:sz="0" w:space="0" w:color="auto"/>
        <w:bottom w:val="none" w:sz="0" w:space="0" w:color="auto"/>
        <w:right w:val="none" w:sz="0" w:space="0" w:color="auto"/>
      </w:divBdr>
    </w:div>
    <w:div w:id="1320035859">
      <w:bodyDiv w:val="1"/>
      <w:marLeft w:val="0"/>
      <w:marRight w:val="0"/>
      <w:marTop w:val="0"/>
      <w:marBottom w:val="0"/>
      <w:divBdr>
        <w:top w:val="none" w:sz="0" w:space="0" w:color="auto"/>
        <w:left w:val="none" w:sz="0" w:space="0" w:color="auto"/>
        <w:bottom w:val="none" w:sz="0" w:space="0" w:color="auto"/>
        <w:right w:val="none" w:sz="0" w:space="0" w:color="auto"/>
      </w:divBdr>
    </w:div>
    <w:div w:id="1333029405">
      <w:bodyDiv w:val="1"/>
      <w:marLeft w:val="0"/>
      <w:marRight w:val="0"/>
      <w:marTop w:val="0"/>
      <w:marBottom w:val="0"/>
      <w:divBdr>
        <w:top w:val="none" w:sz="0" w:space="0" w:color="auto"/>
        <w:left w:val="none" w:sz="0" w:space="0" w:color="auto"/>
        <w:bottom w:val="none" w:sz="0" w:space="0" w:color="auto"/>
        <w:right w:val="none" w:sz="0" w:space="0" w:color="auto"/>
      </w:divBdr>
    </w:div>
    <w:div w:id="1340620295">
      <w:bodyDiv w:val="1"/>
      <w:marLeft w:val="0"/>
      <w:marRight w:val="0"/>
      <w:marTop w:val="0"/>
      <w:marBottom w:val="0"/>
      <w:divBdr>
        <w:top w:val="none" w:sz="0" w:space="0" w:color="auto"/>
        <w:left w:val="none" w:sz="0" w:space="0" w:color="auto"/>
        <w:bottom w:val="none" w:sz="0" w:space="0" w:color="auto"/>
        <w:right w:val="none" w:sz="0" w:space="0" w:color="auto"/>
      </w:divBdr>
    </w:div>
    <w:div w:id="1347250556">
      <w:bodyDiv w:val="1"/>
      <w:marLeft w:val="0"/>
      <w:marRight w:val="0"/>
      <w:marTop w:val="0"/>
      <w:marBottom w:val="0"/>
      <w:divBdr>
        <w:top w:val="none" w:sz="0" w:space="0" w:color="auto"/>
        <w:left w:val="none" w:sz="0" w:space="0" w:color="auto"/>
        <w:bottom w:val="none" w:sz="0" w:space="0" w:color="auto"/>
        <w:right w:val="none" w:sz="0" w:space="0" w:color="auto"/>
      </w:divBdr>
    </w:div>
    <w:div w:id="1364552122">
      <w:bodyDiv w:val="1"/>
      <w:marLeft w:val="0"/>
      <w:marRight w:val="0"/>
      <w:marTop w:val="0"/>
      <w:marBottom w:val="0"/>
      <w:divBdr>
        <w:top w:val="none" w:sz="0" w:space="0" w:color="auto"/>
        <w:left w:val="none" w:sz="0" w:space="0" w:color="auto"/>
        <w:bottom w:val="none" w:sz="0" w:space="0" w:color="auto"/>
        <w:right w:val="none" w:sz="0" w:space="0" w:color="auto"/>
      </w:divBdr>
    </w:div>
    <w:div w:id="1365443980">
      <w:bodyDiv w:val="1"/>
      <w:marLeft w:val="0"/>
      <w:marRight w:val="0"/>
      <w:marTop w:val="0"/>
      <w:marBottom w:val="0"/>
      <w:divBdr>
        <w:top w:val="none" w:sz="0" w:space="0" w:color="auto"/>
        <w:left w:val="none" w:sz="0" w:space="0" w:color="auto"/>
        <w:bottom w:val="none" w:sz="0" w:space="0" w:color="auto"/>
        <w:right w:val="none" w:sz="0" w:space="0" w:color="auto"/>
      </w:divBdr>
    </w:div>
    <w:div w:id="1447389752">
      <w:bodyDiv w:val="1"/>
      <w:marLeft w:val="0"/>
      <w:marRight w:val="0"/>
      <w:marTop w:val="0"/>
      <w:marBottom w:val="0"/>
      <w:divBdr>
        <w:top w:val="none" w:sz="0" w:space="0" w:color="auto"/>
        <w:left w:val="none" w:sz="0" w:space="0" w:color="auto"/>
        <w:bottom w:val="none" w:sz="0" w:space="0" w:color="auto"/>
        <w:right w:val="none" w:sz="0" w:space="0" w:color="auto"/>
      </w:divBdr>
    </w:div>
    <w:div w:id="1587183098">
      <w:bodyDiv w:val="1"/>
      <w:marLeft w:val="0"/>
      <w:marRight w:val="0"/>
      <w:marTop w:val="0"/>
      <w:marBottom w:val="0"/>
      <w:divBdr>
        <w:top w:val="none" w:sz="0" w:space="0" w:color="auto"/>
        <w:left w:val="none" w:sz="0" w:space="0" w:color="auto"/>
        <w:bottom w:val="none" w:sz="0" w:space="0" w:color="auto"/>
        <w:right w:val="none" w:sz="0" w:space="0" w:color="auto"/>
      </w:divBdr>
      <w:divsChild>
        <w:div w:id="1059549600">
          <w:marLeft w:val="0"/>
          <w:marRight w:val="0"/>
          <w:marTop w:val="0"/>
          <w:marBottom w:val="0"/>
          <w:divBdr>
            <w:top w:val="none" w:sz="0" w:space="0" w:color="auto"/>
            <w:left w:val="none" w:sz="0" w:space="0" w:color="auto"/>
            <w:bottom w:val="none" w:sz="0" w:space="0" w:color="auto"/>
            <w:right w:val="none" w:sz="0" w:space="0" w:color="auto"/>
          </w:divBdr>
          <w:divsChild>
            <w:div w:id="404188543">
              <w:marLeft w:val="0"/>
              <w:marRight w:val="0"/>
              <w:marTop w:val="375"/>
              <w:marBottom w:val="375"/>
              <w:divBdr>
                <w:top w:val="none" w:sz="0" w:space="0" w:color="auto"/>
                <w:left w:val="none" w:sz="0" w:space="0" w:color="auto"/>
                <w:bottom w:val="none" w:sz="0" w:space="0" w:color="auto"/>
                <w:right w:val="none" w:sz="0" w:space="0" w:color="auto"/>
              </w:divBdr>
            </w:div>
          </w:divsChild>
        </w:div>
        <w:div w:id="959261433">
          <w:marLeft w:val="0"/>
          <w:marRight w:val="0"/>
          <w:marTop w:val="0"/>
          <w:marBottom w:val="0"/>
          <w:divBdr>
            <w:top w:val="none" w:sz="0" w:space="0" w:color="auto"/>
            <w:left w:val="none" w:sz="0" w:space="0" w:color="auto"/>
            <w:bottom w:val="none" w:sz="0" w:space="0" w:color="auto"/>
            <w:right w:val="none" w:sz="0" w:space="0" w:color="auto"/>
          </w:divBdr>
        </w:div>
        <w:div w:id="790435162">
          <w:marLeft w:val="0"/>
          <w:marRight w:val="0"/>
          <w:marTop w:val="0"/>
          <w:marBottom w:val="0"/>
          <w:divBdr>
            <w:top w:val="none" w:sz="0" w:space="0" w:color="auto"/>
            <w:left w:val="none" w:sz="0" w:space="0" w:color="auto"/>
            <w:bottom w:val="none" w:sz="0" w:space="0" w:color="auto"/>
            <w:right w:val="none" w:sz="0" w:space="0" w:color="auto"/>
          </w:divBdr>
        </w:div>
        <w:div w:id="752168455">
          <w:marLeft w:val="0"/>
          <w:marRight w:val="0"/>
          <w:marTop w:val="0"/>
          <w:marBottom w:val="0"/>
          <w:divBdr>
            <w:top w:val="none" w:sz="0" w:space="0" w:color="auto"/>
            <w:left w:val="none" w:sz="0" w:space="0" w:color="auto"/>
            <w:bottom w:val="none" w:sz="0" w:space="0" w:color="auto"/>
            <w:right w:val="none" w:sz="0" w:space="0" w:color="auto"/>
          </w:divBdr>
        </w:div>
        <w:div w:id="1449276156">
          <w:marLeft w:val="0"/>
          <w:marRight w:val="0"/>
          <w:marTop w:val="0"/>
          <w:marBottom w:val="0"/>
          <w:divBdr>
            <w:top w:val="none" w:sz="0" w:space="0" w:color="auto"/>
            <w:left w:val="none" w:sz="0" w:space="0" w:color="auto"/>
            <w:bottom w:val="none" w:sz="0" w:space="0" w:color="auto"/>
            <w:right w:val="none" w:sz="0" w:space="0" w:color="auto"/>
          </w:divBdr>
        </w:div>
        <w:div w:id="1983194847">
          <w:marLeft w:val="0"/>
          <w:marRight w:val="0"/>
          <w:marTop w:val="0"/>
          <w:marBottom w:val="0"/>
          <w:divBdr>
            <w:top w:val="none" w:sz="0" w:space="0" w:color="auto"/>
            <w:left w:val="none" w:sz="0" w:space="0" w:color="auto"/>
            <w:bottom w:val="none" w:sz="0" w:space="0" w:color="auto"/>
            <w:right w:val="none" w:sz="0" w:space="0" w:color="auto"/>
          </w:divBdr>
        </w:div>
        <w:div w:id="1570458001">
          <w:marLeft w:val="0"/>
          <w:marRight w:val="0"/>
          <w:marTop w:val="0"/>
          <w:marBottom w:val="0"/>
          <w:divBdr>
            <w:top w:val="none" w:sz="0" w:space="0" w:color="auto"/>
            <w:left w:val="none" w:sz="0" w:space="0" w:color="auto"/>
            <w:bottom w:val="none" w:sz="0" w:space="0" w:color="auto"/>
            <w:right w:val="none" w:sz="0" w:space="0" w:color="auto"/>
          </w:divBdr>
        </w:div>
        <w:div w:id="1562248531">
          <w:marLeft w:val="0"/>
          <w:marRight w:val="0"/>
          <w:marTop w:val="0"/>
          <w:marBottom w:val="0"/>
          <w:divBdr>
            <w:top w:val="none" w:sz="0" w:space="0" w:color="auto"/>
            <w:left w:val="none" w:sz="0" w:space="0" w:color="auto"/>
            <w:bottom w:val="none" w:sz="0" w:space="0" w:color="auto"/>
            <w:right w:val="none" w:sz="0" w:space="0" w:color="auto"/>
          </w:divBdr>
        </w:div>
        <w:div w:id="1229729043">
          <w:marLeft w:val="0"/>
          <w:marRight w:val="0"/>
          <w:marTop w:val="0"/>
          <w:marBottom w:val="0"/>
          <w:divBdr>
            <w:top w:val="none" w:sz="0" w:space="0" w:color="auto"/>
            <w:left w:val="none" w:sz="0" w:space="0" w:color="auto"/>
            <w:bottom w:val="none" w:sz="0" w:space="0" w:color="auto"/>
            <w:right w:val="none" w:sz="0" w:space="0" w:color="auto"/>
          </w:divBdr>
        </w:div>
        <w:div w:id="1334072359">
          <w:marLeft w:val="0"/>
          <w:marRight w:val="0"/>
          <w:marTop w:val="0"/>
          <w:marBottom w:val="0"/>
          <w:divBdr>
            <w:top w:val="none" w:sz="0" w:space="0" w:color="auto"/>
            <w:left w:val="none" w:sz="0" w:space="0" w:color="auto"/>
            <w:bottom w:val="none" w:sz="0" w:space="0" w:color="auto"/>
            <w:right w:val="none" w:sz="0" w:space="0" w:color="auto"/>
          </w:divBdr>
        </w:div>
        <w:div w:id="1880314597">
          <w:marLeft w:val="0"/>
          <w:marRight w:val="0"/>
          <w:marTop w:val="0"/>
          <w:marBottom w:val="0"/>
          <w:divBdr>
            <w:top w:val="none" w:sz="0" w:space="0" w:color="auto"/>
            <w:left w:val="none" w:sz="0" w:space="0" w:color="auto"/>
            <w:bottom w:val="none" w:sz="0" w:space="0" w:color="auto"/>
            <w:right w:val="none" w:sz="0" w:space="0" w:color="auto"/>
          </w:divBdr>
        </w:div>
        <w:div w:id="1132870326">
          <w:marLeft w:val="0"/>
          <w:marRight w:val="0"/>
          <w:marTop w:val="0"/>
          <w:marBottom w:val="0"/>
          <w:divBdr>
            <w:top w:val="none" w:sz="0" w:space="0" w:color="auto"/>
            <w:left w:val="none" w:sz="0" w:space="0" w:color="auto"/>
            <w:bottom w:val="none" w:sz="0" w:space="0" w:color="auto"/>
            <w:right w:val="none" w:sz="0" w:space="0" w:color="auto"/>
          </w:divBdr>
        </w:div>
        <w:div w:id="35813068">
          <w:marLeft w:val="0"/>
          <w:marRight w:val="0"/>
          <w:marTop w:val="0"/>
          <w:marBottom w:val="0"/>
          <w:divBdr>
            <w:top w:val="none" w:sz="0" w:space="0" w:color="auto"/>
            <w:left w:val="none" w:sz="0" w:space="0" w:color="auto"/>
            <w:bottom w:val="none" w:sz="0" w:space="0" w:color="auto"/>
            <w:right w:val="none" w:sz="0" w:space="0" w:color="auto"/>
          </w:divBdr>
        </w:div>
        <w:div w:id="1594781698">
          <w:marLeft w:val="0"/>
          <w:marRight w:val="0"/>
          <w:marTop w:val="0"/>
          <w:marBottom w:val="0"/>
          <w:divBdr>
            <w:top w:val="none" w:sz="0" w:space="0" w:color="auto"/>
            <w:left w:val="none" w:sz="0" w:space="0" w:color="auto"/>
            <w:bottom w:val="none" w:sz="0" w:space="0" w:color="auto"/>
            <w:right w:val="none" w:sz="0" w:space="0" w:color="auto"/>
          </w:divBdr>
        </w:div>
        <w:div w:id="1313632416">
          <w:marLeft w:val="0"/>
          <w:marRight w:val="0"/>
          <w:marTop w:val="0"/>
          <w:marBottom w:val="0"/>
          <w:divBdr>
            <w:top w:val="none" w:sz="0" w:space="0" w:color="auto"/>
            <w:left w:val="none" w:sz="0" w:space="0" w:color="auto"/>
            <w:bottom w:val="none" w:sz="0" w:space="0" w:color="auto"/>
            <w:right w:val="none" w:sz="0" w:space="0" w:color="auto"/>
          </w:divBdr>
        </w:div>
      </w:divsChild>
    </w:div>
    <w:div w:id="1625651042">
      <w:bodyDiv w:val="1"/>
      <w:marLeft w:val="0"/>
      <w:marRight w:val="0"/>
      <w:marTop w:val="0"/>
      <w:marBottom w:val="0"/>
      <w:divBdr>
        <w:top w:val="none" w:sz="0" w:space="0" w:color="auto"/>
        <w:left w:val="none" w:sz="0" w:space="0" w:color="auto"/>
        <w:bottom w:val="none" w:sz="0" w:space="0" w:color="auto"/>
        <w:right w:val="none" w:sz="0" w:space="0" w:color="auto"/>
      </w:divBdr>
      <w:divsChild>
        <w:div w:id="545338878">
          <w:marLeft w:val="0"/>
          <w:marRight w:val="0"/>
          <w:marTop w:val="0"/>
          <w:marBottom w:val="0"/>
          <w:divBdr>
            <w:top w:val="none" w:sz="0" w:space="0" w:color="auto"/>
            <w:left w:val="none" w:sz="0" w:space="0" w:color="auto"/>
            <w:bottom w:val="none" w:sz="0" w:space="0" w:color="auto"/>
            <w:right w:val="none" w:sz="0" w:space="0" w:color="auto"/>
          </w:divBdr>
          <w:divsChild>
            <w:div w:id="16680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7015">
      <w:bodyDiv w:val="1"/>
      <w:marLeft w:val="0"/>
      <w:marRight w:val="0"/>
      <w:marTop w:val="0"/>
      <w:marBottom w:val="0"/>
      <w:divBdr>
        <w:top w:val="none" w:sz="0" w:space="0" w:color="auto"/>
        <w:left w:val="none" w:sz="0" w:space="0" w:color="auto"/>
        <w:bottom w:val="none" w:sz="0" w:space="0" w:color="auto"/>
        <w:right w:val="none" w:sz="0" w:space="0" w:color="auto"/>
      </w:divBdr>
    </w:div>
    <w:div w:id="1711806141">
      <w:bodyDiv w:val="1"/>
      <w:marLeft w:val="0"/>
      <w:marRight w:val="0"/>
      <w:marTop w:val="0"/>
      <w:marBottom w:val="0"/>
      <w:divBdr>
        <w:top w:val="none" w:sz="0" w:space="0" w:color="auto"/>
        <w:left w:val="none" w:sz="0" w:space="0" w:color="auto"/>
        <w:bottom w:val="none" w:sz="0" w:space="0" w:color="auto"/>
        <w:right w:val="none" w:sz="0" w:space="0" w:color="auto"/>
      </w:divBdr>
    </w:div>
    <w:div w:id="1752199432">
      <w:bodyDiv w:val="1"/>
      <w:marLeft w:val="0"/>
      <w:marRight w:val="0"/>
      <w:marTop w:val="0"/>
      <w:marBottom w:val="0"/>
      <w:divBdr>
        <w:top w:val="none" w:sz="0" w:space="0" w:color="auto"/>
        <w:left w:val="none" w:sz="0" w:space="0" w:color="auto"/>
        <w:bottom w:val="none" w:sz="0" w:space="0" w:color="auto"/>
        <w:right w:val="none" w:sz="0" w:space="0" w:color="auto"/>
      </w:divBdr>
    </w:div>
    <w:div w:id="1759520757">
      <w:bodyDiv w:val="1"/>
      <w:marLeft w:val="0"/>
      <w:marRight w:val="0"/>
      <w:marTop w:val="0"/>
      <w:marBottom w:val="0"/>
      <w:divBdr>
        <w:top w:val="none" w:sz="0" w:space="0" w:color="auto"/>
        <w:left w:val="none" w:sz="0" w:space="0" w:color="auto"/>
        <w:bottom w:val="none" w:sz="0" w:space="0" w:color="auto"/>
        <w:right w:val="none" w:sz="0" w:space="0" w:color="auto"/>
      </w:divBdr>
    </w:div>
    <w:div w:id="1808354422">
      <w:bodyDiv w:val="1"/>
      <w:marLeft w:val="0"/>
      <w:marRight w:val="0"/>
      <w:marTop w:val="0"/>
      <w:marBottom w:val="0"/>
      <w:divBdr>
        <w:top w:val="none" w:sz="0" w:space="0" w:color="auto"/>
        <w:left w:val="none" w:sz="0" w:space="0" w:color="auto"/>
        <w:bottom w:val="none" w:sz="0" w:space="0" w:color="auto"/>
        <w:right w:val="none" w:sz="0" w:space="0" w:color="auto"/>
      </w:divBdr>
    </w:div>
    <w:div w:id="1816070305">
      <w:bodyDiv w:val="1"/>
      <w:marLeft w:val="0"/>
      <w:marRight w:val="0"/>
      <w:marTop w:val="0"/>
      <w:marBottom w:val="0"/>
      <w:divBdr>
        <w:top w:val="none" w:sz="0" w:space="0" w:color="auto"/>
        <w:left w:val="none" w:sz="0" w:space="0" w:color="auto"/>
        <w:bottom w:val="none" w:sz="0" w:space="0" w:color="auto"/>
        <w:right w:val="none" w:sz="0" w:space="0" w:color="auto"/>
      </w:divBdr>
    </w:div>
    <w:div w:id="1911187724">
      <w:bodyDiv w:val="1"/>
      <w:marLeft w:val="0"/>
      <w:marRight w:val="0"/>
      <w:marTop w:val="0"/>
      <w:marBottom w:val="0"/>
      <w:divBdr>
        <w:top w:val="none" w:sz="0" w:space="0" w:color="auto"/>
        <w:left w:val="none" w:sz="0" w:space="0" w:color="auto"/>
        <w:bottom w:val="none" w:sz="0" w:space="0" w:color="auto"/>
        <w:right w:val="none" w:sz="0" w:space="0" w:color="auto"/>
      </w:divBdr>
      <w:divsChild>
        <w:div w:id="1603412105">
          <w:marLeft w:val="0"/>
          <w:marRight w:val="300"/>
          <w:marTop w:val="300"/>
          <w:marBottom w:val="300"/>
          <w:divBdr>
            <w:top w:val="outset" w:sz="24" w:space="0" w:color="auto"/>
            <w:left w:val="outset" w:sz="24" w:space="0" w:color="auto"/>
            <w:bottom w:val="outset" w:sz="24" w:space="0" w:color="auto"/>
            <w:right w:val="outset" w:sz="24" w:space="0" w:color="auto"/>
          </w:divBdr>
          <w:divsChild>
            <w:div w:id="8520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6994">
      <w:bodyDiv w:val="1"/>
      <w:marLeft w:val="0"/>
      <w:marRight w:val="0"/>
      <w:marTop w:val="0"/>
      <w:marBottom w:val="0"/>
      <w:divBdr>
        <w:top w:val="none" w:sz="0" w:space="0" w:color="auto"/>
        <w:left w:val="none" w:sz="0" w:space="0" w:color="auto"/>
        <w:bottom w:val="none" w:sz="0" w:space="0" w:color="auto"/>
        <w:right w:val="none" w:sz="0" w:space="0" w:color="auto"/>
      </w:divBdr>
    </w:div>
    <w:div w:id="2023973185">
      <w:bodyDiv w:val="1"/>
      <w:marLeft w:val="0"/>
      <w:marRight w:val="0"/>
      <w:marTop w:val="0"/>
      <w:marBottom w:val="0"/>
      <w:divBdr>
        <w:top w:val="none" w:sz="0" w:space="0" w:color="auto"/>
        <w:left w:val="none" w:sz="0" w:space="0" w:color="auto"/>
        <w:bottom w:val="none" w:sz="0" w:space="0" w:color="auto"/>
        <w:right w:val="none" w:sz="0" w:space="0" w:color="auto"/>
      </w:divBdr>
      <w:divsChild>
        <w:div w:id="294024694">
          <w:marLeft w:val="0"/>
          <w:marRight w:val="0"/>
          <w:marTop w:val="0"/>
          <w:marBottom w:val="0"/>
          <w:divBdr>
            <w:top w:val="none" w:sz="0" w:space="0" w:color="auto"/>
            <w:left w:val="none" w:sz="0" w:space="0" w:color="auto"/>
            <w:bottom w:val="none" w:sz="0" w:space="0" w:color="auto"/>
            <w:right w:val="none" w:sz="0" w:space="0" w:color="auto"/>
          </w:divBdr>
          <w:divsChild>
            <w:div w:id="19048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301">
      <w:bodyDiv w:val="1"/>
      <w:marLeft w:val="0"/>
      <w:marRight w:val="0"/>
      <w:marTop w:val="0"/>
      <w:marBottom w:val="0"/>
      <w:divBdr>
        <w:top w:val="none" w:sz="0" w:space="0" w:color="auto"/>
        <w:left w:val="none" w:sz="0" w:space="0" w:color="auto"/>
        <w:bottom w:val="none" w:sz="0" w:space="0" w:color="auto"/>
        <w:right w:val="none" w:sz="0" w:space="0" w:color="auto"/>
      </w:divBdr>
    </w:div>
    <w:div w:id="2095128056">
      <w:bodyDiv w:val="1"/>
      <w:marLeft w:val="0"/>
      <w:marRight w:val="0"/>
      <w:marTop w:val="0"/>
      <w:marBottom w:val="0"/>
      <w:divBdr>
        <w:top w:val="none" w:sz="0" w:space="0" w:color="auto"/>
        <w:left w:val="none" w:sz="0" w:space="0" w:color="auto"/>
        <w:bottom w:val="none" w:sz="0" w:space="0" w:color="auto"/>
        <w:right w:val="none" w:sz="0" w:space="0" w:color="auto"/>
      </w:divBdr>
      <w:divsChild>
        <w:div w:id="790974041">
          <w:marLeft w:val="0"/>
          <w:marRight w:val="0"/>
          <w:marTop w:val="0"/>
          <w:marBottom w:val="0"/>
          <w:divBdr>
            <w:top w:val="none" w:sz="0" w:space="0" w:color="auto"/>
            <w:left w:val="none" w:sz="0" w:space="0" w:color="auto"/>
            <w:bottom w:val="none" w:sz="0" w:space="0" w:color="auto"/>
            <w:right w:val="none" w:sz="0" w:space="0" w:color="auto"/>
          </w:divBdr>
        </w:div>
      </w:divsChild>
    </w:div>
    <w:div w:id="21282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FA2D-1F85-4F6E-A2A3-D200EBFD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dc:creator>
  <cp:lastModifiedBy>Ассалам</cp:lastModifiedBy>
  <cp:revision>2</cp:revision>
  <cp:lastPrinted>2019-10-07T16:02:00Z</cp:lastPrinted>
  <dcterms:created xsi:type="dcterms:W3CDTF">2020-05-31T14:16:00Z</dcterms:created>
  <dcterms:modified xsi:type="dcterms:W3CDTF">2020-05-31T14:16:00Z</dcterms:modified>
</cp:coreProperties>
</file>