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B" w:rsidRDefault="009E4FFB">
      <w:pPr>
        <w:rPr>
          <w:rFonts w:ascii="Times New Roman" w:hAnsi="Times New Roman" w:cs="Times New Roman"/>
          <w:sz w:val="28"/>
          <w:szCs w:val="28"/>
        </w:rPr>
      </w:pPr>
      <w:r w:rsidRPr="009E4FFB">
        <w:rPr>
          <w:rFonts w:ascii="Times New Roman" w:hAnsi="Times New Roman" w:cs="Times New Roman"/>
          <w:sz w:val="28"/>
          <w:szCs w:val="28"/>
        </w:rPr>
        <w:t>Группа №4. 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FB" w:rsidRDefault="009E4F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FFB">
        <w:rPr>
          <w:rFonts w:ascii="Times New Roman" w:hAnsi="Times New Roman" w:cs="Times New Roman"/>
          <w:b/>
          <w:i/>
          <w:sz w:val="28"/>
          <w:szCs w:val="28"/>
        </w:rPr>
        <w:t>01.06.2020г.</w:t>
      </w:r>
    </w:p>
    <w:p w:rsidR="00613526" w:rsidRDefault="0061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№34. Знаки препинания в СПП.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1.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 бугре(1), куда вела оловянная от дождевой воды дорога(2), на месте сведенного леса(3), среди мокрой(4), гниющей щепы и листвы(5),среди пней и молодой осиновой поросли(6), горько и свежо пахнущей(7), одиноко стояла изба.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2.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Он глядел на приближающуюся усадьбу(1), видел наконец то(2), о чем слышал так много(3), но по-прежнему казалось(4), что жила и умерла Лушка не двадцать лет тому назад(5), а  чуть ли не во времена незапамятные.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3.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Дома все были одинаковые(1), белые(2), двухэтажные(3),купеческие(4),с большими садами(5), и казалось(6), что в них нет ни души.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4.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Она всё сводила разговоры на любовь и между прочим рассказывала про своего близкого соседа(1), помещика Хвощинского(2), который(3), как знал Ивлев ещё с детства (4), всю жизнь был помешан на любви к своей горничной Лушке (5), умершей в ранней молодости.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5.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Когда лошади вброд перешли речку и поднялись на гору(1), какая – то женщина в летнем мужском пальто(2), с обвисшими карманами(3), гнала по лопухам индюшек.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6.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Он всё думал о Лушке(1), о её ожерелье(2),которое оставило в нём чувство сложное(3), похожее на то(4), какое испытал он когда-то в одном итальянском городке при взгляде на реликвии одной святой.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7.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 вот однажды(1), на большой перемене(2), когда она вихрем носилась по сборному залу от гонявшихся за ней и блаженно визжавших первоклассниц(3), её неожиданно позвали к начальнице.</w:t>
      </w:r>
    </w:p>
    <w:p w:rsidR="00613526" w:rsidRP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613526">
        <w:rPr>
          <w:rStyle w:val="c0"/>
          <w:b/>
          <w:i/>
          <w:color w:val="000000"/>
          <w:sz w:val="28"/>
          <w:szCs w:val="28"/>
        </w:rPr>
        <w:t>Задание № 8.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приведённом ниже предложении пронумерованы все запятые. Выпишите цифру (-ы), обозначающие запятые между частями сложного предложения, связанными подчинительной связью.</w:t>
      </w:r>
    </w:p>
    <w:p w:rsidR="00613526" w:rsidRDefault="00613526" w:rsidP="006135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Я пробежал эти строки тут же(1), на платформе(2), где она гуляла(3), пока я закончу читать(4), выстрелил в неё.</w:t>
      </w:r>
    </w:p>
    <w:p w:rsidR="00613526" w:rsidRDefault="00613526" w:rsidP="006135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Домашнее задание.</w:t>
      </w:r>
    </w:p>
    <w:p w:rsidR="00613526" w:rsidRDefault="00613526" w:rsidP="0061352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1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143. Упр.191-193, 195.</w:t>
      </w:r>
    </w:p>
    <w:p w:rsidR="00613526" w:rsidRDefault="00613526" w:rsidP="0061352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1352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02.06.2020г.</w:t>
      </w:r>
    </w:p>
    <w:p w:rsidR="00613526" w:rsidRPr="009245DA" w:rsidRDefault="00613526" w:rsidP="0061352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245D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Урок №53. Рассказ  А.И.Солженицына  "Матренин двор ".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b/>
          <w:color w:val="000000"/>
          <w:sz w:val="32"/>
          <w:szCs w:val="32"/>
        </w:rPr>
        <w:t>Тест</w:t>
      </w:r>
      <w:r w:rsidRPr="009245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4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рассказу «Матренин двор» </w:t>
      </w:r>
      <w:r w:rsidR="009245DA" w:rsidRPr="009245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245DA" w:rsidRDefault="009245DA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1.Первоначальное название рассказа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а) «Не стоит село без праведника»  б) «Не стоит село без Матрены»  в) «Матренины страдания»  г)«Житие Матрены-праведницы»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2.Какая фамилия у Матрены: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Григорьева  б) Васильева  в) Фадеева  г) Ефимова</w:t>
      </w:r>
      <w:r w:rsidRPr="009245D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3.Какая характеристика подходит для главной героини: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«крестьянка 80 лет, безработная» б)«крестьянка, одинокая женщина 60 лет, отпущенная из колхоза»    в) «одинокая крестьянка 60 лет, репрессированная»  г)   «крестьянка, 60 лет, всю жизнь работавшая где-то на заводе»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4.Какая информация о Матрене верная: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любила Ефима, вышла за Фаддея  б) любила Фаддея, вышла за Ефима   в) любила и Ефима, и Фаддея, замуж не вышла  г) никогда никого не любила 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5.Закончите фразу: «у Матрены из живности были колченогая старая кошка, грязно-белая коза с кривыми рогами, …?..  да …?….»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«котята да козлята»  б) «корова да теленок»  в) «мыши да тараканы»  г) «собака да овечка» 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6.Объясните, что значит: родила Матрена шестерых детей, но «</w:t>
      </w:r>
      <w:r w:rsidRPr="00924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они не стояли</w:t>
      </w:r>
      <w:r w:rsidRPr="009245D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не вставали на ноги  б) долго не бегали  в) были не самостоятельными  г) не выживали 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7.На какой войне пропал без вести муж Матрены: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 Первой мировой  б) в гражданскую  в) в годы  финской  г) в годы Великой Отечественной 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8.Какая информация о Матрене не верна: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вечно она в мужичьи дела мешалась  б) конь когда-то ее чуть в озере не сшиб под прорубь в) горницу отдала воспитаннице Кире   г) дом отдала воспитаннице Кире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9.Воспитанница Кира – это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  а) Матренина незаконная дочь  б) дочь Фаддея  в) девочка из детдома  г) дочь председателя колхоза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10.Зачем Кире срочно нужно было перевозить часть Матрениного дома: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дают участок, но на нем должно стоять строение  б) дали участок, построили дом, нужны сухие дрова  в) для перепродажи и выручки денег  г) построить сарай рядом с домом 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11.Как погибла Матрена?  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попала под грузовик б) попала под трактор  в) убили на станции  г)попала под поезд  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12.О ком идет речь: тоже Матрена, муж всю жизнь бьет, родила тоже шестерых?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жена председателя  б) жена Фаддея  в) родная сестра  г)  подруга Маша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13.Матренин постоялец работал: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почтальоном б) председателем в) ветеринаром  г)учителем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14.Матренин постоялец, наблюдая за дележом нехитрого ее добра, вспоминая живую Матрену, вдруг отчетливо понимает, что все эти люди, и он в том числе, жили рядом с нею и не поняли, Матрена и есть тот самый: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настоящий человек  б) праведник  в) человек-надёжа  г)  страдалец</w:t>
      </w:r>
    </w:p>
    <w:p w:rsidR="00613526" w:rsidRPr="009245DA" w:rsidRDefault="00613526" w:rsidP="0061352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5DA">
        <w:rPr>
          <w:rFonts w:ascii="Times New Roman" w:hAnsi="Times New Roman" w:cs="Times New Roman"/>
          <w:color w:val="000000"/>
          <w:sz w:val="28"/>
          <w:szCs w:val="28"/>
        </w:rPr>
        <w:t> 15. Рассказчик – это: </w:t>
      </w:r>
      <w:r w:rsidRPr="009245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а)автобиографический персонаж   б) сосед Матрены  в) Фаддей  г) Кира  </w:t>
      </w:r>
    </w:p>
    <w:p w:rsidR="00613526" w:rsidRPr="009245DA" w:rsidRDefault="00613526">
      <w:pPr>
        <w:rPr>
          <w:rFonts w:ascii="Times New Roman" w:hAnsi="Times New Roman" w:cs="Times New Roman"/>
          <w:sz w:val="28"/>
          <w:szCs w:val="28"/>
        </w:rPr>
      </w:pPr>
    </w:p>
    <w:sectPr w:rsidR="00613526" w:rsidRPr="009245DA" w:rsidSect="00C5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4FFB"/>
    <w:rsid w:val="00613526"/>
    <w:rsid w:val="009245DA"/>
    <w:rsid w:val="009E4FFB"/>
    <w:rsid w:val="00C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2020-05-31T20:06:00Z</dcterms:created>
  <dcterms:modified xsi:type="dcterms:W3CDTF">2020-06-01T07:28:00Z</dcterms:modified>
</cp:coreProperties>
</file>