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AD4" w:rsidRDefault="001A0AD4" w:rsidP="00D7257A">
      <w:pPr>
        <w:pStyle w:val="p1"/>
        <w:spacing w:before="0" w:beforeAutospacing="0" w:after="0" w:afterAutospacing="0"/>
        <w:rPr>
          <w:color w:val="FF0000"/>
          <w:sz w:val="28"/>
          <w:szCs w:val="28"/>
        </w:rPr>
      </w:pPr>
    </w:p>
    <w:p w:rsidR="001A0AD4" w:rsidRDefault="001A0AD4" w:rsidP="001A0AD4">
      <w:pPr>
        <w:spacing w:after="0" w:line="240" w:lineRule="auto"/>
        <w:rPr>
          <w:rFonts w:ascii="Times New Roman" w:hAnsi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/>
          <w:color w:val="FF0000"/>
          <w:sz w:val="28"/>
          <w:szCs w:val="28"/>
          <w:u w:val="single"/>
        </w:rPr>
        <w:t>Производственная практика группа 5 НАПО</w:t>
      </w:r>
    </w:p>
    <w:p w:rsidR="00E62CAC" w:rsidRDefault="00E62CAC" w:rsidP="001A0AD4">
      <w:pPr>
        <w:spacing w:after="0" w:line="240" w:lineRule="auto"/>
        <w:rPr>
          <w:rFonts w:ascii="Times New Roman" w:hAnsi="Times New Roman"/>
          <w:color w:val="FF0000"/>
          <w:sz w:val="28"/>
          <w:szCs w:val="28"/>
          <w:u w:val="single"/>
        </w:rPr>
      </w:pPr>
    </w:p>
    <w:p w:rsidR="00E62CAC" w:rsidRPr="00F1392E" w:rsidRDefault="00E62CAC" w:rsidP="001A0AD4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E62CAC">
        <w:rPr>
          <w:rFonts w:ascii="Times New Roman" w:hAnsi="Times New Roman"/>
          <w:color w:val="FF0000"/>
          <w:sz w:val="28"/>
          <w:szCs w:val="28"/>
        </w:rPr>
        <w:t>https://moodlepro.ru/local/crw/course.php?id=2671</w:t>
      </w:r>
    </w:p>
    <w:p w:rsidR="001A0AD4" w:rsidRDefault="001A0AD4" w:rsidP="001A0AD4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F1392E">
        <w:rPr>
          <w:rFonts w:ascii="Times New Roman" w:hAnsi="Times New Roman"/>
          <w:b/>
          <w:i/>
          <w:sz w:val="28"/>
          <w:szCs w:val="28"/>
          <w:u w:val="single"/>
        </w:rPr>
        <w:t>Практическая работа.</w:t>
      </w:r>
    </w:p>
    <w:p w:rsidR="001A0AD4" w:rsidRPr="00F1392E" w:rsidRDefault="001A0AD4" w:rsidP="001A0AD4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D7257A" w:rsidRPr="00D7257A" w:rsidRDefault="00D7257A" w:rsidP="00D7257A">
      <w:pPr>
        <w:pStyle w:val="p1"/>
        <w:spacing w:before="0" w:beforeAutospacing="0" w:after="0" w:afterAutospacing="0"/>
        <w:rPr>
          <w:color w:val="FF0000"/>
          <w:sz w:val="28"/>
          <w:szCs w:val="28"/>
        </w:rPr>
      </w:pPr>
      <w:r w:rsidRPr="00D7257A">
        <w:rPr>
          <w:color w:val="FF0000"/>
          <w:sz w:val="28"/>
          <w:szCs w:val="28"/>
        </w:rPr>
        <w:t>01.06.20г</w:t>
      </w:r>
    </w:p>
    <w:p w:rsidR="00D7257A" w:rsidRPr="00D7257A" w:rsidRDefault="00D7257A" w:rsidP="00D7257A">
      <w:pPr>
        <w:pStyle w:val="p1"/>
        <w:spacing w:before="0" w:beforeAutospacing="0" w:after="0" w:afterAutospacing="0"/>
        <w:rPr>
          <w:sz w:val="28"/>
          <w:szCs w:val="28"/>
        </w:rPr>
      </w:pPr>
      <w:r w:rsidRPr="00D7257A">
        <w:rPr>
          <w:sz w:val="28"/>
          <w:szCs w:val="28"/>
        </w:rPr>
        <w:t>Тема: Ручная и автоматическая установка оборудования.</w:t>
      </w:r>
    </w:p>
    <w:p w:rsidR="00D7257A" w:rsidRPr="00D7257A" w:rsidRDefault="00D7257A" w:rsidP="00D7257A">
      <w:pPr>
        <w:pStyle w:val="p1"/>
        <w:spacing w:before="0" w:beforeAutospacing="0" w:after="0" w:afterAutospacing="0"/>
        <w:rPr>
          <w:color w:val="444444"/>
          <w:sz w:val="28"/>
          <w:szCs w:val="28"/>
        </w:rPr>
      </w:pPr>
      <w:r w:rsidRPr="00D7257A">
        <w:rPr>
          <w:rStyle w:val="a3"/>
          <w:color w:val="444444"/>
          <w:sz w:val="28"/>
          <w:szCs w:val="28"/>
        </w:rPr>
        <w:t>Задание. </w:t>
      </w:r>
      <w:r w:rsidRPr="00D7257A">
        <w:rPr>
          <w:color w:val="444444"/>
          <w:sz w:val="28"/>
          <w:szCs w:val="28"/>
        </w:rPr>
        <w:t>Проверить параметры и работу установленного оборудования и выполнить проверку жесткого диска.</w:t>
      </w:r>
    </w:p>
    <w:p w:rsidR="00D7257A" w:rsidRPr="00D7257A" w:rsidRDefault="00D7257A" w:rsidP="00D7257A">
      <w:pPr>
        <w:pStyle w:val="p1"/>
        <w:spacing w:before="0" w:beforeAutospacing="0" w:after="0" w:afterAutospacing="0"/>
        <w:rPr>
          <w:color w:val="FF0000"/>
          <w:sz w:val="28"/>
          <w:szCs w:val="28"/>
        </w:rPr>
      </w:pPr>
      <w:r w:rsidRPr="00D7257A">
        <w:rPr>
          <w:color w:val="FF0000"/>
          <w:sz w:val="28"/>
          <w:szCs w:val="28"/>
        </w:rPr>
        <w:t>02.06.20 г</w:t>
      </w:r>
    </w:p>
    <w:p w:rsidR="00D7257A" w:rsidRPr="00D7257A" w:rsidRDefault="00D7257A" w:rsidP="00D7257A">
      <w:pPr>
        <w:pStyle w:val="p1"/>
        <w:spacing w:before="0" w:beforeAutospacing="0" w:after="0" w:afterAutospacing="0"/>
        <w:rPr>
          <w:color w:val="444444"/>
          <w:sz w:val="28"/>
          <w:szCs w:val="28"/>
        </w:rPr>
      </w:pPr>
      <w:r w:rsidRPr="00D7257A">
        <w:rPr>
          <w:sz w:val="28"/>
          <w:szCs w:val="28"/>
        </w:rPr>
        <w:t>Тема: Установка дополнительного оборудования. Охлаждающая система</w:t>
      </w:r>
    </w:p>
    <w:p w:rsidR="00D7257A" w:rsidRPr="00D7257A" w:rsidRDefault="00D7257A" w:rsidP="00D7257A">
      <w:pPr>
        <w:pStyle w:val="p1"/>
        <w:spacing w:before="0" w:beforeAutospacing="0" w:after="0" w:afterAutospacing="0"/>
        <w:rPr>
          <w:rStyle w:val="a3"/>
          <w:b w:val="0"/>
          <w:color w:val="444444"/>
          <w:sz w:val="28"/>
          <w:szCs w:val="28"/>
        </w:rPr>
      </w:pPr>
      <w:r w:rsidRPr="00D7257A">
        <w:rPr>
          <w:rStyle w:val="a3"/>
          <w:b w:val="0"/>
          <w:color w:val="444444"/>
          <w:sz w:val="28"/>
          <w:szCs w:val="28"/>
        </w:rPr>
        <w:t>Выполнить практическую работу</w:t>
      </w:r>
    </w:p>
    <w:p w:rsidR="00D7257A" w:rsidRPr="00D7257A" w:rsidRDefault="00D7257A" w:rsidP="00D7257A">
      <w:pPr>
        <w:pStyle w:val="p1"/>
        <w:spacing w:before="0" w:beforeAutospacing="0" w:after="0" w:afterAutospacing="0"/>
        <w:rPr>
          <w:color w:val="FF0000"/>
          <w:sz w:val="28"/>
          <w:szCs w:val="28"/>
        </w:rPr>
      </w:pPr>
      <w:r w:rsidRPr="00D7257A">
        <w:rPr>
          <w:color w:val="FF0000"/>
          <w:sz w:val="28"/>
          <w:szCs w:val="28"/>
        </w:rPr>
        <w:t>03.06.20г</w:t>
      </w:r>
    </w:p>
    <w:p w:rsidR="00D7257A" w:rsidRPr="00D7257A" w:rsidRDefault="00D7257A" w:rsidP="00D7257A">
      <w:pPr>
        <w:pStyle w:val="p1"/>
        <w:spacing w:before="0" w:beforeAutospacing="0" w:after="0" w:afterAutospacing="0"/>
        <w:rPr>
          <w:sz w:val="28"/>
          <w:szCs w:val="28"/>
        </w:rPr>
      </w:pPr>
      <w:r w:rsidRPr="00D7257A">
        <w:rPr>
          <w:sz w:val="28"/>
          <w:szCs w:val="28"/>
        </w:rPr>
        <w:t>Тема: Подключение кабельной системы персонального компьютера, сервера, периферийного устройства, оборудования и компьютерной оргтехники</w:t>
      </w:r>
    </w:p>
    <w:p w:rsidR="00D7257A" w:rsidRPr="00D7257A" w:rsidRDefault="00D7257A" w:rsidP="00D7257A">
      <w:pPr>
        <w:pStyle w:val="a4"/>
        <w:numPr>
          <w:ilvl w:val="0"/>
          <w:numId w:val="1"/>
        </w:numPr>
        <w:spacing w:after="0" w:line="360" w:lineRule="atLeast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5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Ответьте на контрольные вопросы</w:t>
      </w:r>
      <w:r w:rsidRPr="00D725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D7257A" w:rsidRPr="00D7257A" w:rsidRDefault="00D7257A" w:rsidP="00D7257A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осуществляется питание различных устройств ПК.</w:t>
      </w:r>
    </w:p>
    <w:p w:rsidR="00D7257A" w:rsidRPr="00D7257A" w:rsidRDefault="00D7257A" w:rsidP="00D7257A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Посчитайте количество необходимых розеток электропитания, если в состав ПК входят сканер и принтер.</w:t>
      </w:r>
    </w:p>
    <w:p w:rsidR="00D7257A" w:rsidRPr="00D7257A" w:rsidRDefault="00D7257A" w:rsidP="00D7257A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чем состоит особенность электропитания мониторов?</w:t>
      </w:r>
    </w:p>
    <w:p w:rsidR="00D7257A" w:rsidRPr="00D7257A" w:rsidRDefault="00D7257A" w:rsidP="00D7257A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Какие устройства используются в ПК для стабилизации напряжения в </w:t>
      </w:r>
      <w:bookmarkStart w:id="0" w:name="_GoBack"/>
      <w:bookmarkEnd w:id="0"/>
      <w:r w:rsidRPr="00D7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сети?</w:t>
      </w:r>
    </w:p>
    <w:p w:rsidR="00D7257A" w:rsidRPr="00D7257A" w:rsidRDefault="00D7257A" w:rsidP="00D7257A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Какое устройство в составе ПК позволяет стандартно завершить работу аппаратуры при внезапном отключении электропитания?</w:t>
      </w:r>
    </w:p>
    <w:p w:rsidR="00D7257A" w:rsidRPr="00D7257A" w:rsidRDefault="00D7257A" w:rsidP="00D7257A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2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осуществляется подключение электропитания и внешних устройств в компьютере?</w:t>
      </w:r>
    </w:p>
    <w:p w:rsidR="00D7257A" w:rsidRPr="00D7257A" w:rsidRDefault="00D7257A" w:rsidP="00D7257A">
      <w:pPr>
        <w:pStyle w:val="p1"/>
        <w:spacing w:before="0" w:beforeAutospacing="0" w:after="0" w:afterAutospacing="0"/>
        <w:ind w:left="720"/>
        <w:rPr>
          <w:color w:val="FF0000"/>
          <w:sz w:val="28"/>
          <w:szCs w:val="28"/>
        </w:rPr>
      </w:pPr>
      <w:r w:rsidRPr="00D7257A">
        <w:rPr>
          <w:color w:val="FF0000"/>
          <w:sz w:val="28"/>
          <w:szCs w:val="28"/>
        </w:rPr>
        <w:t>04.06.20г</w:t>
      </w:r>
    </w:p>
    <w:p w:rsidR="00D7257A" w:rsidRPr="00D7257A" w:rsidRDefault="00D7257A" w:rsidP="00D7257A">
      <w:pPr>
        <w:pStyle w:val="p1"/>
        <w:spacing w:before="0" w:beforeAutospacing="0" w:after="0" w:afterAutospacing="0"/>
        <w:ind w:left="720"/>
        <w:rPr>
          <w:sz w:val="28"/>
          <w:szCs w:val="28"/>
        </w:rPr>
      </w:pPr>
      <w:r w:rsidRPr="00D7257A">
        <w:rPr>
          <w:sz w:val="28"/>
          <w:szCs w:val="28"/>
        </w:rPr>
        <w:t>Тема: Установка дополнительного программного обеспечения для устройств</w:t>
      </w:r>
    </w:p>
    <w:p w:rsidR="00D7257A" w:rsidRPr="00D7257A" w:rsidRDefault="00D7257A" w:rsidP="00D7257A">
      <w:pPr>
        <w:pStyle w:val="a4"/>
        <w:shd w:val="clear" w:color="auto" w:fill="FFFFFF"/>
        <w:spacing w:after="0" w:line="288" w:lineRule="atLeast"/>
        <w:ind w:right="5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D7257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Установка </w:t>
      </w:r>
      <w:proofErr w:type="spellStart"/>
      <w:r w:rsidRPr="00D7257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Microsoft</w:t>
      </w:r>
      <w:proofErr w:type="spellEnd"/>
      <w:r w:rsidRPr="00D7257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D7257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Office</w:t>
      </w:r>
      <w:proofErr w:type="spellEnd"/>
    </w:p>
    <w:p w:rsidR="00D7257A" w:rsidRPr="00D7257A" w:rsidRDefault="00D7257A" w:rsidP="00D7257A">
      <w:pPr>
        <w:shd w:val="clear" w:color="auto" w:fill="FFFFFF"/>
        <w:spacing w:after="0" w:line="288" w:lineRule="atLeast"/>
        <w:ind w:left="360" w:right="5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D7257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Выборочная установка. Этот режим установки позволяет выбирать компоненты пакета </w:t>
      </w:r>
      <w:proofErr w:type="spellStart"/>
      <w:r w:rsidRPr="00D7257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Microsoft</w:t>
      </w:r>
      <w:proofErr w:type="spellEnd"/>
      <w:r w:rsidRPr="00D7257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D7257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Office</w:t>
      </w:r>
      <w:proofErr w:type="spellEnd"/>
      <w:r w:rsidRPr="00D7257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2010 непосредственно во время установки;</w:t>
      </w:r>
    </w:p>
    <w:p w:rsidR="00D7257A" w:rsidRPr="00D7257A" w:rsidRDefault="00D7257A" w:rsidP="00D7257A">
      <w:pPr>
        <w:pStyle w:val="a4"/>
        <w:shd w:val="clear" w:color="auto" w:fill="FFFFFF"/>
        <w:spacing w:after="0" w:line="288" w:lineRule="atLeast"/>
        <w:ind w:right="5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D7257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Компоненты пакета </w:t>
      </w:r>
      <w:proofErr w:type="spellStart"/>
      <w:r w:rsidRPr="00D7257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Microsoft</w:t>
      </w:r>
      <w:proofErr w:type="spellEnd"/>
      <w:r w:rsidRPr="00D7257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D7257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Office</w:t>
      </w:r>
      <w:proofErr w:type="spellEnd"/>
      <w:r w:rsidRPr="00D7257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2010:</w:t>
      </w:r>
    </w:p>
    <w:p w:rsidR="00D7257A" w:rsidRPr="00D7257A" w:rsidRDefault="00D7257A" w:rsidP="00D7257A">
      <w:pPr>
        <w:pStyle w:val="a4"/>
        <w:shd w:val="clear" w:color="auto" w:fill="FFFFFF"/>
        <w:spacing w:after="0" w:line="288" w:lineRule="atLeast"/>
        <w:ind w:right="5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D7257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Компоненты пакета </w:t>
      </w:r>
      <w:proofErr w:type="spellStart"/>
      <w:r w:rsidRPr="00D7257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Microsoft</w:t>
      </w:r>
      <w:proofErr w:type="spellEnd"/>
      <w:r w:rsidRPr="00D7257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D7257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Office</w:t>
      </w:r>
      <w:proofErr w:type="spellEnd"/>
      <w:r w:rsidRPr="00D7257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2010:</w:t>
      </w:r>
    </w:p>
    <w:p w:rsidR="00D7257A" w:rsidRPr="00D7257A" w:rsidRDefault="00D7257A" w:rsidP="00D7257A">
      <w:pPr>
        <w:pStyle w:val="a4"/>
        <w:shd w:val="clear" w:color="auto" w:fill="FFFFFF"/>
        <w:spacing w:after="0" w:line="288" w:lineRule="atLeast"/>
        <w:ind w:right="5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D7257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• </w:t>
      </w:r>
      <w:proofErr w:type="spellStart"/>
      <w:r w:rsidRPr="00D7257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Word</w:t>
      </w:r>
      <w:proofErr w:type="spellEnd"/>
      <w:r w:rsidRPr="00D7257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2010 – мощный и самый популярный текстовый редактор, позволяющий набирать тексты, редактировать их и </w:t>
      </w:r>
      <w:proofErr w:type="spellStart"/>
      <w:r w:rsidRPr="00D7257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т.д</w:t>
      </w:r>
      <w:proofErr w:type="spellEnd"/>
      <w:r w:rsidRPr="00D7257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;</w:t>
      </w:r>
    </w:p>
    <w:p w:rsidR="00D7257A" w:rsidRPr="00D7257A" w:rsidRDefault="00D7257A" w:rsidP="00D7257A">
      <w:pPr>
        <w:shd w:val="clear" w:color="auto" w:fill="FFFFFF"/>
        <w:spacing w:after="0" w:line="288" w:lineRule="atLeast"/>
        <w:ind w:left="360" w:right="5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D7257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• </w:t>
      </w:r>
      <w:proofErr w:type="spellStart"/>
      <w:r w:rsidRPr="00D7257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Excel</w:t>
      </w:r>
      <w:proofErr w:type="spellEnd"/>
      <w:r w:rsidRPr="00D7257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2010 – с помощью этого компонента пакета можно создавать, анализировать, обрабатывать, отображать информацию в электронных таблицах и </w:t>
      </w:r>
      <w:proofErr w:type="spellStart"/>
      <w:r w:rsidRPr="00D7257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т.д</w:t>
      </w:r>
      <w:proofErr w:type="spellEnd"/>
      <w:r w:rsidRPr="00D7257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;</w:t>
      </w:r>
    </w:p>
    <w:p w:rsidR="00D7257A" w:rsidRPr="00D7257A" w:rsidRDefault="00D7257A" w:rsidP="00D7257A">
      <w:pPr>
        <w:pStyle w:val="a4"/>
        <w:shd w:val="clear" w:color="auto" w:fill="FFFFFF"/>
        <w:spacing w:after="0" w:line="288" w:lineRule="atLeast"/>
        <w:ind w:right="5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D7257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• </w:t>
      </w:r>
      <w:proofErr w:type="spellStart"/>
      <w:r w:rsidRPr="00D7257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Power</w:t>
      </w:r>
      <w:proofErr w:type="spellEnd"/>
      <w:r w:rsidRPr="00D7257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D7257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Point</w:t>
      </w:r>
      <w:proofErr w:type="spellEnd"/>
      <w:r w:rsidRPr="00D7257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2010– компонент пакета, который позволяет создавать мультимедийные ролики для различных презентаций. </w:t>
      </w:r>
      <w:r w:rsidRPr="00D7257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>Отличается тем, что позволяет создавать ролики достаточно быстро;</w:t>
      </w:r>
    </w:p>
    <w:p w:rsidR="00D7257A" w:rsidRPr="00D7257A" w:rsidRDefault="00D7257A" w:rsidP="00D7257A">
      <w:pPr>
        <w:pStyle w:val="a4"/>
        <w:shd w:val="clear" w:color="auto" w:fill="FFFFFF"/>
        <w:spacing w:after="0" w:line="288" w:lineRule="atLeast"/>
        <w:ind w:right="5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D7257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• </w:t>
      </w:r>
      <w:proofErr w:type="spellStart"/>
      <w:r w:rsidRPr="00D7257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Access</w:t>
      </w:r>
      <w:proofErr w:type="spellEnd"/>
      <w:r w:rsidRPr="00D7257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2010 – этот компонент служит для создания баз данных для различных целей;</w:t>
      </w:r>
    </w:p>
    <w:p w:rsidR="00D7257A" w:rsidRPr="00D7257A" w:rsidRDefault="00D7257A" w:rsidP="00D7257A">
      <w:pPr>
        <w:pStyle w:val="a4"/>
        <w:shd w:val="clear" w:color="auto" w:fill="FFFFFF"/>
        <w:spacing w:after="0" w:line="288" w:lineRule="atLeast"/>
        <w:ind w:right="5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D7257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• </w:t>
      </w:r>
      <w:proofErr w:type="spellStart"/>
      <w:r w:rsidRPr="00D7257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Outlook</w:t>
      </w:r>
      <w:proofErr w:type="spellEnd"/>
      <w:r w:rsidRPr="00D7257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2010 – очень многофункциональный компонент пакета. Позволяет создавать и планировать различные мероприятий, работать с электронной почтой, вести адресную книгу контактов и многое другое;</w:t>
      </w:r>
    </w:p>
    <w:p w:rsidR="00D7257A" w:rsidRPr="00D7257A" w:rsidRDefault="00D7257A" w:rsidP="00D7257A">
      <w:pPr>
        <w:shd w:val="clear" w:color="auto" w:fill="FFFFFF"/>
        <w:spacing w:after="0" w:line="288" w:lineRule="atLeast"/>
        <w:ind w:right="5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D7257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• </w:t>
      </w:r>
      <w:proofErr w:type="spellStart"/>
      <w:r w:rsidRPr="00D7257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Publisher</w:t>
      </w:r>
      <w:proofErr w:type="spellEnd"/>
      <w:r w:rsidRPr="00D7257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2010 – будет полезен для издательских </w:t>
      </w:r>
      <w:proofErr w:type="spellStart"/>
      <w:r w:rsidRPr="00D7257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целей.Установка</w:t>
      </w:r>
      <w:proofErr w:type="spellEnd"/>
      <w:r w:rsidRPr="00D7257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D7257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Opera</w:t>
      </w:r>
      <w:proofErr w:type="spellEnd"/>
      <w:r w:rsidRPr="00D7257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10</w:t>
      </w:r>
    </w:p>
    <w:p w:rsidR="00D7257A" w:rsidRPr="00D7257A" w:rsidRDefault="00D7257A" w:rsidP="00D7257A">
      <w:pPr>
        <w:pStyle w:val="p1"/>
        <w:spacing w:before="0" w:beforeAutospacing="0" w:after="0" w:afterAutospacing="0"/>
        <w:rPr>
          <w:color w:val="444444"/>
          <w:sz w:val="28"/>
          <w:szCs w:val="28"/>
        </w:rPr>
      </w:pPr>
    </w:p>
    <w:p w:rsidR="00D7257A" w:rsidRPr="00D7257A" w:rsidRDefault="00D7257A" w:rsidP="00D7257A">
      <w:pPr>
        <w:pStyle w:val="p1"/>
        <w:spacing w:before="0" w:beforeAutospacing="0" w:after="0" w:afterAutospacing="0"/>
        <w:rPr>
          <w:color w:val="FF0000"/>
          <w:sz w:val="28"/>
          <w:szCs w:val="28"/>
        </w:rPr>
      </w:pPr>
    </w:p>
    <w:p w:rsidR="00D7257A" w:rsidRPr="00D7257A" w:rsidRDefault="00D7257A" w:rsidP="00D7257A">
      <w:pPr>
        <w:pStyle w:val="p1"/>
        <w:spacing w:before="0" w:beforeAutospacing="0" w:after="0" w:afterAutospacing="0"/>
        <w:rPr>
          <w:color w:val="FF0000"/>
          <w:sz w:val="28"/>
          <w:szCs w:val="28"/>
        </w:rPr>
      </w:pPr>
      <w:r w:rsidRPr="00D7257A">
        <w:rPr>
          <w:color w:val="FF0000"/>
          <w:sz w:val="28"/>
          <w:szCs w:val="28"/>
        </w:rPr>
        <w:t>05.06.20г.</w:t>
      </w:r>
    </w:p>
    <w:p w:rsidR="00D7257A" w:rsidRPr="00D7257A" w:rsidRDefault="00D7257A" w:rsidP="00D7257A">
      <w:pPr>
        <w:pStyle w:val="p1"/>
        <w:spacing w:before="0" w:beforeAutospacing="0" w:after="0" w:afterAutospacing="0"/>
        <w:rPr>
          <w:sz w:val="28"/>
          <w:szCs w:val="28"/>
        </w:rPr>
      </w:pPr>
      <w:r w:rsidRPr="00D7257A">
        <w:rPr>
          <w:color w:val="444444"/>
          <w:sz w:val="28"/>
          <w:szCs w:val="28"/>
        </w:rPr>
        <w:t xml:space="preserve">Тема: </w:t>
      </w:r>
      <w:r w:rsidRPr="00D7257A">
        <w:rPr>
          <w:sz w:val="28"/>
          <w:szCs w:val="28"/>
        </w:rPr>
        <w:t>Заполнение отчетной и технической документации</w:t>
      </w:r>
    </w:p>
    <w:p w:rsidR="00D7257A" w:rsidRPr="00D7257A" w:rsidRDefault="00D7257A" w:rsidP="00D7257A">
      <w:pPr>
        <w:pStyle w:val="p1"/>
        <w:spacing w:before="0" w:beforeAutospacing="0" w:after="0" w:afterAutospacing="0"/>
        <w:rPr>
          <w:b/>
          <w:bCs/>
          <w:color w:val="444444"/>
          <w:sz w:val="28"/>
          <w:szCs w:val="28"/>
        </w:rPr>
      </w:pPr>
      <w:r w:rsidRPr="00D7257A">
        <w:rPr>
          <w:b/>
          <w:bCs/>
          <w:color w:val="444444"/>
          <w:sz w:val="28"/>
          <w:szCs w:val="28"/>
        </w:rPr>
        <w:t>Отчетная и техническая документация: ___________________</w:t>
      </w:r>
    </w:p>
    <w:p w:rsidR="00D7257A" w:rsidRPr="00D7257A" w:rsidRDefault="00D7257A" w:rsidP="00D7257A">
      <w:pPr>
        <w:pStyle w:val="p1"/>
        <w:spacing w:before="0" w:beforeAutospacing="0" w:after="0" w:afterAutospacing="0"/>
        <w:rPr>
          <w:color w:val="444444"/>
          <w:sz w:val="28"/>
          <w:szCs w:val="28"/>
        </w:rPr>
      </w:pPr>
      <w:r w:rsidRPr="00D7257A">
        <w:rPr>
          <w:b/>
          <w:bCs/>
          <w:color w:val="444444"/>
          <w:sz w:val="28"/>
          <w:szCs w:val="28"/>
        </w:rPr>
        <w:t>Проектная документация_______________________________</w:t>
      </w:r>
    </w:p>
    <w:p w:rsidR="00D7257A" w:rsidRPr="00D7257A" w:rsidRDefault="00D7257A" w:rsidP="00D7257A">
      <w:pPr>
        <w:pStyle w:val="p1"/>
        <w:spacing w:before="0" w:beforeAutospacing="0" w:after="0" w:afterAutospacing="0"/>
        <w:rPr>
          <w:b/>
          <w:bCs/>
          <w:color w:val="444444"/>
          <w:sz w:val="28"/>
          <w:szCs w:val="28"/>
        </w:rPr>
      </w:pPr>
      <w:r w:rsidRPr="00D7257A">
        <w:rPr>
          <w:b/>
          <w:bCs/>
          <w:color w:val="444444"/>
          <w:sz w:val="28"/>
          <w:szCs w:val="28"/>
        </w:rPr>
        <w:t>Технологическая документация _________________________</w:t>
      </w:r>
    </w:p>
    <w:p w:rsidR="00D7257A" w:rsidRPr="00D7257A" w:rsidRDefault="00D7257A" w:rsidP="00D7257A">
      <w:pPr>
        <w:pStyle w:val="p1"/>
        <w:spacing w:before="0" w:beforeAutospacing="0" w:after="0" w:afterAutospacing="0"/>
        <w:rPr>
          <w:color w:val="444444"/>
          <w:sz w:val="28"/>
          <w:szCs w:val="28"/>
        </w:rPr>
      </w:pPr>
      <w:r w:rsidRPr="00D7257A">
        <w:rPr>
          <w:b/>
          <w:bCs/>
          <w:iCs/>
          <w:color w:val="444444"/>
          <w:sz w:val="28"/>
          <w:szCs w:val="28"/>
        </w:rPr>
        <w:t xml:space="preserve">Списание компьютерной техники включает в </w:t>
      </w:r>
      <w:proofErr w:type="gramStart"/>
      <w:r w:rsidRPr="00D7257A">
        <w:rPr>
          <w:b/>
          <w:bCs/>
          <w:iCs/>
          <w:color w:val="444444"/>
          <w:sz w:val="28"/>
          <w:szCs w:val="28"/>
        </w:rPr>
        <w:t>себя:_</w:t>
      </w:r>
      <w:proofErr w:type="gramEnd"/>
      <w:r w:rsidRPr="00D7257A">
        <w:rPr>
          <w:b/>
          <w:bCs/>
          <w:iCs/>
          <w:color w:val="444444"/>
          <w:sz w:val="28"/>
          <w:szCs w:val="28"/>
        </w:rPr>
        <w:t>______________</w:t>
      </w:r>
    </w:p>
    <w:p w:rsidR="00D7257A" w:rsidRPr="00D7257A" w:rsidRDefault="00D7257A" w:rsidP="00D7257A">
      <w:pPr>
        <w:pStyle w:val="p1"/>
        <w:spacing w:before="0" w:beforeAutospacing="0" w:after="0" w:afterAutospacing="0"/>
        <w:rPr>
          <w:color w:val="444444"/>
          <w:sz w:val="28"/>
          <w:szCs w:val="28"/>
        </w:rPr>
      </w:pPr>
    </w:p>
    <w:p w:rsidR="00D7257A" w:rsidRPr="00D7257A" w:rsidRDefault="00D7257A" w:rsidP="00D7257A">
      <w:pPr>
        <w:pStyle w:val="p1"/>
        <w:spacing w:before="0" w:beforeAutospacing="0" w:after="0" w:afterAutospacing="0"/>
        <w:rPr>
          <w:color w:val="444444"/>
          <w:sz w:val="28"/>
          <w:szCs w:val="28"/>
        </w:rPr>
      </w:pPr>
    </w:p>
    <w:p w:rsidR="00D7257A" w:rsidRPr="00D7257A" w:rsidRDefault="00D7257A" w:rsidP="00D7257A">
      <w:pPr>
        <w:pStyle w:val="a4"/>
        <w:shd w:val="clear" w:color="auto" w:fill="FFFFFF"/>
        <w:spacing w:after="0" w:line="288" w:lineRule="atLeast"/>
        <w:ind w:right="5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D7257A" w:rsidRPr="00D7257A" w:rsidRDefault="00D7257A" w:rsidP="00D7257A">
      <w:pPr>
        <w:pStyle w:val="a4"/>
        <w:shd w:val="clear" w:color="auto" w:fill="FFFFFF"/>
        <w:spacing w:after="0" w:line="288" w:lineRule="atLeast"/>
        <w:ind w:right="5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D7257A" w:rsidRPr="00D7257A" w:rsidRDefault="00D7257A" w:rsidP="00D7257A">
      <w:pPr>
        <w:pStyle w:val="a4"/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7257A" w:rsidRPr="00D7257A" w:rsidRDefault="00D7257A" w:rsidP="00D7257A">
      <w:pPr>
        <w:pStyle w:val="p1"/>
        <w:spacing w:before="0" w:beforeAutospacing="0" w:after="0" w:afterAutospacing="0"/>
        <w:rPr>
          <w:rStyle w:val="a3"/>
          <w:b w:val="0"/>
          <w:color w:val="444444"/>
          <w:sz w:val="28"/>
          <w:szCs w:val="28"/>
        </w:rPr>
      </w:pPr>
    </w:p>
    <w:p w:rsidR="00D7257A" w:rsidRPr="00D7257A" w:rsidRDefault="00D7257A" w:rsidP="00D7257A">
      <w:pPr>
        <w:pStyle w:val="p1"/>
        <w:spacing w:before="0" w:beforeAutospacing="0" w:after="0" w:afterAutospacing="0"/>
        <w:rPr>
          <w:rStyle w:val="a3"/>
          <w:b w:val="0"/>
          <w:color w:val="444444"/>
          <w:sz w:val="28"/>
          <w:szCs w:val="28"/>
        </w:rPr>
      </w:pPr>
    </w:p>
    <w:p w:rsidR="008B289B" w:rsidRPr="00D7257A" w:rsidRDefault="008B289B" w:rsidP="00D7257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B289B" w:rsidRPr="00D72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701A1A"/>
    <w:multiLevelType w:val="hybridMultilevel"/>
    <w:tmpl w:val="4474628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70EB3B08"/>
    <w:multiLevelType w:val="hybridMultilevel"/>
    <w:tmpl w:val="4F446EB0"/>
    <w:lvl w:ilvl="0" w:tplc="47B8E3F4">
      <w:start w:val="1"/>
      <w:numFmt w:val="decimal"/>
      <w:lvlText w:val="%1."/>
      <w:lvlJc w:val="left"/>
      <w:pPr>
        <w:ind w:left="1070" w:hanging="360"/>
      </w:pPr>
      <w:rPr>
        <w:rFonts w:eastAsia="Times New Roman" w:cs="Helvetica" w:hint="default"/>
        <w:b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1870ED"/>
    <w:multiLevelType w:val="hybridMultilevel"/>
    <w:tmpl w:val="14F2EDDE"/>
    <w:lvl w:ilvl="0" w:tplc="9B1E48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57A"/>
    <w:rsid w:val="001A0AD4"/>
    <w:rsid w:val="008B289B"/>
    <w:rsid w:val="00D7257A"/>
    <w:rsid w:val="00E62CAC"/>
    <w:rsid w:val="00F9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F28531-3B1E-4AA2-97B8-2AD03500A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D72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7257A"/>
    <w:rPr>
      <w:b/>
      <w:bCs/>
    </w:rPr>
  </w:style>
  <w:style w:type="paragraph" w:styleId="a4">
    <w:name w:val="List Paragraph"/>
    <w:basedOn w:val="a"/>
    <w:uiPriority w:val="34"/>
    <w:qFormat/>
    <w:rsid w:val="00D7257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DBC54-36E1-44F8-BF18-BA1EA3ECE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хХх</cp:lastModifiedBy>
  <cp:revision>4</cp:revision>
  <dcterms:created xsi:type="dcterms:W3CDTF">2020-05-31T19:19:00Z</dcterms:created>
  <dcterms:modified xsi:type="dcterms:W3CDTF">2020-05-31T19:21:00Z</dcterms:modified>
</cp:coreProperties>
</file>