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6" w:rsidRPr="00146FF6" w:rsidRDefault="00146FF6">
      <w:pPr>
        <w:rPr>
          <w:rFonts w:ascii="Times New Roman" w:hAnsi="Times New Roman" w:cs="Times New Roman"/>
          <w:b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       Группа №24.  Дизайн (по отраслям).                                                      </w:t>
      </w:r>
    </w:p>
    <w:p w:rsidR="00146FF6" w:rsidRPr="00146FF6" w:rsidRDefault="00146FF6">
      <w:pPr>
        <w:rPr>
          <w:rFonts w:ascii="Times New Roman" w:hAnsi="Times New Roman" w:cs="Times New Roman"/>
          <w:b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Дисциплина:</w:t>
      </w:r>
      <w:r w:rsidR="008216CB" w:rsidRPr="00146FF6">
        <w:rPr>
          <w:rFonts w:ascii="Times New Roman" w:hAnsi="Times New Roman" w:cs="Times New Roman"/>
          <w:b/>
          <w:sz w:val="28"/>
          <w:szCs w:val="28"/>
        </w:rPr>
        <w:t xml:space="preserve">  Рисунок с основами перспективы.    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216CB" w:rsidRPr="00146F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10.04.20г</w:t>
      </w:r>
    </w:p>
    <w:p w:rsidR="00146FF6" w:rsidRPr="00146FF6" w:rsidRDefault="00146FF6" w:rsidP="00146FF6">
      <w:pPr>
        <w:rPr>
          <w:rFonts w:ascii="Times New Roman" w:hAnsi="Times New Roman" w:cs="Times New Roman"/>
          <w:b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6FF6">
        <w:rPr>
          <w:rFonts w:ascii="Times New Roman" w:hAnsi="Times New Roman" w:cs="Times New Roman"/>
          <w:b/>
          <w:sz w:val="28"/>
          <w:szCs w:val="28"/>
        </w:rPr>
        <w:t>Конструктивно-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линейные зарисовки гипсовых тел,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имеющих разный характер формы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(куб, шар, конус, пирамида,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призма).</w:t>
      </w:r>
      <w:proofErr w:type="gramEnd"/>
    </w:p>
    <w:p w:rsidR="009B06EE" w:rsidRP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1. Конструктивно-линейный рисунок гипсовых геометрических тел.</w:t>
      </w: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2.  Основные  закономерности  перспективного  построения 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изображаемого предмета.                                      </w:t>
      </w:r>
    </w:p>
    <w:p w:rsidR="009B06EE" w:rsidRP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Практическое занятие №5.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Конструктивно-линейное построение куба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B06EE">
        <w:rPr>
          <w:rFonts w:ascii="Times New Roman" w:hAnsi="Times New Roman" w:cs="Times New Roman"/>
          <w:b/>
          <w:sz w:val="28"/>
          <w:szCs w:val="28"/>
        </w:rPr>
        <w:t>онуса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B06EE">
        <w:rPr>
          <w:rFonts w:ascii="Times New Roman" w:hAnsi="Times New Roman" w:cs="Times New Roman"/>
          <w:b/>
          <w:sz w:val="28"/>
          <w:szCs w:val="28"/>
        </w:rPr>
        <w:t>Освоение   на   практике   основных  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акономерностей   перспективного </w:t>
      </w:r>
      <w:r w:rsidRPr="009B06EE">
        <w:rPr>
          <w:rFonts w:ascii="Times New Roman" w:hAnsi="Times New Roman" w:cs="Times New Roman"/>
          <w:b/>
          <w:sz w:val="28"/>
          <w:szCs w:val="28"/>
        </w:rPr>
        <w:t>построения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конструкции куба и конуса с разными линиями горизонта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6EE">
        <w:rPr>
          <w:rFonts w:ascii="Times New Roman" w:hAnsi="Times New Roman" w:cs="Times New Roman"/>
          <w:b/>
          <w:sz w:val="28"/>
          <w:szCs w:val="28"/>
        </w:rPr>
        <w:t>иточками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схода.</w:t>
      </w: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Светотеневая проработка объектов с учетом разных источников света.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17.04.20г</w:t>
      </w:r>
    </w:p>
    <w:p w:rsidR="009B06EE" w:rsidRPr="00146FF6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6FF6">
        <w:rPr>
          <w:rFonts w:ascii="Times New Roman" w:hAnsi="Times New Roman" w:cs="Times New Roman"/>
          <w:b/>
          <w:sz w:val="28"/>
          <w:szCs w:val="28"/>
        </w:rPr>
        <w:t>Конструктивно-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линейные зарисовки гипсовых тел,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имеющих разный характер формы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F6">
        <w:rPr>
          <w:rFonts w:ascii="Times New Roman" w:hAnsi="Times New Roman" w:cs="Times New Roman"/>
          <w:b/>
          <w:sz w:val="28"/>
          <w:szCs w:val="28"/>
        </w:rPr>
        <w:t>(куб, шар, конус, пирамида,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призма).</w:t>
      </w:r>
      <w:proofErr w:type="gramEnd"/>
    </w:p>
    <w:p w:rsidR="009B06EE" w:rsidRP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1. Конструктивно-линейный рисунок гипсовых геометрических тел.</w:t>
      </w:r>
    </w:p>
    <w:p w:rsid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2.  Основные  закономерности  перспективного  построения 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изображаемого предмета.                                      </w:t>
      </w:r>
    </w:p>
    <w:p w:rsidR="009B06EE" w:rsidRPr="009B06EE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Практическое занятие №5.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Конструктивно-линейное построение куба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B06EE">
        <w:rPr>
          <w:rFonts w:ascii="Times New Roman" w:hAnsi="Times New Roman" w:cs="Times New Roman"/>
          <w:b/>
          <w:sz w:val="28"/>
          <w:szCs w:val="28"/>
        </w:rPr>
        <w:t>онуса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B06EE">
        <w:rPr>
          <w:rFonts w:ascii="Times New Roman" w:hAnsi="Times New Roman" w:cs="Times New Roman"/>
          <w:b/>
          <w:sz w:val="28"/>
          <w:szCs w:val="28"/>
        </w:rPr>
        <w:t>Освоение   на   практике   основных  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акономерностей   перспективного </w:t>
      </w:r>
      <w:r w:rsidRPr="009B06EE">
        <w:rPr>
          <w:rFonts w:ascii="Times New Roman" w:hAnsi="Times New Roman" w:cs="Times New Roman"/>
          <w:b/>
          <w:sz w:val="28"/>
          <w:szCs w:val="28"/>
        </w:rPr>
        <w:t>построения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конструкции куба и конуса с разными линиями горизонта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6EE">
        <w:rPr>
          <w:rFonts w:ascii="Times New Roman" w:hAnsi="Times New Roman" w:cs="Times New Roman"/>
          <w:b/>
          <w:sz w:val="28"/>
          <w:szCs w:val="28"/>
        </w:rPr>
        <w:t>иточками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6EE">
        <w:rPr>
          <w:rFonts w:ascii="Times New Roman" w:hAnsi="Times New Roman" w:cs="Times New Roman"/>
          <w:b/>
          <w:sz w:val="28"/>
          <w:szCs w:val="28"/>
        </w:rPr>
        <w:t xml:space="preserve"> схода.</w:t>
      </w:r>
    </w:p>
    <w:p w:rsidR="009B06EE" w:rsidRPr="008216CB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Светотеневая проработка объектов с учетом разных источников света.</w:t>
      </w:r>
    </w:p>
    <w:p w:rsidR="009B06EE" w:rsidRPr="008216CB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9B06EE" w:rsidRPr="008216CB" w:rsidSect="000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6CB"/>
    <w:rsid w:val="000B3D5C"/>
    <w:rsid w:val="00146FF6"/>
    <w:rsid w:val="004F082B"/>
    <w:rsid w:val="008216CB"/>
    <w:rsid w:val="009B06EE"/>
    <w:rsid w:val="00BB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5</cp:revision>
  <dcterms:created xsi:type="dcterms:W3CDTF">2020-04-03T14:21:00Z</dcterms:created>
  <dcterms:modified xsi:type="dcterms:W3CDTF">2020-04-10T07:36:00Z</dcterms:modified>
</cp:coreProperties>
</file>