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1A" w:rsidRDefault="00BE201A" w:rsidP="00427C5D">
      <w:pPr>
        <w:jc w:val="center"/>
        <w:rPr>
          <w:b/>
          <w:sz w:val="28"/>
          <w:szCs w:val="28"/>
        </w:rPr>
      </w:pPr>
    </w:p>
    <w:p w:rsidR="00BE201A" w:rsidRDefault="00BE201A" w:rsidP="00427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Республики Дагестан</w:t>
      </w: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40"/>
          <w:szCs w:val="40"/>
        </w:rPr>
      </w:pPr>
    </w:p>
    <w:p w:rsidR="00BE201A" w:rsidRPr="00DB6349" w:rsidRDefault="00BE201A" w:rsidP="00DB6349">
      <w:pPr>
        <w:tabs>
          <w:tab w:val="left" w:pos="3760"/>
        </w:tabs>
        <w:ind w:left="567"/>
        <w:jc w:val="right"/>
        <w:rPr>
          <w:bCs/>
          <w:sz w:val="28"/>
          <w:szCs w:val="28"/>
        </w:rPr>
      </w:pPr>
      <w:r w:rsidRPr="00DB6349">
        <w:rPr>
          <w:bCs/>
          <w:sz w:val="28"/>
          <w:szCs w:val="28"/>
        </w:rPr>
        <w:t xml:space="preserve">             Утверждаю </w:t>
      </w:r>
    </w:p>
    <w:p w:rsidR="00BE201A" w:rsidRPr="00DB6349" w:rsidRDefault="00BE201A" w:rsidP="00DB6349">
      <w:pPr>
        <w:tabs>
          <w:tab w:val="left" w:pos="3760"/>
        </w:tabs>
        <w:ind w:left="567"/>
        <w:jc w:val="right"/>
        <w:rPr>
          <w:bCs/>
          <w:sz w:val="28"/>
          <w:szCs w:val="28"/>
        </w:rPr>
      </w:pPr>
      <w:r w:rsidRPr="00DB6349">
        <w:rPr>
          <w:bCs/>
          <w:sz w:val="28"/>
          <w:szCs w:val="28"/>
        </w:rPr>
        <w:t>Директор ГБПОУ РД «КНПиТ»</w:t>
      </w:r>
    </w:p>
    <w:p w:rsidR="00BE201A" w:rsidRPr="00DB6349" w:rsidRDefault="00BE201A" w:rsidP="00DB6349">
      <w:pPr>
        <w:tabs>
          <w:tab w:val="left" w:pos="3760"/>
        </w:tabs>
        <w:ind w:left="567"/>
        <w:jc w:val="right"/>
        <w:rPr>
          <w:bCs/>
          <w:sz w:val="28"/>
          <w:szCs w:val="28"/>
        </w:rPr>
      </w:pPr>
      <w:r w:rsidRPr="00DB6349">
        <w:rPr>
          <w:bCs/>
          <w:sz w:val="28"/>
          <w:szCs w:val="28"/>
        </w:rPr>
        <w:t>________Н.Г.Магомедов</w:t>
      </w:r>
    </w:p>
    <w:p w:rsidR="00BE201A" w:rsidRPr="00DB6349" w:rsidRDefault="00BE201A" w:rsidP="00DB6349">
      <w:pPr>
        <w:tabs>
          <w:tab w:val="left" w:pos="3760"/>
        </w:tabs>
        <w:ind w:left="567"/>
        <w:jc w:val="right"/>
        <w:rPr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3E3548">
      <w:pPr>
        <w:tabs>
          <w:tab w:val="left" w:pos="3760"/>
        </w:tabs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E201A" w:rsidRDefault="00BE201A" w:rsidP="003E3548">
      <w:pPr>
        <w:tabs>
          <w:tab w:val="left" w:pos="3760"/>
        </w:tabs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организации учебно-воспитательного процесса</w:t>
      </w:r>
    </w:p>
    <w:p w:rsidR="00BE201A" w:rsidRDefault="00BE201A" w:rsidP="003E3548">
      <w:pPr>
        <w:tabs>
          <w:tab w:val="left" w:pos="3760"/>
        </w:tabs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применением электронного обучения и дистанционных образовательных технологий в условиях распространения</w:t>
      </w:r>
    </w:p>
    <w:p w:rsidR="00BE201A" w:rsidRDefault="00BE201A" w:rsidP="003E3548">
      <w:pPr>
        <w:tabs>
          <w:tab w:val="left" w:pos="3760"/>
        </w:tabs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новой коронавирусной инфекции на территории </w:t>
      </w:r>
    </w:p>
    <w:p w:rsidR="00BE201A" w:rsidRDefault="00BE201A" w:rsidP="003E3548">
      <w:pPr>
        <w:tabs>
          <w:tab w:val="left" w:pos="3760"/>
        </w:tabs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BE201A" w:rsidRDefault="00BE201A" w:rsidP="003E3548">
      <w:pPr>
        <w:tabs>
          <w:tab w:val="left" w:pos="3760"/>
        </w:tabs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ГБПОУ РД «Колледж народных промыслов и туризма»</w:t>
      </w:r>
    </w:p>
    <w:p w:rsidR="00BE201A" w:rsidRDefault="00BE201A" w:rsidP="003E3548">
      <w:pPr>
        <w:tabs>
          <w:tab w:val="left" w:pos="3760"/>
        </w:tabs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  <w:r w:rsidRPr="00427C5D">
        <w:rPr>
          <w:b/>
          <w:bCs/>
          <w:sz w:val="28"/>
          <w:szCs w:val="28"/>
        </w:rPr>
        <w:t>1. ОБЩИЕ ПОЛОЖЕНИЯ</w:t>
      </w:r>
    </w:p>
    <w:p w:rsidR="00BE201A" w:rsidRPr="00427C5D" w:rsidRDefault="00BE201A" w:rsidP="00FC2AD9">
      <w:pPr>
        <w:tabs>
          <w:tab w:val="left" w:pos="376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1.1. Настоящее положение об организации дистанционного обучения</w:t>
      </w:r>
      <w:r>
        <w:rPr>
          <w:sz w:val="28"/>
          <w:szCs w:val="28"/>
        </w:rPr>
        <w:t xml:space="preserve"> </w:t>
      </w:r>
      <w:r w:rsidRPr="00427C5D">
        <w:rPr>
          <w:sz w:val="28"/>
          <w:szCs w:val="28"/>
        </w:rPr>
        <w:t>(далее – Положение) разработано с целью установления единых подходов к деятельности ГБПОУ</w:t>
      </w:r>
      <w:r>
        <w:rPr>
          <w:sz w:val="28"/>
          <w:szCs w:val="28"/>
        </w:rPr>
        <w:t xml:space="preserve"> РД</w:t>
      </w:r>
      <w:r w:rsidRPr="00427C5D">
        <w:rPr>
          <w:sz w:val="28"/>
          <w:szCs w:val="28"/>
        </w:rPr>
        <w:t xml:space="preserve"> «</w:t>
      </w:r>
      <w:r>
        <w:rPr>
          <w:sz w:val="28"/>
          <w:szCs w:val="28"/>
        </w:rPr>
        <w:t>Колледж народных промыслов и туризма</w:t>
      </w:r>
      <w:r w:rsidRPr="00427C5D">
        <w:rPr>
          <w:sz w:val="28"/>
          <w:szCs w:val="28"/>
        </w:rPr>
        <w:t>» (далее – Колледж), обеспечения усвоения обучающимися обязательного минимума содержания образовательных программ и регулирует организацию дистанционного обучения, в том числе в период карантина.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1.2. Настоящее Положение является нормативным локальным актом Колледжа и обязательно к исполнению всеми участниками образовательных отношений.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1.3. Положение разработано на основании: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- Федерального закона от 29.12.2012г. № 273-ФЗ «Об образовании в Российской Федерации»;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 xml:space="preserve">- Постановления Главного государственного санитарного врача РФ от 29.12.2010 № 189 «Об утверждении СанПиН 2.4.2.2821-10 </w:t>
      </w:r>
      <w:r>
        <w:rPr>
          <w:sz w:val="28"/>
          <w:szCs w:val="28"/>
        </w:rPr>
        <w:t>«</w:t>
      </w:r>
      <w:r w:rsidRPr="00427C5D">
        <w:rPr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sz w:val="28"/>
          <w:szCs w:val="28"/>
        </w:rPr>
        <w:t>»</w:t>
      </w:r>
      <w:r w:rsidRPr="00427C5D">
        <w:rPr>
          <w:sz w:val="28"/>
          <w:szCs w:val="28"/>
        </w:rPr>
        <w:t>;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 xml:space="preserve">- Приказ Министерства образования и науки РФ от 23 августа </w:t>
      </w:r>
      <w:smartTag w:uri="urn:schemas-microsoft-com:office:smarttags" w:element="metricconverter">
        <w:smartTagPr>
          <w:attr w:name="ProductID" w:val="2017 г"/>
        </w:smartTagPr>
        <w:r w:rsidRPr="00427C5D">
          <w:rPr>
            <w:sz w:val="28"/>
            <w:szCs w:val="28"/>
          </w:rPr>
          <w:t>2017 г</w:t>
        </w:r>
      </w:smartTag>
      <w:r w:rsidRPr="00427C5D">
        <w:rPr>
          <w:sz w:val="28"/>
          <w:szCs w:val="28"/>
        </w:rPr>
        <w:t>. N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1.4.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обучающимся и преподавателем.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1.5. Образовательная деятельность, реализуемая в дистанционной форме, предусматривает значительную долю самостоятельных занятий</w:t>
      </w:r>
      <w:r>
        <w:rPr>
          <w:sz w:val="28"/>
          <w:szCs w:val="28"/>
        </w:rPr>
        <w:t xml:space="preserve"> </w:t>
      </w:r>
      <w:r w:rsidRPr="00427C5D">
        <w:rPr>
          <w:sz w:val="28"/>
          <w:szCs w:val="28"/>
        </w:rPr>
        <w:t>обучающихся; методическое и</w:t>
      </w:r>
      <w:r>
        <w:rPr>
          <w:sz w:val="28"/>
          <w:szCs w:val="28"/>
        </w:rPr>
        <w:t xml:space="preserve"> </w:t>
      </w:r>
      <w:r w:rsidRPr="00427C5D">
        <w:rPr>
          <w:sz w:val="28"/>
          <w:szCs w:val="28"/>
        </w:rPr>
        <w:t>дидактическое обеспечение этого процесса со стороны Колледжа, а также регулярный систематический контроль и учет знаний обучающихся, возможность реализации в комплексе с традиционной формой получения образования</w:t>
      </w:r>
      <w:r w:rsidRPr="00427C5D">
        <w:rPr>
          <w:color w:val="FF0000"/>
          <w:sz w:val="28"/>
          <w:szCs w:val="28"/>
        </w:rPr>
        <w:t>.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1.6. 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</w:t>
      </w:r>
    </w:p>
    <w:p w:rsidR="00BE201A" w:rsidRPr="00427C5D" w:rsidRDefault="00BE201A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sz w:val="28"/>
          <w:szCs w:val="28"/>
        </w:rPr>
        <w:t>1.7. Основными целями использования дистанционного обучения в Колледже являются:</w:t>
      </w:r>
    </w:p>
    <w:p w:rsidR="00BE201A" w:rsidRPr="00427C5D" w:rsidRDefault="00BE201A" w:rsidP="00FC2AD9">
      <w:pPr>
        <w:numPr>
          <w:ilvl w:val="0"/>
          <w:numId w:val="3"/>
        </w:numPr>
        <w:tabs>
          <w:tab w:val="left" w:pos="980"/>
        </w:tabs>
        <w:spacing w:line="360" w:lineRule="auto"/>
        <w:ind w:firstLine="567"/>
        <w:rPr>
          <w:sz w:val="28"/>
          <w:szCs w:val="28"/>
        </w:rPr>
      </w:pPr>
      <w:r w:rsidRPr="00427C5D">
        <w:rPr>
          <w:sz w:val="28"/>
          <w:szCs w:val="28"/>
        </w:rPr>
        <w:t>повышение доступности образовательных услуг для обучающихся;</w:t>
      </w:r>
    </w:p>
    <w:p w:rsidR="00BE201A" w:rsidRPr="00427C5D" w:rsidRDefault="00BE201A" w:rsidP="00FC2AD9">
      <w:pPr>
        <w:numPr>
          <w:ilvl w:val="0"/>
          <w:numId w:val="3"/>
        </w:numPr>
        <w:tabs>
          <w:tab w:val="left" w:pos="980"/>
        </w:tabs>
        <w:spacing w:line="360" w:lineRule="auto"/>
        <w:ind w:firstLine="567"/>
        <w:rPr>
          <w:sz w:val="28"/>
          <w:szCs w:val="28"/>
        </w:rPr>
      </w:pPr>
      <w:r w:rsidRPr="00427C5D">
        <w:rPr>
          <w:sz w:val="28"/>
          <w:szCs w:val="28"/>
        </w:rPr>
        <w:t>расширение сферы основной деятельности Колледжа;</w:t>
      </w:r>
    </w:p>
    <w:p w:rsidR="00BE201A" w:rsidRPr="00427C5D" w:rsidRDefault="00BE201A" w:rsidP="00FC2AD9">
      <w:pPr>
        <w:numPr>
          <w:ilvl w:val="0"/>
          <w:numId w:val="3"/>
        </w:numPr>
        <w:tabs>
          <w:tab w:val="left" w:pos="980"/>
        </w:tabs>
        <w:spacing w:line="360" w:lineRule="auto"/>
        <w:ind w:firstLine="567"/>
        <w:rPr>
          <w:sz w:val="28"/>
          <w:szCs w:val="28"/>
        </w:rPr>
      </w:pPr>
      <w:r w:rsidRPr="00427C5D">
        <w:rPr>
          <w:sz w:val="28"/>
          <w:szCs w:val="28"/>
        </w:rPr>
        <w:t>интеграция дистанционного обучения с классическими формами обучения с целью повышения их эффективности.</w:t>
      </w:r>
    </w:p>
    <w:p w:rsidR="00BE201A" w:rsidRPr="00427C5D" w:rsidRDefault="00BE201A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sz w:val="28"/>
          <w:szCs w:val="28"/>
        </w:rPr>
        <w:t>1.8. Основными принципами организации дистанционного обучения являются:</w:t>
      </w:r>
    </w:p>
    <w:p w:rsidR="00BE201A" w:rsidRPr="00427C5D" w:rsidRDefault="00BE201A" w:rsidP="00FC2AD9">
      <w:pPr>
        <w:numPr>
          <w:ilvl w:val="0"/>
          <w:numId w:val="3"/>
        </w:numPr>
        <w:tabs>
          <w:tab w:val="left" w:pos="980"/>
        </w:tabs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Колледжа, форумы, электронная почта, Интернет-конференции, он-лайн уроки и другие);</w:t>
      </w:r>
    </w:p>
    <w:p w:rsidR="00BE201A" w:rsidRPr="00427C5D" w:rsidRDefault="00BE201A" w:rsidP="00FC2AD9">
      <w:pPr>
        <w:numPr>
          <w:ilvl w:val="0"/>
          <w:numId w:val="3"/>
        </w:numPr>
        <w:tabs>
          <w:tab w:val="left" w:pos="980"/>
        </w:tabs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BE201A" w:rsidRPr="00427C5D" w:rsidRDefault="00BE201A" w:rsidP="00FC2AD9">
      <w:pPr>
        <w:numPr>
          <w:ilvl w:val="0"/>
          <w:numId w:val="3"/>
        </w:numPr>
        <w:tabs>
          <w:tab w:val="left" w:pos="980"/>
        </w:tabs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обучающимися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</w:t>
      </w:r>
    </w:p>
    <w:p w:rsidR="00BE201A" w:rsidRPr="00427C5D" w:rsidRDefault="00BE201A" w:rsidP="00FC2AD9">
      <w:pPr>
        <w:numPr>
          <w:ilvl w:val="0"/>
          <w:numId w:val="3"/>
        </w:numPr>
        <w:tabs>
          <w:tab w:val="left" w:pos="980"/>
        </w:tabs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принцип модульности, позволяющий использовать обучающемуся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BE201A" w:rsidRPr="00427C5D" w:rsidRDefault="00BE201A" w:rsidP="00FC2AD9">
      <w:pPr>
        <w:numPr>
          <w:ilvl w:val="0"/>
          <w:numId w:val="3"/>
        </w:numPr>
        <w:tabs>
          <w:tab w:val="left" w:pos="980"/>
        </w:tabs>
        <w:spacing w:line="360" w:lineRule="auto"/>
        <w:ind w:firstLine="567"/>
        <w:rPr>
          <w:sz w:val="28"/>
          <w:szCs w:val="28"/>
        </w:rPr>
      </w:pPr>
      <w:r w:rsidRPr="00427C5D">
        <w:rPr>
          <w:sz w:val="28"/>
          <w:szCs w:val="28"/>
        </w:rPr>
        <w:t>принцип оперативности и объективности оценивания учебных достиженийобучающихся;</w:t>
      </w:r>
    </w:p>
    <w:p w:rsidR="00BE201A" w:rsidRPr="00427C5D" w:rsidRDefault="00BE201A" w:rsidP="00FC2AD9">
      <w:pPr>
        <w:numPr>
          <w:ilvl w:val="0"/>
          <w:numId w:val="3"/>
        </w:numPr>
        <w:tabs>
          <w:tab w:val="left" w:pos="980"/>
        </w:tabs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предоставление обучающимся возможности освоения образовательных программ, непосредственно по месту жительства обучающегося или его временного пребывания (нахождения);</w:t>
      </w:r>
    </w:p>
    <w:p w:rsidR="00BE201A" w:rsidRPr="00427C5D" w:rsidRDefault="00BE201A" w:rsidP="00FC2AD9">
      <w:pPr>
        <w:numPr>
          <w:ilvl w:val="0"/>
          <w:numId w:val="3"/>
        </w:numPr>
        <w:tabs>
          <w:tab w:val="left" w:pos="980"/>
        </w:tabs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обеспечения полноты реализации образовательных программ по дисциплинам, модулям, а также усвоения обучающимися обязательного минимума содержания образовательных программ за уровень среднего профессионального образования, выполнения федеральных государственных образовательных стандартов по специальностям.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1.9. Объявление о карантинном режиме, других мероприятиях, влекущих за собой приостановление учебных занятий, размещается в новостной ленте сайта колледжа и на доске объявлений.</w:t>
      </w:r>
    </w:p>
    <w:p w:rsidR="00BE201A" w:rsidRPr="00427C5D" w:rsidRDefault="00BE201A" w:rsidP="00FC2AD9">
      <w:pPr>
        <w:spacing w:line="360" w:lineRule="auto"/>
        <w:ind w:firstLine="567"/>
        <w:rPr>
          <w:sz w:val="28"/>
          <w:szCs w:val="28"/>
        </w:rPr>
      </w:pPr>
    </w:p>
    <w:p w:rsidR="00BE201A" w:rsidRDefault="00BE201A" w:rsidP="00FC2AD9">
      <w:pPr>
        <w:tabs>
          <w:tab w:val="left" w:pos="760"/>
        </w:tabs>
        <w:spacing w:line="360" w:lineRule="auto"/>
        <w:jc w:val="center"/>
        <w:rPr>
          <w:b/>
          <w:bCs/>
          <w:sz w:val="28"/>
          <w:szCs w:val="28"/>
        </w:rPr>
      </w:pPr>
      <w:r w:rsidRPr="00427C5D">
        <w:rPr>
          <w:b/>
          <w:bCs/>
          <w:sz w:val="28"/>
          <w:szCs w:val="28"/>
        </w:rPr>
        <w:t xml:space="preserve">2. ОРГАНИЗАЦИЯ ПРОЦЕССА ДИСТАНЦИОННОГО ОБУЧЕНИЯ </w:t>
      </w:r>
    </w:p>
    <w:p w:rsidR="00BE201A" w:rsidRDefault="00BE201A" w:rsidP="00FC2AD9">
      <w:pPr>
        <w:tabs>
          <w:tab w:val="left" w:pos="760"/>
        </w:tabs>
        <w:spacing w:line="360" w:lineRule="auto"/>
        <w:jc w:val="center"/>
        <w:rPr>
          <w:b/>
          <w:bCs/>
          <w:sz w:val="28"/>
          <w:szCs w:val="28"/>
        </w:rPr>
      </w:pPr>
      <w:r w:rsidRPr="00427C5D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КОЛЛЕДЖЕ</w:t>
      </w:r>
    </w:p>
    <w:p w:rsidR="00BE201A" w:rsidRPr="00427C5D" w:rsidRDefault="00BE201A" w:rsidP="00FC2AD9">
      <w:pPr>
        <w:tabs>
          <w:tab w:val="left" w:pos="76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E201A" w:rsidRPr="00427C5D" w:rsidRDefault="00BE201A" w:rsidP="00427C5D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2.1. Права и обязанности обучающихся, осваивающих образовательные программы с</w:t>
      </w:r>
      <w:r>
        <w:rPr>
          <w:sz w:val="28"/>
          <w:szCs w:val="28"/>
        </w:rPr>
        <w:t xml:space="preserve"> </w:t>
      </w:r>
      <w:r w:rsidRPr="00427C5D">
        <w:rPr>
          <w:sz w:val="28"/>
          <w:szCs w:val="28"/>
        </w:rPr>
        <w:t>использованием дистанционных образовательных технологий, определяются законодательством Российской Федерации.</w:t>
      </w:r>
    </w:p>
    <w:p w:rsidR="00BE201A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 xml:space="preserve">2.2. Обучение в дистанционной форме может осуществляться по основной образовательной программе Колледжа 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2.3. Обучающиеся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Колледжа, наравне с обучающимися других форм обучения, могут принимать участие во всех проводимых колледжа учебных, познавательных, развивающих, культурных и, спортивных мероприятиях: уроках, консультациях, семинарах, в т.ч. выездных зачетах, экзаменах, в т.ч. конференциях, экспедициях, походах, викторинах, чемпионатах и других мероприятиях, организуемых и (или) проводимых Колледжем.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2.4. Отчисление обучающегося в дистанционной форме производится приказом директора Колледжа после расторжения договора о получении образования в дистанционной форме или истечения срока его действия.</w:t>
      </w:r>
    </w:p>
    <w:p w:rsidR="00BE201A" w:rsidRPr="00427C5D" w:rsidRDefault="00BE201A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sz w:val="28"/>
          <w:szCs w:val="28"/>
        </w:rPr>
        <w:t>2.5. Дистанционное обучение может быть прекращено в следующих случаях:</w:t>
      </w:r>
    </w:p>
    <w:p w:rsidR="00BE201A" w:rsidRPr="00427C5D" w:rsidRDefault="00BE201A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sz w:val="28"/>
          <w:szCs w:val="28"/>
        </w:rPr>
        <w:t>- окончания обучения;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noProof/>
          <w:sz w:val="28"/>
          <w:szCs w:val="28"/>
        </w:rPr>
        <w:t xml:space="preserve">- </w:t>
      </w:r>
      <w:r w:rsidRPr="00427C5D">
        <w:rPr>
          <w:sz w:val="28"/>
          <w:szCs w:val="28"/>
        </w:rPr>
        <w:t>систематического не выполнения контрольных заданий, нарушения сроков сдачи итоговых работ;</w:t>
      </w:r>
    </w:p>
    <w:p w:rsidR="00BE201A" w:rsidRPr="00427C5D" w:rsidRDefault="00BE201A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noProof/>
          <w:sz w:val="28"/>
          <w:szCs w:val="28"/>
        </w:rPr>
        <w:t>-</w:t>
      </w:r>
      <w:r w:rsidRPr="00427C5D">
        <w:rPr>
          <w:sz w:val="28"/>
          <w:szCs w:val="28"/>
        </w:rPr>
        <w:t xml:space="preserve"> нарушения договора;</w:t>
      </w:r>
    </w:p>
    <w:p w:rsidR="00BE201A" w:rsidRPr="00427C5D" w:rsidRDefault="00BE201A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sz w:val="28"/>
          <w:szCs w:val="28"/>
        </w:rPr>
        <w:t>- снятия карантина.</w:t>
      </w:r>
    </w:p>
    <w:p w:rsidR="00BE201A" w:rsidRPr="00427C5D" w:rsidRDefault="00BE201A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sz w:val="28"/>
          <w:szCs w:val="28"/>
        </w:rPr>
        <w:t>2.6. Колледж:</w:t>
      </w:r>
    </w:p>
    <w:p w:rsidR="00BE201A" w:rsidRPr="00427C5D" w:rsidRDefault="00BE201A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sz w:val="28"/>
          <w:szCs w:val="28"/>
        </w:rPr>
        <w:t>2.6.1. Выявляет потребности обучающихся в дистанционном обучении.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 xml:space="preserve">2.6.2. Принимает педагогическим советом решение об использовании дистанционного обучения для удовлетворения образовательных потребностей обучающихся </w:t>
      </w:r>
      <w:r>
        <w:rPr>
          <w:sz w:val="28"/>
          <w:szCs w:val="28"/>
        </w:rPr>
        <w:t>.</w:t>
      </w:r>
    </w:p>
    <w:p w:rsidR="00BE201A" w:rsidRPr="00DB6349" w:rsidRDefault="00BE201A" w:rsidP="00DB6349">
      <w:pPr>
        <w:spacing w:line="360" w:lineRule="auto"/>
        <w:ind w:firstLine="567"/>
        <w:rPr>
          <w:sz w:val="28"/>
          <w:szCs w:val="28"/>
        </w:rPr>
      </w:pPr>
      <w:r w:rsidRPr="00427C5D">
        <w:rPr>
          <w:sz w:val="28"/>
          <w:szCs w:val="28"/>
        </w:rPr>
        <w:t>2.6.3. Включает часы дистанционного обучения в учебное расписание Колледжа.</w:t>
      </w:r>
    </w:p>
    <w:p w:rsidR="00BE201A" w:rsidRPr="00427C5D" w:rsidRDefault="00BE201A" w:rsidP="00FC2AD9">
      <w:pPr>
        <w:spacing w:line="360" w:lineRule="auto"/>
        <w:ind w:firstLine="567"/>
        <w:rPr>
          <w:sz w:val="28"/>
          <w:szCs w:val="28"/>
        </w:rPr>
      </w:pPr>
    </w:p>
    <w:p w:rsidR="00BE201A" w:rsidRDefault="00BE201A" w:rsidP="00FC2AD9">
      <w:pPr>
        <w:tabs>
          <w:tab w:val="left" w:pos="92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Default="00BE201A" w:rsidP="00FC2AD9">
      <w:pPr>
        <w:tabs>
          <w:tab w:val="left" w:pos="92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Pr="00427C5D" w:rsidRDefault="00BE201A" w:rsidP="00FC2AD9">
      <w:pPr>
        <w:tabs>
          <w:tab w:val="left" w:pos="920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27C5D">
        <w:rPr>
          <w:b/>
          <w:bCs/>
          <w:sz w:val="28"/>
          <w:szCs w:val="28"/>
        </w:rPr>
        <w:t xml:space="preserve">3. ПОРЯДОК РАБОТЫ АДМИНИСТРАЦИИ </w:t>
      </w:r>
      <w:r>
        <w:rPr>
          <w:b/>
          <w:bCs/>
          <w:sz w:val="28"/>
          <w:szCs w:val="28"/>
        </w:rPr>
        <w:t>КОЛЛЕДЖА</w:t>
      </w:r>
      <w:r w:rsidRPr="00427C5D">
        <w:rPr>
          <w:b/>
          <w:bCs/>
          <w:sz w:val="28"/>
          <w:szCs w:val="28"/>
        </w:rPr>
        <w:t xml:space="preserve"> В ДНИ КАРАНТИНА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3.1. Директор Колледжа издает приказ о работе в дни карантина и другие дни, связанные с необходимостью приостановления учебных занятий.</w:t>
      </w:r>
    </w:p>
    <w:p w:rsidR="00BE201A" w:rsidRPr="00427C5D" w:rsidRDefault="00BE201A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sz w:val="28"/>
          <w:szCs w:val="28"/>
        </w:rPr>
        <w:t>3.2. Заместитель директора по учебно</w:t>
      </w:r>
      <w:r>
        <w:rPr>
          <w:sz w:val="28"/>
          <w:szCs w:val="28"/>
        </w:rPr>
        <w:t xml:space="preserve"> - производственной</w:t>
      </w:r>
      <w:r w:rsidRPr="00427C5D">
        <w:rPr>
          <w:sz w:val="28"/>
          <w:szCs w:val="28"/>
        </w:rPr>
        <w:t xml:space="preserve"> работе, зав. дневным отделением: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3.2.1. организует подготовку преподавателям</w:t>
      </w:r>
      <w:r>
        <w:rPr>
          <w:sz w:val="28"/>
          <w:szCs w:val="28"/>
        </w:rPr>
        <w:t xml:space="preserve"> </w:t>
      </w:r>
      <w:r w:rsidRPr="00427C5D">
        <w:rPr>
          <w:sz w:val="28"/>
          <w:szCs w:val="28"/>
        </w:rPr>
        <w:t>-предметниками заданий</w:t>
      </w:r>
      <w:r>
        <w:rPr>
          <w:sz w:val="28"/>
          <w:szCs w:val="28"/>
        </w:rPr>
        <w:t xml:space="preserve"> </w:t>
      </w:r>
      <w:r w:rsidRPr="00427C5D">
        <w:rPr>
          <w:sz w:val="28"/>
          <w:szCs w:val="28"/>
        </w:rPr>
        <w:t>обучающимися на период карантина, других мероприятий, связанных с необходимостью приостановления учебных занятий;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3.2.2. предоставляет по запросам задания на бумажных носителях для ознакомления родителей (законных представителей) и обучающихся, не имеющих доступ в Интернет;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3.2.3. ведёт мониторинг рассылки учителями-предметниками заданий через сайт колледжа;</w:t>
      </w:r>
    </w:p>
    <w:p w:rsidR="00BE201A" w:rsidRPr="00427C5D" w:rsidRDefault="00BE201A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sz w:val="28"/>
          <w:szCs w:val="28"/>
        </w:rPr>
        <w:t>3.2.4. ведёт мониторинг заполнения классных журналов, выставления оценок обучающимся;</w:t>
      </w:r>
    </w:p>
    <w:p w:rsidR="00BE201A" w:rsidRPr="00427C5D" w:rsidRDefault="00BE201A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sz w:val="28"/>
          <w:szCs w:val="28"/>
        </w:rPr>
        <w:t>3.2.5. согласовывает через классных руководителей</w:t>
      </w:r>
      <w:r>
        <w:rPr>
          <w:sz w:val="28"/>
          <w:szCs w:val="28"/>
        </w:rPr>
        <w:t xml:space="preserve"> и мастеров производственного обучения</w:t>
      </w:r>
      <w:r w:rsidRPr="00427C5D">
        <w:rPr>
          <w:sz w:val="28"/>
          <w:szCs w:val="28"/>
        </w:rPr>
        <w:t xml:space="preserve"> с родителями (законными представителями) механизм взаимодействия на случай отсутствия сети Интернет.</w:t>
      </w:r>
    </w:p>
    <w:p w:rsidR="00BE201A" w:rsidRPr="00427C5D" w:rsidRDefault="00BE201A" w:rsidP="00FC2AD9">
      <w:pPr>
        <w:spacing w:line="360" w:lineRule="auto"/>
        <w:ind w:firstLine="567"/>
        <w:rPr>
          <w:sz w:val="28"/>
          <w:szCs w:val="28"/>
        </w:rPr>
      </w:pPr>
    </w:p>
    <w:p w:rsidR="00BE201A" w:rsidRPr="00427C5D" w:rsidRDefault="00BE201A" w:rsidP="00FC2AD9">
      <w:pPr>
        <w:tabs>
          <w:tab w:val="left" w:pos="580"/>
        </w:tabs>
        <w:spacing w:line="360" w:lineRule="auto"/>
        <w:jc w:val="center"/>
        <w:rPr>
          <w:b/>
          <w:bCs/>
          <w:sz w:val="28"/>
          <w:szCs w:val="28"/>
        </w:rPr>
      </w:pPr>
      <w:r w:rsidRPr="00427C5D">
        <w:rPr>
          <w:b/>
          <w:bCs/>
          <w:sz w:val="28"/>
          <w:szCs w:val="28"/>
        </w:rPr>
        <w:t>4. РЕЖИМ РАБОТЫ ПЕДАГОГИЧЕСКОГО КОЛЛЕКТИВА В ДНИ КАРАНТИНА</w:t>
      </w:r>
      <w:r>
        <w:rPr>
          <w:b/>
          <w:bCs/>
          <w:sz w:val="28"/>
          <w:szCs w:val="28"/>
        </w:rPr>
        <w:t xml:space="preserve"> </w:t>
      </w:r>
      <w:r w:rsidRPr="00427C5D">
        <w:rPr>
          <w:b/>
          <w:bCs/>
          <w:sz w:val="28"/>
          <w:szCs w:val="28"/>
        </w:rPr>
        <w:t>И ДРУГИЕ ДНИ ПРИОСТАНОВЛЕНИЯ УЧЕБНЫХ ЗАНЯТИЙ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4.1. Учитель-предметник организует образовательную деятельность через следующие формы: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4.1.1. индивидуальные и групповые консультации учащихся (веб-камера, документ-камера, через сайт колледжа, группы в социальных сетях и др.);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4.1.2. самостоятельная деятельность обучающихся в карантинные, другие дни приостановления учебных занятий может быть оценена педагогами только в случае достижения обучающимися положительных результатов (если работа выполнена на неудовлетворительную оценку, то преподаватель проводит консультации с целью коррекции знаний и предоставляет аналогичный вариант работы);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4.1.3. в случае невыполнения заданий без уважительной причины в срок выставляется неудовлетворительная отметка, за исключением, если обучающийся в данный момент находится на лечении.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4.2.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Колледжа.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4.3. В период отмены учебных занятий (образовательной деятельности) в отдельных группах или по Колледжу в целом по вышеуказанным причинам, преподаватели и другие</w:t>
      </w:r>
      <w:r>
        <w:rPr>
          <w:sz w:val="28"/>
          <w:szCs w:val="28"/>
        </w:rPr>
        <w:t xml:space="preserve"> </w:t>
      </w:r>
      <w:r w:rsidRPr="00427C5D">
        <w:rPr>
          <w:sz w:val="28"/>
          <w:szCs w:val="28"/>
        </w:rPr>
        <w:t>педагогические работники привлекаются к образовательно-воспитательной, методической, организационной работе в порядке и на условиях, предусмотренных в разделе 4. Приказа Министерства образования и науки РФ от 11 мая 2016 г. N 536"Об утверждении Особенностей режима рабочего времени и времени отдыха, педагогических и иных работников организаций, осуществляющих образовательную деятельность" Продолжительность рабочего времени педагогов во время карантина определяется исходя из продолжительности рабочей недели (36 часов в неделю).</w:t>
      </w:r>
    </w:p>
    <w:p w:rsidR="00BE201A" w:rsidRPr="00427C5D" w:rsidRDefault="00BE201A" w:rsidP="00FC2AD9">
      <w:pPr>
        <w:spacing w:line="360" w:lineRule="auto"/>
        <w:ind w:firstLine="567"/>
        <w:rPr>
          <w:sz w:val="28"/>
          <w:szCs w:val="28"/>
        </w:rPr>
      </w:pPr>
    </w:p>
    <w:p w:rsidR="00BE201A" w:rsidRPr="00427C5D" w:rsidRDefault="00BE201A" w:rsidP="00FC2AD9">
      <w:pPr>
        <w:tabs>
          <w:tab w:val="left" w:pos="426"/>
        </w:tabs>
        <w:spacing w:line="360" w:lineRule="auto"/>
        <w:jc w:val="center"/>
        <w:rPr>
          <w:b/>
          <w:bCs/>
          <w:sz w:val="28"/>
          <w:szCs w:val="28"/>
        </w:rPr>
      </w:pPr>
      <w:r w:rsidRPr="00427C5D">
        <w:rPr>
          <w:b/>
          <w:bCs/>
          <w:sz w:val="28"/>
          <w:szCs w:val="28"/>
        </w:rPr>
        <w:t>5. ОТВЕТСТВЕННОСТЬ КОЛЛЕДЖА И РОДИТЕЛЕЙ (ЗАКОННЫХ ПРЕДСТАВИТЕЛЕЙ) ОБУЧАЮЩИХСЯ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5.1. За выполнение заданий и ликвидацию задолженностей (при наличии) по учебным предметам ответственность несут родители (законные представители).</w:t>
      </w:r>
    </w:p>
    <w:p w:rsidR="00BE201A" w:rsidRPr="00427C5D" w:rsidRDefault="00BE201A" w:rsidP="00FC2AD9">
      <w:pPr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5.2. Обучающихся, выполнявших задания и не усвоивших пройденный учебный материал, преподаватель-предметник приглашает на индивидуальные или групповые консультации для ликвидации пробелов.</w:t>
      </w:r>
    </w:p>
    <w:p w:rsidR="00BE201A" w:rsidRPr="00427C5D" w:rsidRDefault="00BE201A" w:rsidP="00035E4E">
      <w:pPr>
        <w:spacing w:line="360" w:lineRule="auto"/>
        <w:ind w:firstLine="567"/>
        <w:rPr>
          <w:sz w:val="28"/>
          <w:szCs w:val="28"/>
        </w:rPr>
      </w:pPr>
      <w:r w:rsidRPr="00427C5D">
        <w:rPr>
          <w:sz w:val="28"/>
          <w:szCs w:val="28"/>
        </w:rPr>
        <w:t>5.3. Независимо от количества карантинных, других дней приостановления учебных занятий в учебном году Колледж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</w:t>
      </w:r>
      <w:r>
        <w:rPr>
          <w:sz w:val="28"/>
          <w:szCs w:val="28"/>
        </w:rPr>
        <w:t xml:space="preserve"> </w:t>
      </w:r>
      <w:r w:rsidRPr="00427C5D">
        <w:rPr>
          <w:sz w:val="28"/>
          <w:szCs w:val="28"/>
        </w:rPr>
        <w:t>своих выпускников, за выполнение федеральных государственных образовательных стандартов.</w:t>
      </w:r>
    </w:p>
    <w:p w:rsidR="00BE201A" w:rsidRPr="00427C5D" w:rsidRDefault="00BE201A" w:rsidP="00FC2AD9">
      <w:pPr>
        <w:spacing w:line="360" w:lineRule="auto"/>
        <w:ind w:firstLine="567"/>
        <w:rPr>
          <w:sz w:val="28"/>
          <w:szCs w:val="28"/>
        </w:rPr>
      </w:pPr>
    </w:p>
    <w:p w:rsidR="00BE201A" w:rsidRDefault="00BE201A" w:rsidP="00FC2AD9">
      <w:pPr>
        <w:tabs>
          <w:tab w:val="left" w:pos="738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  <w:r w:rsidRPr="00427C5D">
        <w:rPr>
          <w:b/>
          <w:bCs/>
          <w:sz w:val="28"/>
          <w:szCs w:val="28"/>
        </w:rPr>
        <w:t>6. ТЕХНИЧЕСКОЕ ОБЕСПЕЧЕНИЕ ИСПОЛЬЗОВАНИЯ ДИСТАНЦИОННЫХ ОБРАЗОВАТЕЛЬНЫХ ТЕХНОЛОГИЙ</w:t>
      </w:r>
    </w:p>
    <w:p w:rsidR="00BE201A" w:rsidRPr="00427C5D" w:rsidRDefault="00BE201A" w:rsidP="00FC2AD9">
      <w:pPr>
        <w:tabs>
          <w:tab w:val="left" w:pos="738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:rsidR="00BE201A" w:rsidRPr="00427C5D" w:rsidRDefault="00BE201A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sz w:val="28"/>
          <w:szCs w:val="28"/>
        </w:rPr>
        <w:t>6.1. Учебный процесс с использованием дистанционных образовательных технологий в Колледже обеспечивается следующими техническими средствами:</w:t>
      </w:r>
    </w:p>
    <w:p w:rsidR="00BE201A" w:rsidRPr="00427C5D" w:rsidRDefault="00BE201A" w:rsidP="00FC2AD9">
      <w:pPr>
        <w:numPr>
          <w:ilvl w:val="0"/>
          <w:numId w:val="9"/>
        </w:numPr>
        <w:tabs>
          <w:tab w:val="left" w:pos="980"/>
        </w:tabs>
        <w:spacing w:line="360" w:lineRule="auto"/>
        <w:ind w:firstLine="567"/>
        <w:rPr>
          <w:sz w:val="28"/>
          <w:szCs w:val="28"/>
        </w:rPr>
      </w:pPr>
      <w:r w:rsidRPr="00427C5D">
        <w:rPr>
          <w:sz w:val="28"/>
          <w:szCs w:val="28"/>
        </w:rPr>
        <w:t xml:space="preserve">компьютерными классом, </w:t>
      </w:r>
      <w:r>
        <w:rPr>
          <w:sz w:val="28"/>
          <w:szCs w:val="28"/>
        </w:rPr>
        <w:t>web-камерами.</w:t>
      </w:r>
    </w:p>
    <w:p w:rsidR="00BE201A" w:rsidRPr="00427C5D" w:rsidRDefault="00BE201A" w:rsidP="00FC2AD9">
      <w:pPr>
        <w:numPr>
          <w:ilvl w:val="0"/>
          <w:numId w:val="9"/>
        </w:numPr>
        <w:tabs>
          <w:tab w:val="left" w:pos="980"/>
        </w:tabs>
        <w:spacing w:line="360" w:lineRule="auto"/>
        <w:ind w:firstLine="567"/>
        <w:rPr>
          <w:sz w:val="28"/>
          <w:szCs w:val="28"/>
        </w:rPr>
      </w:pPr>
      <w:r w:rsidRPr="00427C5D">
        <w:rPr>
          <w:sz w:val="28"/>
          <w:szCs w:val="28"/>
        </w:rPr>
        <w:t>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BE201A" w:rsidRPr="00427C5D" w:rsidRDefault="00BE201A" w:rsidP="00FC2AD9">
      <w:pPr>
        <w:numPr>
          <w:ilvl w:val="0"/>
          <w:numId w:val="9"/>
        </w:numPr>
        <w:tabs>
          <w:tab w:val="left" w:pos="980"/>
        </w:tabs>
        <w:spacing w:line="360" w:lineRule="auto"/>
        <w:ind w:firstLine="567"/>
        <w:jc w:val="both"/>
        <w:rPr>
          <w:sz w:val="28"/>
          <w:szCs w:val="28"/>
        </w:rPr>
      </w:pPr>
      <w:r w:rsidRPr="00427C5D">
        <w:rPr>
          <w:sz w:val="28"/>
          <w:szCs w:val="28"/>
        </w:rPr>
        <w:t>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BE201A" w:rsidRPr="00427C5D" w:rsidRDefault="00BE201A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sz w:val="28"/>
          <w:szCs w:val="28"/>
        </w:rPr>
        <w:t>6.2. Техническое обеспечение обучающегося с использованием дистанционных образовательных технологий, в период длительной болезни или при обучении на дому.</w:t>
      </w:r>
    </w:p>
    <w:p w:rsidR="00BE201A" w:rsidRPr="00427C5D" w:rsidRDefault="00BE201A" w:rsidP="00FC2AD9">
      <w:pPr>
        <w:spacing w:line="360" w:lineRule="auto"/>
        <w:ind w:firstLine="567"/>
        <w:rPr>
          <w:sz w:val="28"/>
          <w:szCs w:val="28"/>
        </w:rPr>
      </w:pPr>
      <w:r w:rsidRPr="00427C5D">
        <w:rPr>
          <w:sz w:val="28"/>
          <w:szCs w:val="28"/>
        </w:rPr>
        <w:t>Обучающиеся дома должны иметь:</w:t>
      </w:r>
    </w:p>
    <w:p w:rsidR="00BE201A" w:rsidRPr="00427C5D" w:rsidRDefault="00BE201A" w:rsidP="00FC2AD9">
      <w:pPr>
        <w:numPr>
          <w:ilvl w:val="0"/>
          <w:numId w:val="9"/>
        </w:numPr>
        <w:tabs>
          <w:tab w:val="left" w:pos="980"/>
        </w:tabs>
        <w:spacing w:line="360" w:lineRule="auto"/>
        <w:ind w:firstLine="567"/>
        <w:rPr>
          <w:sz w:val="28"/>
          <w:szCs w:val="28"/>
        </w:rPr>
      </w:pPr>
      <w:r w:rsidRPr="00427C5D">
        <w:rPr>
          <w:sz w:val="28"/>
          <w:szCs w:val="28"/>
        </w:rPr>
        <w:t>персональный компьютер</w:t>
      </w:r>
      <w:r>
        <w:rPr>
          <w:sz w:val="28"/>
          <w:szCs w:val="28"/>
        </w:rPr>
        <w:t xml:space="preserve"> и телефон</w:t>
      </w:r>
      <w:r w:rsidRPr="00427C5D">
        <w:rPr>
          <w:sz w:val="28"/>
          <w:szCs w:val="28"/>
        </w:rPr>
        <w:t xml:space="preserve"> с возможностью воспроизведения звука и видео;</w:t>
      </w:r>
    </w:p>
    <w:p w:rsidR="00BE201A" w:rsidRPr="00427C5D" w:rsidRDefault="00BE201A" w:rsidP="00FC2AD9">
      <w:pPr>
        <w:numPr>
          <w:ilvl w:val="0"/>
          <w:numId w:val="9"/>
        </w:numPr>
        <w:tabs>
          <w:tab w:val="left" w:pos="980"/>
        </w:tabs>
        <w:spacing w:line="360" w:lineRule="auto"/>
        <w:ind w:firstLine="567"/>
        <w:rPr>
          <w:sz w:val="28"/>
          <w:szCs w:val="28"/>
        </w:rPr>
      </w:pPr>
      <w:r w:rsidRPr="00427C5D">
        <w:rPr>
          <w:sz w:val="28"/>
          <w:szCs w:val="28"/>
        </w:rPr>
        <w:t>канал подключения к Интернет.</w:t>
      </w:r>
    </w:p>
    <w:p w:rsidR="00BE201A" w:rsidRPr="00427C5D" w:rsidRDefault="00BE201A" w:rsidP="00FC2AD9">
      <w:pPr>
        <w:tabs>
          <w:tab w:val="left" w:pos="980"/>
        </w:tabs>
        <w:spacing w:line="360" w:lineRule="auto"/>
        <w:ind w:left="567"/>
        <w:rPr>
          <w:sz w:val="28"/>
          <w:szCs w:val="28"/>
        </w:rPr>
      </w:pPr>
    </w:p>
    <w:p w:rsidR="00BE201A" w:rsidRPr="00427C5D" w:rsidRDefault="00BE201A" w:rsidP="00FC2AD9">
      <w:pPr>
        <w:spacing w:line="360" w:lineRule="auto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27C5D">
        <w:rPr>
          <w:b/>
          <w:bCs/>
          <w:sz w:val="28"/>
          <w:szCs w:val="28"/>
        </w:rPr>
        <w:t>. ЗАКЛЮЧИТЕЛЬНЫЕ ПОЛОЖЕНИЯ</w:t>
      </w:r>
    </w:p>
    <w:p w:rsidR="00BE201A" w:rsidRDefault="00BE201A" w:rsidP="00035E4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7C5D">
        <w:rPr>
          <w:sz w:val="28"/>
          <w:szCs w:val="28"/>
        </w:rPr>
        <w:t>.1. Вопросы, не урегулированные настоящим Положением, подлежат урегулированию в соответствии с действующим законодательством РФ, Уставом Колледжа и иными локальными нормативными актами Колледжа.</w:t>
      </w:r>
    </w:p>
    <w:p w:rsidR="00BE201A" w:rsidRDefault="00BE201A" w:rsidP="00FC2AD9">
      <w:pPr>
        <w:tabs>
          <w:tab w:val="left" w:pos="1380"/>
        </w:tabs>
        <w:spacing w:line="360" w:lineRule="auto"/>
        <w:ind w:firstLine="567"/>
        <w:rPr>
          <w:sz w:val="28"/>
          <w:szCs w:val="28"/>
        </w:rPr>
      </w:pPr>
    </w:p>
    <w:p w:rsidR="00BE201A" w:rsidRPr="00981AA4" w:rsidRDefault="00BE201A" w:rsidP="00DB6349">
      <w:pPr>
        <w:tabs>
          <w:tab w:val="left" w:pos="1380"/>
        </w:tabs>
        <w:spacing w:line="360" w:lineRule="auto"/>
        <w:rPr>
          <w:sz w:val="28"/>
          <w:szCs w:val="28"/>
        </w:rPr>
      </w:pPr>
    </w:p>
    <w:p w:rsidR="00BE201A" w:rsidRPr="00427C5D" w:rsidRDefault="00BE201A" w:rsidP="00FC2AD9">
      <w:pPr>
        <w:tabs>
          <w:tab w:val="left" w:pos="1380"/>
        </w:tabs>
        <w:spacing w:line="360" w:lineRule="auto"/>
        <w:ind w:firstLine="567"/>
        <w:rPr>
          <w:sz w:val="28"/>
          <w:szCs w:val="28"/>
        </w:rPr>
      </w:pPr>
    </w:p>
    <w:sectPr w:rsidR="00BE201A" w:rsidRPr="00427C5D" w:rsidSect="00D978D8">
      <w:pgSz w:w="11900" w:h="16838"/>
      <w:pgMar w:top="1137" w:right="846" w:bottom="90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1304BDA"/>
    <w:lvl w:ilvl="0" w:tplc="4F7A74E6">
      <w:start w:val="3"/>
      <w:numFmt w:val="decimal"/>
      <w:lvlText w:val="%1."/>
      <w:lvlJc w:val="left"/>
      <w:rPr>
        <w:rFonts w:cs="Times New Roman"/>
      </w:rPr>
    </w:lvl>
    <w:lvl w:ilvl="1" w:tplc="3616712E">
      <w:numFmt w:val="decimal"/>
      <w:lvlText w:val=""/>
      <w:lvlJc w:val="left"/>
      <w:rPr>
        <w:rFonts w:cs="Times New Roman"/>
      </w:rPr>
    </w:lvl>
    <w:lvl w:ilvl="2" w:tplc="90D4995E">
      <w:numFmt w:val="decimal"/>
      <w:lvlText w:val=""/>
      <w:lvlJc w:val="left"/>
      <w:rPr>
        <w:rFonts w:cs="Times New Roman"/>
      </w:rPr>
    </w:lvl>
    <w:lvl w:ilvl="3" w:tplc="2FC4ED88">
      <w:numFmt w:val="decimal"/>
      <w:lvlText w:val=""/>
      <w:lvlJc w:val="left"/>
      <w:rPr>
        <w:rFonts w:cs="Times New Roman"/>
      </w:rPr>
    </w:lvl>
    <w:lvl w:ilvl="4" w:tplc="279E22BE">
      <w:numFmt w:val="decimal"/>
      <w:lvlText w:val=""/>
      <w:lvlJc w:val="left"/>
      <w:rPr>
        <w:rFonts w:cs="Times New Roman"/>
      </w:rPr>
    </w:lvl>
    <w:lvl w:ilvl="5" w:tplc="600E5D7A">
      <w:numFmt w:val="decimal"/>
      <w:lvlText w:val=""/>
      <w:lvlJc w:val="left"/>
      <w:rPr>
        <w:rFonts w:cs="Times New Roman"/>
      </w:rPr>
    </w:lvl>
    <w:lvl w:ilvl="6" w:tplc="97B6A692">
      <w:numFmt w:val="decimal"/>
      <w:lvlText w:val=""/>
      <w:lvlJc w:val="left"/>
      <w:rPr>
        <w:rFonts w:cs="Times New Roman"/>
      </w:rPr>
    </w:lvl>
    <w:lvl w:ilvl="7" w:tplc="BD46B844">
      <w:numFmt w:val="decimal"/>
      <w:lvlText w:val=""/>
      <w:lvlJc w:val="left"/>
      <w:rPr>
        <w:rFonts w:cs="Times New Roman"/>
      </w:rPr>
    </w:lvl>
    <w:lvl w:ilvl="8" w:tplc="761EDE4A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79066BDA"/>
    <w:lvl w:ilvl="0" w:tplc="23FA8320">
      <w:start w:val="4"/>
      <w:numFmt w:val="decimal"/>
      <w:lvlText w:val="%1."/>
      <w:lvlJc w:val="left"/>
      <w:rPr>
        <w:rFonts w:cs="Times New Roman"/>
      </w:rPr>
    </w:lvl>
    <w:lvl w:ilvl="1" w:tplc="EA2AEF2E">
      <w:start w:val="1"/>
      <w:numFmt w:val="bullet"/>
      <w:lvlText w:val="И"/>
      <w:lvlJc w:val="left"/>
    </w:lvl>
    <w:lvl w:ilvl="2" w:tplc="508ED510">
      <w:numFmt w:val="decimal"/>
      <w:lvlText w:val=""/>
      <w:lvlJc w:val="left"/>
      <w:rPr>
        <w:rFonts w:cs="Times New Roman"/>
      </w:rPr>
    </w:lvl>
    <w:lvl w:ilvl="3" w:tplc="7BB2E3AA">
      <w:numFmt w:val="decimal"/>
      <w:lvlText w:val=""/>
      <w:lvlJc w:val="left"/>
      <w:rPr>
        <w:rFonts w:cs="Times New Roman"/>
      </w:rPr>
    </w:lvl>
    <w:lvl w:ilvl="4" w:tplc="6F3CDD42">
      <w:numFmt w:val="decimal"/>
      <w:lvlText w:val=""/>
      <w:lvlJc w:val="left"/>
      <w:rPr>
        <w:rFonts w:cs="Times New Roman"/>
      </w:rPr>
    </w:lvl>
    <w:lvl w:ilvl="5" w:tplc="D05AB60C">
      <w:numFmt w:val="decimal"/>
      <w:lvlText w:val=""/>
      <w:lvlJc w:val="left"/>
      <w:rPr>
        <w:rFonts w:cs="Times New Roman"/>
      </w:rPr>
    </w:lvl>
    <w:lvl w:ilvl="6" w:tplc="9EFCA370">
      <w:numFmt w:val="decimal"/>
      <w:lvlText w:val=""/>
      <w:lvlJc w:val="left"/>
      <w:rPr>
        <w:rFonts w:cs="Times New Roman"/>
      </w:rPr>
    </w:lvl>
    <w:lvl w:ilvl="7" w:tplc="9348A47E">
      <w:numFmt w:val="decimal"/>
      <w:lvlText w:val=""/>
      <w:lvlJc w:val="left"/>
      <w:rPr>
        <w:rFonts w:cs="Times New Roman"/>
      </w:rPr>
    </w:lvl>
    <w:lvl w:ilvl="8" w:tplc="287C9CAA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AB1AA2CE"/>
    <w:lvl w:ilvl="0" w:tplc="32E87EA0">
      <w:start w:val="6"/>
      <w:numFmt w:val="decimal"/>
      <w:lvlText w:val="%1."/>
      <w:lvlJc w:val="left"/>
      <w:rPr>
        <w:rFonts w:cs="Times New Roman"/>
      </w:rPr>
    </w:lvl>
    <w:lvl w:ilvl="1" w:tplc="204ECEE0">
      <w:numFmt w:val="decimal"/>
      <w:lvlText w:val=""/>
      <w:lvlJc w:val="left"/>
      <w:rPr>
        <w:rFonts w:cs="Times New Roman"/>
      </w:rPr>
    </w:lvl>
    <w:lvl w:ilvl="2" w:tplc="1BDE63EA">
      <w:numFmt w:val="decimal"/>
      <w:lvlText w:val=""/>
      <w:lvlJc w:val="left"/>
      <w:rPr>
        <w:rFonts w:cs="Times New Roman"/>
      </w:rPr>
    </w:lvl>
    <w:lvl w:ilvl="3" w:tplc="643CDFE0">
      <w:numFmt w:val="decimal"/>
      <w:lvlText w:val=""/>
      <w:lvlJc w:val="left"/>
      <w:rPr>
        <w:rFonts w:cs="Times New Roman"/>
      </w:rPr>
    </w:lvl>
    <w:lvl w:ilvl="4" w:tplc="22D23D7E">
      <w:numFmt w:val="decimal"/>
      <w:lvlText w:val=""/>
      <w:lvlJc w:val="left"/>
      <w:rPr>
        <w:rFonts w:cs="Times New Roman"/>
      </w:rPr>
    </w:lvl>
    <w:lvl w:ilvl="5" w:tplc="8CBA56A6">
      <w:numFmt w:val="decimal"/>
      <w:lvlText w:val=""/>
      <w:lvlJc w:val="left"/>
      <w:rPr>
        <w:rFonts w:cs="Times New Roman"/>
      </w:rPr>
    </w:lvl>
    <w:lvl w:ilvl="6" w:tplc="B66C0354">
      <w:numFmt w:val="decimal"/>
      <w:lvlText w:val=""/>
      <w:lvlJc w:val="left"/>
      <w:rPr>
        <w:rFonts w:cs="Times New Roman"/>
      </w:rPr>
    </w:lvl>
    <w:lvl w:ilvl="7" w:tplc="1ECA9EE4">
      <w:numFmt w:val="decimal"/>
      <w:lvlText w:val=""/>
      <w:lvlJc w:val="left"/>
      <w:rPr>
        <w:rFonts w:cs="Times New Roman"/>
      </w:rPr>
    </w:lvl>
    <w:lvl w:ilvl="8" w:tplc="FA2AC4A8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093235C0"/>
    <w:lvl w:ilvl="0" w:tplc="74208C6C">
      <w:start w:val="1"/>
      <w:numFmt w:val="bullet"/>
      <w:lvlText w:val="-"/>
      <w:lvlJc w:val="left"/>
    </w:lvl>
    <w:lvl w:ilvl="1" w:tplc="721C069C">
      <w:start w:val="7"/>
      <w:numFmt w:val="decimal"/>
      <w:lvlText w:val="%2."/>
      <w:lvlJc w:val="left"/>
      <w:rPr>
        <w:rFonts w:cs="Times New Roman"/>
      </w:rPr>
    </w:lvl>
    <w:lvl w:ilvl="2" w:tplc="EEB659EC">
      <w:numFmt w:val="decimal"/>
      <w:lvlText w:val=""/>
      <w:lvlJc w:val="left"/>
      <w:rPr>
        <w:rFonts w:cs="Times New Roman"/>
      </w:rPr>
    </w:lvl>
    <w:lvl w:ilvl="3" w:tplc="068A15EA">
      <w:numFmt w:val="decimal"/>
      <w:lvlText w:val=""/>
      <w:lvlJc w:val="left"/>
      <w:rPr>
        <w:rFonts w:cs="Times New Roman"/>
      </w:rPr>
    </w:lvl>
    <w:lvl w:ilvl="4" w:tplc="252A12A0">
      <w:numFmt w:val="decimal"/>
      <w:lvlText w:val=""/>
      <w:lvlJc w:val="left"/>
      <w:rPr>
        <w:rFonts w:cs="Times New Roman"/>
      </w:rPr>
    </w:lvl>
    <w:lvl w:ilvl="5" w:tplc="E6364760">
      <w:numFmt w:val="decimal"/>
      <w:lvlText w:val=""/>
      <w:lvlJc w:val="left"/>
      <w:rPr>
        <w:rFonts w:cs="Times New Roman"/>
      </w:rPr>
    </w:lvl>
    <w:lvl w:ilvl="6" w:tplc="A9024A2E">
      <w:numFmt w:val="decimal"/>
      <w:lvlText w:val=""/>
      <w:lvlJc w:val="left"/>
      <w:rPr>
        <w:rFonts w:cs="Times New Roman"/>
      </w:rPr>
    </w:lvl>
    <w:lvl w:ilvl="7" w:tplc="5D24C548">
      <w:numFmt w:val="decimal"/>
      <w:lvlText w:val=""/>
      <w:lvlJc w:val="left"/>
      <w:rPr>
        <w:rFonts w:cs="Times New Roman"/>
      </w:rPr>
    </w:lvl>
    <w:lvl w:ilvl="8" w:tplc="FD207DAC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6644AD16"/>
    <w:lvl w:ilvl="0" w:tplc="BD388384">
      <w:start w:val="2"/>
      <w:numFmt w:val="decimal"/>
      <w:lvlText w:val="%1."/>
      <w:lvlJc w:val="left"/>
      <w:rPr>
        <w:rFonts w:cs="Times New Roman"/>
      </w:rPr>
    </w:lvl>
    <w:lvl w:ilvl="1" w:tplc="D21060E0">
      <w:numFmt w:val="decimal"/>
      <w:lvlText w:val=""/>
      <w:lvlJc w:val="left"/>
      <w:rPr>
        <w:rFonts w:cs="Times New Roman"/>
      </w:rPr>
    </w:lvl>
    <w:lvl w:ilvl="2" w:tplc="C80632C8">
      <w:numFmt w:val="decimal"/>
      <w:lvlText w:val=""/>
      <w:lvlJc w:val="left"/>
      <w:rPr>
        <w:rFonts w:cs="Times New Roman"/>
      </w:rPr>
    </w:lvl>
    <w:lvl w:ilvl="3" w:tplc="6C5EAA4E">
      <w:numFmt w:val="decimal"/>
      <w:lvlText w:val=""/>
      <w:lvlJc w:val="left"/>
      <w:rPr>
        <w:rFonts w:cs="Times New Roman"/>
      </w:rPr>
    </w:lvl>
    <w:lvl w:ilvl="4" w:tplc="F31C3ADA">
      <w:numFmt w:val="decimal"/>
      <w:lvlText w:val=""/>
      <w:lvlJc w:val="left"/>
      <w:rPr>
        <w:rFonts w:cs="Times New Roman"/>
      </w:rPr>
    </w:lvl>
    <w:lvl w:ilvl="5" w:tplc="1C52C382">
      <w:numFmt w:val="decimal"/>
      <w:lvlText w:val=""/>
      <w:lvlJc w:val="left"/>
      <w:rPr>
        <w:rFonts w:cs="Times New Roman"/>
      </w:rPr>
    </w:lvl>
    <w:lvl w:ilvl="6" w:tplc="0562DC5A">
      <w:numFmt w:val="decimal"/>
      <w:lvlText w:val=""/>
      <w:lvlJc w:val="left"/>
      <w:rPr>
        <w:rFonts w:cs="Times New Roman"/>
      </w:rPr>
    </w:lvl>
    <w:lvl w:ilvl="7" w:tplc="FF5C3B80">
      <w:numFmt w:val="decimal"/>
      <w:lvlText w:val=""/>
      <w:lvlJc w:val="left"/>
      <w:rPr>
        <w:rFonts w:cs="Times New Roman"/>
      </w:rPr>
    </w:lvl>
    <w:lvl w:ilvl="8" w:tplc="306020E6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CBC28C44"/>
    <w:lvl w:ilvl="0" w:tplc="950A469E">
      <w:start w:val="5"/>
      <w:numFmt w:val="decimal"/>
      <w:lvlText w:val="%1."/>
      <w:lvlJc w:val="left"/>
      <w:rPr>
        <w:rFonts w:cs="Times New Roman"/>
      </w:rPr>
    </w:lvl>
    <w:lvl w:ilvl="1" w:tplc="961ADA08">
      <w:numFmt w:val="decimal"/>
      <w:lvlText w:val=""/>
      <w:lvlJc w:val="left"/>
      <w:rPr>
        <w:rFonts w:cs="Times New Roman"/>
      </w:rPr>
    </w:lvl>
    <w:lvl w:ilvl="2" w:tplc="13A0668E">
      <w:numFmt w:val="decimal"/>
      <w:lvlText w:val=""/>
      <w:lvlJc w:val="left"/>
      <w:rPr>
        <w:rFonts w:cs="Times New Roman"/>
      </w:rPr>
    </w:lvl>
    <w:lvl w:ilvl="3" w:tplc="F0581034">
      <w:numFmt w:val="decimal"/>
      <w:lvlText w:val=""/>
      <w:lvlJc w:val="left"/>
      <w:rPr>
        <w:rFonts w:cs="Times New Roman"/>
      </w:rPr>
    </w:lvl>
    <w:lvl w:ilvl="4" w:tplc="0BD08B40">
      <w:numFmt w:val="decimal"/>
      <w:lvlText w:val=""/>
      <w:lvlJc w:val="left"/>
      <w:rPr>
        <w:rFonts w:cs="Times New Roman"/>
      </w:rPr>
    </w:lvl>
    <w:lvl w:ilvl="5" w:tplc="90524770">
      <w:numFmt w:val="decimal"/>
      <w:lvlText w:val=""/>
      <w:lvlJc w:val="left"/>
      <w:rPr>
        <w:rFonts w:cs="Times New Roman"/>
      </w:rPr>
    </w:lvl>
    <w:lvl w:ilvl="6" w:tplc="046C11FE">
      <w:numFmt w:val="decimal"/>
      <w:lvlText w:val=""/>
      <w:lvlJc w:val="left"/>
      <w:rPr>
        <w:rFonts w:cs="Times New Roman"/>
      </w:rPr>
    </w:lvl>
    <w:lvl w:ilvl="7" w:tplc="993AD9A0">
      <w:numFmt w:val="decimal"/>
      <w:lvlText w:val=""/>
      <w:lvlJc w:val="left"/>
      <w:rPr>
        <w:rFonts w:cs="Times New Roman"/>
      </w:rPr>
    </w:lvl>
    <w:lvl w:ilvl="8" w:tplc="840AE6B0">
      <w:numFmt w:val="decimal"/>
      <w:lvlText w:val=""/>
      <w:lvlJc w:val="left"/>
      <w:rPr>
        <w:rFonts w:cs="Times New Roman"/>
      </w:rPr>
    </w:lvl>
  </w:abstractNum>
  <w:abstractNum w:abstractNumId="6">
    <w:nsid w:val="0000390C"/>
    <w:multiLevelType w:val="hybridMultilevel"/>
    <w:tmpl w:val="5A981518"/>
    <w:lvl w:ilvl="0" w:tplc="78C0D6AA">
      <w:start w:val="8"/>
      <w:numFmt w:val="decimal"/>
      <w:lvlText w:val="%1."/>
      <w:lvlJc w:val="left"/>
      <w:rPr>
        <w:rFonts w:cs="Times New Roman"/>
      </w:rPr>
    </w:lvl>
    <w:lvl w:ilvl="1" w:tplc="B49AFF52">
      <w:numFmt w:val="decimal"/>
      <w:lvlText w:val=""/>
      <w:lvlJc w:val="left"/>
      <w:rPr>
        <w:rFonts w:cs="Times New Roman"/>
      </w:rPr>
    </w:lvl>
    <w:lvl w:ilvl="2" w:tplc="84764380">
      <w:numFmt w:val="decimal"/>
      <w:lvlText w:val=""/>
      <w:lvlJc w:val="left"/>
      <w:rPr>
        <w:rFonts w:cs="Times New Roman"/>
      </w:rPr>
    </w:lvl>
    <w:lvl w:ilvl="3" w:tplc="D93EB758">
      <w:numFmt w:val="decimal"/>
      <w:lvlText w:val=""/>
      <w:lvlJc w:val="left"/>
      <w:rPr>
        <w:rFonts w:cs="Times New Roman"/>
      </w:rPr>
    </w:lvl>
    <w:lvl w:ilvl="4" w:tplc="5CD6F37A">
      <w:numFmt w:val="decimal"/>
      <w:lvlText w:val=""/>
      <w:lvlJc w:val="left"/>
      <w:rPr>
        <w:rFonts w:cs="Times New Roman"/>
      </w:rPr>
    </w:lvl>
    <w:lvl w:ilvl="5" w:tplc="2286B12C">
      <w:numFmt w:val="decimal"/>
      <w:lvlText w:val=""/>
      <w:lvlJc w:val="left"/>
      <w:rPr>
        <w:rFonts w:cs="Times New Roman"/>
      </w:rPr>
    </w:lvl>
    <w:lvl w:ilvl="6" w:tplc="99862038">
      <w:numFmt w:val="decimal"/>
      <w:lvlText w:val=""/>
      <w:lvlJc w:val="left"/>
      <w:rPr>
        <w:rFonts w:cs="Times New Roman"/>
      </w:rPr>
    </w:lvl>
    <w:lvl w:ilvl="7" w:tplc="764A51E6">
      <w:numFmt w:val="decimal"/>
      <w:lvlText w:val=""/>
      <w:lvlJc w:val="left"/>
      <w:rPr>
        <w:rFonts w:cs="Times New Roman"/>
      </w:rPr>
    </w:lvl>
    <w:lvl w:ilvl="8" w:tplc="401E2210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9C92302E"/>
    <w:lvl w:ilvl="0" w:tplc="BD1AFF38">
      <w:start w:val="1"/>
      <w:numFmt w:val="bullet"/>
      <w:lvlText w:val="-"/>
      <w:lvlJc w:val="left"/>
    </w:lvl>
    <w:lvl w:ilvl="1" w:tplc="BECADFB6">
      <w:numFmt w:val="decimal"/>
      <w:lvlText w:val=""/>
      <w:lvlJc w:val="left"/>
      <w:rPr>
        <w:rFonts w:cs="Times New Roman"/>
      </w:rPr>
    </w:lvl>
    <w:lvl w:ilvl="2" w:tplc="E2268116">
      <w:numFmt w:val="decimal"/>
      <w:lvlText w:val=""/>
      <w:lvlJc w:val="left"/>
      <w:rPr>
        <w:rFonts w:cs="Times New Roman"/>
      </w:rPr>
    </w:lvl>
    <w:lvl w:ilvl="3" w:tplc="8D06A9D4">
      <w:numFmt w:val="decimal"/>
      <w:lvlText w:val=""/>
      <w:lvlJc w:val="left"/>
      <w:rPr>
        <w:rFonts w:cs="Times New Roman"/>
      </w:rPr>
    </w:lvl>
    <w:lvl w:ilvl="4" w:tplc="B34E454A">
      <w:numFmt w:val="decimal"/>
      <w:lvlText w:val=""/>
      <w:lvlJc w:val="left"/>
      <w:rPr>
        <w:rFonts w:cs="Times New Roman"/>
      </w:rPr>
    </w:lvl>
    <w:lvl w:ilvl="5" w:tplc="83746EBA">
      <w:numFmt w:val="decimal"/>
      <w:lvlText w:val=""/>
      <w:lvlJc w:val="left"/>
      <w:rPr>
        <w:rFonts w:cs="Times New Roman"/>
      </w:rPr>
    </w:lvl>
    <w:lvl w:ilvl="6" w:tplc="7042F348">
      <w:numFmt w:val="decimal"/>
      <w:lvlText w:val=""/>
      <w:lvlJc w:val="left"/>
      <w:rPr>
        <w:rFonts w:cs="Times New Roman"/>
      </w:rPr>
    </w:lvl>
    <w:lvl w:ilvl="7" w:tplc="A6DCC3F8">
      <w:numFmt w:val="decimal"/>
      <w:lvlText w:val=""/>
      <w:lvlJc w:val="left"/>
      <w:rPr>
        <w:rFonts w:cs="Times New Roman"/>
      </w:rPr>
    </w:lvl>
    <w:lvl w:ilvl="8" w:tplc="A97EE47E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A7B2D4C4"/>
    <w:lvl w:ilvl="0" w:tplc="E50E01B6">
      <w:start w:val="1"/>
      <w:numFmt w:val="bullet"/>
      <w:lvlText w:val="к"/>
      <w:lvlJc w:val="left"/>
    </w:lvl>
    <w:lvl w:ilvl="1" w:tplc="E872FC86">
      <w:start w:val="1"/>
      <w:numFmt w:val="bullet"/>
      <w:lvlText w:val="-"/>
      <w:lvlJc w:val="left"/>
    </w:lvl>
    <w:lvl w:ilvl="2" w:tplc="5FC692EA">
      <w:numFmt w:val="decimal"/>
      <w:lvlText w:val=""/>
      <w:lvlJc w:val="left"/>
      <w:rPr>
        <w:rFonts w:cs="Times New Roman"/>
      </w:rPr>
    </w:lvl>
    <w:lvl w:ilvl="3" w:tplc="B13CDB6A">
      <w:numFmt w:val="decimal"/>
      <w:lvlText w:val=""/>
      <w:lvlJc w:val="left"/>
      <w:rPr>
        <w:rFonts w:cs="Times New Roman"/>
      </w:rPr>
    </w:lvl>
    <w:lvl w:ilvl="4" w:tplc="F88E150C">
      <w:numFmt w:val="decimal"/>
      <w:lvlText w:val=""/>
      <w:lvlJc w:val="left"/>
      <w:rPr>
        <w:rFonts w:cs="Times New Roman"/>
      </w:rPr>
    </w:lvl>
    <w:lvl w:ilvl="5" w:tplc="D05CFD06">
      <w:numFmt w:val="decimal"/>
      <w:lvlText w:val=""/>
      <w:lvlJc w:val="left"/>
      <w:rPr>
        <w:rFonts w:cs="Times New Roman"/>
      </w:rPr>
    </w:lvl>
    <w:lvl w:ilvl="6" w:tplc="6D3041C0">
      <w:numFmt w:val="decimal"/>
      <w:lvlText w:val=""/>
      <w:lvlJc w:val="left"/>
      <w:rPr>
        <w:rFonts w:cs="Times New Roman"/>
      </w:rPr>
    </w:lvl>
    <w:lvl w:ilvl="7" w:tplc="CB5C259A">
      <w:numFmt w:val="decimal"/>
      <w:lvlText w:val=""/>
      <w:lvlJc w:val="left"/>
      <w:rPr>
        <w:rFonts w:cs="Times New Roman"/>
      </w:rPr>
    </w:lvl>
    <w:lvl w:ilvl="8" w:tplc="1026D7D4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4EF0A2B2"/>
    <w:lvl w:ilvl="0" w:tplc="F1723C5E">
      <w:start w:val="1"/>
      <w:numFmt w:val="decimal"/>
      <w:lvlText w:val="%1."/>
      <w:lvlJc w:val="left"/>
      <w:rPr>
        <w:rFonts w:cs="Times New Roman"/>
      </w:rPr>
    </w:lvl>
    <w:lvl w:ilvl="1" w:tplc="3D16F502">
      <w:numFmt w:val="decimal"/>
      <w:lvlText w:val=""/>
      <w:lvlJc w:val="left"/>
      <w:rPr>
        <w:rFonts w:cs="Times New Roman"/>
      </w:rPr>
    </w:lvl>
    <w:lvl w:ilvl="2" w:tplc="1438F922">
      <w:numFmt w:val="decimal"/>
      <w:lvlText w:val=""/>
      <w:lvlJc w:val="left"/>
      <w:rPr>
        <w:rFonts w:cs="Times New Roman"/>
      </w:rPr>
    </w:lvl>
    <w:lvl w:ilvl="3" w:tplc="568A4CBC">
      <w:numFmt w:val="decimal"/>
      <w:lvlText w:val=""/>
      <w:lvlJc w:val="left"/>
      <w:rPr>
        <w:rFonts w:cs="Times New Roman"/>
      </w:rPr>
    </w:lvl>
    <w:lvl w:ilvl="4" w:tplc="5BD45E3C">
      <w:numFmt w:val="decimal"/>
      <w:lvlText w:val=""/>
      <w:lvlJc w:val="left"/>
      <w:rPr>
        <w:rFonts w:cs="Times New Roman"/>
      </w:rPr>
    </w:lvl>
    <w:lvl w:ilvl="5" w:tplc="B3766360">
      <w:numFmt w:val="decimal"/>
      <w:lvlText w:val=""/>
      <w:lvlJc w:val="left"/>
      <w:rPr>
        <w:rFonts w:cs="Times New Roman"/>
      </w:rPr>
    </w:lvl>
    <w:lvl w:ilvl="6" w:tplc="B5AC15FE">
      <w:numFmt w:val="decimal"/>
      <w:lvlText w:val=""/>
      <w:lvlJc w:val="left"/>
      <w:rPr>
        <w:rFonts w:cs="Times New Roman"/>
      </w:rPr>
    </w:lvl>
    <w:lvl w:ilvl="7" w:tplc="2668ECE0">
      <w:numFmt w:val="decimal"/>
      <w:lvlText w:val=""/>
      <w:lvlJc w:val="left"/>
      <w:rPr>
        <w:rFonts w:cs="Times New Roman"/>
      </w:rPr>
    </w:lvl>
    <w:lvl w:ilvl="8" w:tplc="E67CB066">
      <w:numFmt w:val="decimal"/>
      <w:lvlText w:val=""/>
      <w:lvlJc w:val="left"/>
      <w:rPr>
        <w:rFonts w:cs="Times New Roman"/>
      </w:rPr>
    </w:lvl>
  </w:abstractNum>
  <w:abstractNum w:abstractNumId="10">
    <w:nsid w:val="00007E87"/>
    <w:multiLevelType w:val="hybridMultilevel"/>
    <w:tmpl w:val="9E58161C"/>
    <w:lvl w:ilvl="0" w:tplc="93A22D96">
      <w:start w:val="1"/>
      <w:numFmt w:val="bullet"/>
      <w:lvlText w:val="и"/>
      <w:lvlJc w:val="left"/>
    </w:lvl>
    <w:lvl w:ilvl="1" w:tplc="35E8609A">
      <w:numFmt w:val="decimal"/>
      <w:lvlText w:val=""/>
      <w:lvlJc w:val="left"/>
      <w:rPr>
        <w:rFonts w:cs="Times New Roman"/>
      </w:rPr>
    </w:lvl>
    <w:lvl w:ilvl="2" w:tplc="4B0C5C9A">
      <w:numFmt w:val="decimal"/>
      <w:lvlText w:val=""/>
      <w:lvlJc w:val="left"/>
      <w:rPr>
        <w:rFonts w:cs="Times New Roman"/>
      </w:rPr>
    </w:lvl>
    <w:lvl w:ilvl="3" w:tplc="E7C29460">
      <w:numFmt w:val="decimal"/>
      <w:lvlText w:val=""/>
      <w:lvlJc w:val="left"/>
      <w:rPr>
        <w:rFonts w:cs="Times New Roman"/>
      </w:rPr>
    </w:lvl>
    <w:lvl w:ilvl="4" w:tplc="A418DA3A">
      <w:numFmt w:val="decimal"/>
      <w:lvlText w:val=""/>
      <w:lvlJc w:val="left"/>
      <w:rPr>
        <w:rFonts w:cs="Times New Roman"/>
      </w:rPr>
    </w:lvl>
    <w:lvl w:ilvl="5" w:tplc="9AECBC0A">
      <w:numFmt w:val="decimal"/>
      <w:lvlText w:val=""/>
      <w:lvlJc w:val="left"/>
      <w:rPr>
        <w:rFonts w:cs="Times New Roman"/>
      </w:rPr>
    </w:lvl>
    <w:lvl w:ilvl="6" w:tplc="6680CA18">
      <w:numFmt w:val="decimal"/>
      <w:lvlText w:val=""/>
      <w:lvlJc w:val="left"/>
      <w:rPr>
        <w:rFonts w:cs="Times New Roman"/>
      </w:rPr>
    </w:lvl>
    <w:lvl w:ilvl="7" w:tplc="87AAF372">
      <w:numFmt w:val="decimal"/>
      <w:lvlText w:val=""/>
      <w:lvlJc w:val="left"/>
      <w:rPr>
        <w:rFonts w:cs="Times New Roman"/>
      </w:rPr>
    </w:lvl>
    <w:lvl w:ilvl="8" w:tplc="F650EFCE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B46"/>
    <w:rsid w:val="00035E4E"/>
    <w:rsid w:val="00036953"/>
    <w:rsid w:val="0005053F"/>
    <w:rsid w:val="000C20DC"/>
    <w:rsid w:val="001638E6"/>
    <w:rsid w:val="00193EAC"/>
    <w:rsid w:val="003E3548"/>
    <w:rsid w:val="00406B46"/>
    <w:rsid w:val="00427C5D"/>
    <w:rsid w:val="004A66E5"/>
    <w:rsid w:val="004A78D2"/>
    <w:rsid w:val="008B24EA"/>
    <w:rsid w:val="008B7B99"/>
    <w:rsid w:val="00971B19"/>
    <w:rsid w:val="00981AA4"/>
    <w:rsid w:val="009F326C"/>
    <w:rsid w:val="00AB248F"/>
    <w:rsid w:val="00AE663C"/>
    <w:rsid w:val="00B13B63"/>
    <w:rsid w:val="00BE201A"/>
    <w:rsid w:val="00BF63AC"/>
    <w:rsid w:val="00C26BB4"/>
    <w:rsid w:val="00D86455"/>
    <w:rsid w:val="00D978D8"/>
    <w:rsid w:val="00DB6349"/>
    <w:rsid w:val="00E87DCC"/>
    <w:rsid w:val="00F967DA"/>
    <w:rsid w:val="00FC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D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F6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27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1635</Words>
  <Characters>9326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Meridian05.ru</cp:lastModifiedBy>
  <cp:revision>3</cp:revision>
  <dcterms:created xsi:type="dcterms:W3CDTF">2020-04-17T17:10:00Z</dcterms:created>
  <dcterms:modified xsi:type="dcterms:W3CDTF">2020-04-17T17:22:00Z</dcterms:modified>
</cp:coreProperties>
</file>