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C0" w:rsidRDefault="00E865C0" w:rsidP="00E8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Группа №13.  Дизайн (по отраслям)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>Дисциплина: ПМ.01 Разработка художественно-конструкторских (дизайнерских) проектов промышленной продукции, предметно-пространственных комплекс</w:t>
      </w:r>
      <w:r w:rsidR="00E865C0">
        <w:rPr>
          <w:rFonts w:ascii="Times New Roman" w:hAnsi="Times New Roman"/>
          <w:b w:val="0"/>
          <w:sz w:val="28"/>
          <w:szCs w:val="28"/>
        </w:rPr>
        <w:t xml:space="preserve">.                                                                                                 </w:t>
      </w:r>
    </w:p>
    <w:p w:rsidR="00E050BE" w:rsidRDefault="00E050BE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E865C0" w:rsidRPr="008950D0" w:rsidRDefault="008950D0" w:rsidP="00E865C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Тема 1.3. Макетирование.  </w:t>
      </w:r>
      <w:r w:rsid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E865C0">
        <w:rPr>
          <w:rFonts w:ascii="Times New Roman" w:hAnsi="Times New Roman"/>
          <w:b w:val="0"/>
          <w:sz w:val="28"/>
          <w:szCs w:val="28"/>
        </w:rPr>
        <w:t xml:space="preserve">   </w:t>
      </w:r>
      <w:r w:rsidR="00E865C0" w:rsidRPr="00E865C0">
        <w:rPr>
          <w:rFonts w:ascii="Times New Roman" w:hAnsi="Times New Roman"/>
          <w:b w:val="0"/>
          <w:sz w:val="28"/>
          <w:szCs w:val="28"/>
        </w:rPr>
        <w:t>Макетирование заданной формы. Согласование формы, композиции и конструкции объекта с заданным образным решением. Соответствие макета эскизу: место расположения основных  членений, конструктивных линий и деталей.</w:t>
      </w:r>
      <w:r w:rsidRP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</w:p>
    <w:p w:rsidR="002462CB" w:rsidRDefault="008950D0">
      <w:pPr>
        <w:rPr>
          <w:rFonts w:ascii="Times New Roman" w:hAnsi="Times New Roman" w:cs="Times New Roman"/>
          <w:sz w:val="28"/>
          <w:szCs w:val="28"/>
        </w:rPr>
      </w:pPr>
      <w:r w:rsidRPr="008950D0">
        <w:rPr>
          <w:rFonts w:ascii="Times New Roman" w:hAnsi="Times New Roman" w:cs="Times New Roman"/>
          <w:sz w:val="28"/>
          <w:szCs w:val="28"/>
        </w:rPr>
        <w:t xml:space="preserve">  </w:t>
      </w:r>
      <w:r w:rsidR="00E050BE">
        <w:rPr>
          <w:rFonts w:ascii="Times New Roman" w:hAnsi="Times New Roman" w:cs="Times New Roman"/>
          <w:sz w:val="28"/>
          <w:szCs w:val="28"/>
        </w:rPr>
        <w:t>Дата урока:21.04, 23.04, 24.04.20г</w:t>
      </w:r>
      <w:r w:rsidRPr="0089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32E5C" w:rsidRPr="00E050BE" w:rsidRDefault="00E0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</w:t>
      </w:r>
      <w:r w:rsidR="002462CB" w:rsidRPr="002462CB">
        <w:rPr>
          <w:rFonts w:ascii="Times New Roman" w:hAnsi="Times New Roman" w:cs="Times New Roman"/>
          <w:sz w:val="28"/>
          <w:szCs w:val="28"/>
        </w:rPr>
        <w:t>Проработка, учебной</w:t>
      </w:r>
      <w:r w:rsidR="002462CB">
        <w:rPr>
          <w:rFonts w:ascii="Times New Roman" w:hAnsi="Times New Roman" w:cs="Times New Roman"/>
          <w:sz w:val="28"/>
          <w:szCs w:val="28"/>
        </w:rPr>
        <w:t xml:space="preserve"> литературы и конспектов лекций.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332E5C" w:rsidRPr="00E050BE" w:rsidSect="003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0A"/>
    <w:rsid w:val="00245761"/>
    <w:rsid w:val="002462CB"/>
    <w:rsid w:val="00332E5C"/>
    <w:rsid w:val="00376A4A"/>
    <w:rsid w:val="008950D0"/>
    <w:rsid w:val="0092680A"/>
    <w:rsid w:val="00AA1341"/>
    <w:rsid w:val="00E050BE"/>
    <w:rsid w:val="00E865C0"/>
    <w:rsid w:val="00F4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68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80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8</cp:revision>
  <dcterms:created xsi:type="dcterms:W3CDTF">2020-04-12T18:41:00Z</dcterms:created>
  <dcterms:modified xsi:type="dcterms:W3CDTF">2020-04-20T04:54:00Z</dcterms:modified>
</cp:coreProperties>
</file>