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23D4" w14:textId="7EAB4FAA" w:rsidR="00D146EC" w:rsidRDefault="00D146EC" w:rsidP="00D146EC">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20</w:t>
      </w:r>
      <w:r w:rsidRPr="00D146EC">
        <w:rPr>
          <w:rFonts w:ascii="yandex-sans" w:eastAsia="Times New Roman" w:hAnsi="yandex-sans" w:cs="Times New Roman"/>
          <w:color w:val="000000"/>
          <w:sz w:val="23"/>
          <w:szCs w:val="23"/>
          <w:lang w:eastAsia="ru-RU"/>
        </w:rPr>
        <w:t>.04.2020</w:t>
      </w:r>
    </w:p>
    <w:p w14:paraId="0D1C2F49" w14:textId="77777777" w:rsidR="00D146EC" w:rsidRPr="00D146EC" w:rsidRDefault="00D146EC" w:rsidP="00D146EC">
      <w:pPr>
        <w:shd w:val="clear" w:color="auto" w:fill="FFFFFF"/>
        <w:spacing w:after="0" w:line="240" w:lineRule="auto"/>
        <w:rPr>
          <w:rFonts w:ascii="yandex-sans" w:eastAsia="Times New Roman" w:hAnsi="yandex-sans" w:cs="Times New Roman"/>
          <w:color w:val="000000"/>
          <w:sz w:val="23"/>
          <w:szCs w:val="23"/>
          <w:lang w:eastAsia="ru-RU"/>
        </w:rPr>
      </w:pPr>
    </w:p>
    <w:p w14:paraId="6E7734A9" w14:textId="1707FDDB" w:rsidR="00D146EC" w:rsidRDefault="00D146EC" w:rsidP="00D146EC">
      <w:pPr>
        <w:shd w:val="clear" w:color="auto" w:fill="FFFFFF"/>
        <w:spacing w:after="0" w:line="240" w:lineRule="auto"/>
        <w:rPr>
          <w:rFonts w:ascii="yandex-sans" w:eastAsia="Times New Roman" w:hAnsi="yandex-sans" w:cs="Times New Roman"/>
          <w:color w:val="000000"/>
          <w:sz w:val="23"/>
          <w:szCs w:val="23"/>
          <w:lang w:eastAsia="ru-RU"/>
        </w:rPr>
      </w:pPr>
      <w:r w:rsidRPr="00D146EC">
        <w:rPr>
          <w:rFonts w:ascii="yandex-sans" w:eastAsia="Times New Roman" w:hAnsi="yandex-sans" w:cs="Times New Roman"/>
          <w:color w:val="000000"/>
          <w:sz w:val="23"/>
          <w:szCs w:val="23"/>
          <w:lang w:eastAsia="ru-RU"/>
        </w:rPr>
        <w:t>Дисциплина: Иностранный язык в профес. деятельности.</w:t>
      </w:r>
    </w:p>
    <w:p w14:paraId="28A28A95" w14:textId="77777777" w:rsidR="00D146EC" w:rsidRPr="00D146EC" w:rsidRDefault="00D146EC" w:rsidP="00D146EC">
      <w:pPr>
        <w:shd w:val="clear" w:color="auto" w:fill="FFFFFF"/>
        <w:spacing w:after="0" w:line="240" w:lineRule="auto"/>
        <w:rPr>
          <w:rFonts w:ascii="yandex-sans" w:eastAsia="Times New Roman" w:hAnsi="yandex-sans" w:cs="Times New Roman"/>
          <w:color w:val="000000"/>
          <w:sz w:val="23"/>
          <w:szCs w:val="23"/>
          <w:lang w:eastAsia="ru-RU"/>
        </w:rPr>
      </w:pPr>
    </w:p>
    <w:p w14:paraId="6E2C1D85" w14:textId="77777777" w:rsidR="00D146EC" w:rsidRPr="00D146EC" w:rsidRDefault="00D146EC" w:rsidP="00D146EC">
      <w:pPr>
        <w:shd w:val="clear" w:color="auto" w:fill="FFFFFF"/>
        <w:spacing w:after="0" w:line="240" w:lineRule="auto"/>
        <w:rPr>
          <w:rFonts w:ascii="yandex-sans" w:eastAsia="Times New Roman" w:hAnsi="yandex-sans" w:cs="Times New Roman"/>
          <w:color w:val="000000"/>
          <w:sz w:val="23"/>
          <w:szCs w:val="23"/>
          <w:lang w:eastAsia="ru-RU"/>
        </w:rPr>
      </w:pPr>
      <w:r w:rsidRPr="00D146EC">
        <w:rPr>
          <w:rFonts w:ascii="yandex-sans" w:eastAsia="Times New Roman" w:hAnsi="yandex-sans" w:cs="Times New Roman"/>
          <w:color w:val="000000"/>
          <w:sz w:val="23"/>
          <w:szCs w:val="23"/>
          <w:lang w:eastAsia="ru-RU"/>
        </w:rPr>
        <w:t>Группы - 21,19(2 курс)</w:t>
      </w:r>
    </w:p>
    <w:p w14:paraId="79FF6E48" w14:textId="77777777" w:rsidR="00D146EC" w:rsidRDefault="00D146EC" w:rsidP="0060223B">
      <w:pPr>
        <w:shd w:val="clear" w:color="auto" w:fill="FFFFFF"/>
        <w:spacing w:after="0" w:line="720" w:lineRule="atLeast"/>
        <w:textAlignment w:val="top"/>
        <w:outlineLvl w:val="0"/>
        <w:rPr>
          <w:rFonts w:ascii="Raleway-Bold" w:eastAsia="Times New Roman" w:hAnsi="Raleway-Bold" w:cs="Times New Roman"/>
          <w:color w:val="000000"/>
          <w:kern w:val="36"/>
          <w:sz w:val="40"/>
          <w:szCs w:val="40"/>
          <w:lang w:eastAsia="ru-RU"/>
        </w:rPr>
      </w:pPr>
    </w:p>
    <w:p w14:paraId="6657F239" w14:textId="0D4EC72F" w:rsidR="00D146EC" w:rsidRPr="00D146EC" w:rsidRDefault="00D146EC" w:rsidP="0060223B">
      <w:pPr>
        <w:shd w:val="clear" w:color="auto" w:fill="FFFFFF"/>
        <w:spacing w:after="0" w:line="720" w:lineRule="atLeast"/>
        <w:textAlignment w:val="top"/>
        <w:outlineLvl w:val="0"/>
        <w:rPr>
          <w:rFonts w:ascii="Raleway-Bold" w:eastAsia="Times New Roman" w:hAnsi="Raleway-Bold" w:cs="Times New Roman"/>
          <w:color w:val="000000"/>
          <w:kern w:val="36"/>
          <w:sz w:val="40"/>
          <w:szCs w:val="40"/>
          <w:lang w:val="en-US" w:eastAsia="ru-RU"/>
        </w:rPr>
      </w:pPr>
      <w:r w:rsidRPr="00D146EC">
        <w:rPr>
          <w:rFonts w:ascii="Raleway-Bold" w:eastAsia="Times New Roman" w:hAnsi="Raleway-Bold" w:cs="Times New Roman"/>
          <w:color w:val="000000"/>
          <w:kern w:val="36"/>
          <w:sz w:val="40"/>
          <w:szCs w:val="40"/>
          <w:lang w:eastAsia="ru-RU"/>
        </w:rPr>
        <w:t xml:space="preserve">Тема: </w:t>
      </w:r>
      <w:r w:rsidR="0060223B" w:rsidRPr="00D146EC">
        <w:rPr>
          <w:rFonts w:ascii="Raleway-Bold" w:eastAsia="Times New Roman" w:hAnsi="Raleway-Bold" w:cs="Times New Roman"/>
          <w:color w:val="000000"/>
          <w:kern w:val="36"/>
          <w:sz w:val="40"/>
          <w:szCs w:val="40"/>
          <w:lang w:eastAsia="ru-RU"/>
        </w:rPr>
        <w:t>Типы</w:t>
      </w:r>
      <w:r w:rsidR="0060223B" w:rsidRPr="00D146EC">
        <w:rPr>
          <w:rFonts w:ascii="Raleway-Bold" w:eastAsia="Times New Roman" w:hAnsi="Raleway-Bold" w:cs="Times New Roman"/>
          <w:color w:val="000000"/>
          <w:kern w:val="36"/>
          <w:sz w:val="40"/>
          <w:szCs w:val="40"/>
          <w:lang w:val="en-US" w:eastAsia="ru-RU"/>
        </w:rPr>
        <w:t xml:space="preserve"> </w:t>
      </w:r>
      <w:r w:rsidR="0060223B" w:rsidRPr="00D146EC">
        <w:rPr>
          <w:rFonts w:ascii="Raleway-Bold" w:eastAsia="Times New Roman" w:hAnsi="Raleway-Bold" w:cs="Times New Roman"/>
          <w:color w:val="000000"/>
          <w:kern w:val="36"/>
          <w:sz w:val="40"/>
          <w:szCs w:val="40"/>
          <w:lang w:eastAsia="ru-RU"/>
        </w:rPr>
        <w:t>отелей</w:t>
      </w:r>
      <w:r w:rsidR="0060223B" w:rsidRPr="00D146EC">
        <w:rPr>
          <w:rFonts w:ascii="Raleway-Bold" w:eastAsia="Times New Roman" w:hAnsi="Raleway-Bold" w:cs="Times New Roman"/>
          <w:color w:val="000000"/>
          <w:kern w:val="36"/>
          <w:sz w:val="40"/>
          <w:szCs w:val="40"/>
          <w:lang w:val="en-US" w:eastAsia="ru-RU"/>
        </w:rPr>
        <w:t>. Types of Hotels.</w:t>
      </w:r>
    </w:p>
    <w:p w14:paraId="71439108" w14:textId="1DA41D32" w:rsidR="0060223B" w:rsidRDefault="0060223B" w:rsidP="0060223B">
      <w:pPr>
        <w:shd w:val="clear" w:color="auto" w:fill="FFFFFF"/>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noProof/>
          <w:color w:val="2D2D2D"/>
          <w:sz w:val="24"/>
          <w:szCs w:val="24"/>
          <w:lang w:eastAsia="ru-RU"/>
        </w:rPr>
        <w:drawing>
          <wp:inline distT="0" distB="0" distL="0" distR="0" wp14:anchorId="2355AA74" wp14:editId="2878D692">
            <wp:extent cx="4000500" cy="2286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286000"/>
                    </a:xfrm>
                    <a:prstGeom prst="rect">
                      <a:avLst/>
                    </a:prstGeom>
                    <a:noFill/>
                    <a:ln>
                      <a:noFill/>
                    </a:ln>
                  </pic:spPr>
                </pic:pic>
              </a:graphicData>
            </a:graphic>
          </wp:inline>
        </w:drawing>
      </w:r>
    </w:p>
    <w:p w14:paraId="3C00C0B6" w14:textId="77777777" w:rsidR="0060223B" w:rsidRPr="0060223B" w:rsidRDefault="0060223B" w:rsidP="0060223B">
      <w:pPr>
        <w:shd w:val="clear" w:color="auto" w:fill="FFFFFF"/>
        <w:spacing w:after="0" w:line="240" w:lineRule="auto"/>
        <w:textAlignment w:val="baseline"/>
        <w:rPr>
          <w:rFonts w:ascii="Arial" w:eastAsia="Times New Roman" w:hAnsi="Arial" w:cs="Arial"/>
          <w:color w:val="2D2D2D"/>
          <w:sz w:val="24"/>
          <w:szCs w:val="24"/>
          <w:lang w:eastAsia="ru-RU"/>
        </w:rPr>
      </w:pPr>
    </w:p>
    <w:p w14:paraId="481FD83E" w14:textId="610FF15E" w:rsidR="0060223B" w:rsidRPr="00D146EC" w:rsidRDefault="00D146EC" w:rsidP="00D146EC">
      <w:pPr>
        <w:pStyle w:val="a3"/>
        <w:numPr>
          <w:ilvl w:val="0"/>
          <w:numId w:val="2"/>
        </w:numPr>
        <w:spacing w:after="0" w:line="240" w:lineRule="auto"/>
        <w:textAlignment w:val="baseline"/>
        <w:rPr>
          <w:rFonts w:ascii="Arial" w:eastAsia="Times New Roman" w:hAnsi="Arial" w:cs="Arial"/>
          <w:color w:val="2D2D2D"/>
          <w:sz w:val="24"/>
          <w:szCs w:val="24"/>
          <w:lang w:eastAsia="ru-RU"/>
        </w:rPr>
      </w:pPr>
      <w:r>
        <w:rPr>
          <w:rFonts w:ascii="Arial" w:eastAsia="Times New Roman" w:hAnsi="Arial" w:cs="Arial"/>
          <w:color w:val="2D2D2D"/>
          <w:sz w:val="24"/>
          <w:szCs w:val="24"/>
          <w:lang w:eastAsia="ru-RU"/>
        </w:rPr>
        <w:t xml:space="preserve"> </w:t>
      </w:r>
      <w:r w:rsidR="0060223B" w:rsidRPr="00D146EC">
        <w:rPr>
          <w:rFonts w:ascii="Arial" w:eastAsia="Times New Roman" w:hAnsi="Arial" w:cs="Arial"/>
          <w:color w:val="2D2D2D"/>
          <w:sz w:val="24"/>
          <w:szCs w:val="24"/>
          <w:lang w:eastAsia="ru-RU"/>
        </w:rPr>
        <w:t>Сегодня мы с вами рассмотрим, какие бывают отели и познакомимся с новой лексикой по этой теме.</w:t>
      </w:r>
    </w:p>
    <w:p w14:paraId="7466D678" w14:textId="77777777" w:rsidR="00D146EC" w:rsidRPr="0060223B" w:rsidRDefault="00D146EC" w:rsidP="0060223B">
      <w:pPr>
        <w:spacing w:after="0" w:line="240" w:lineRule="auto"/>
        <w:textAlignment w:val="baseline"/>
        <w:rPr>
          <w:rFonts w:ascii="Arial" w:eastAsia="Times New Roman" w:hAnsi="Arial" w:cs="Arial"/>
          <w:color w:val="2D2D2D"/>
          <w:sz w:val="24"/>
          <w:szCs w:val="24"/>
          <w:lang w:eastAsia="ru-RU"/>
        </w:rPr>
      </w:pPr>
    </w:p>
    <w:p w14:paraId="08B79194" w14:textId="384F4EC6" w:rsid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Raleway-Bold" w:eastAsia="Times New Roman" w:hAnsi="Raleway-Bold" w:cs="Arial"/>
          <w:b/>
          <w:bCs/>
          <w:color w:val="2D2D2D"/>
          <w:sz w:val="24"/>
          <w:szCs w:val="24"/>
          <w:bdr w:val="none" w:sz="0" w:space="0" w:color="auto" w:frame="1"/>
          <w:lang w:eastAsia="ru-RU"/>
        </w:rPr>
        <w:t>Hotel</w:t>
      </w:r>
      <w:r w:rsidRPr="0060223B">
        <w:rPr>
          <w:rFonts w:ascii="Arial" w:eastAsia="Times New Roman" w:hAnsi="Arial" w:cs="Arial"/>
          <w:color w:val="2D2D2D"/>
          <w:sz w:val="24"/>
          <w:szCs w:val="24"/>
          <w:lang w:eastAsia="ru-RU"/>
        </w:rPr>
        <w:t> [(h)ə(u)'tel] – отель, гостиница. Это слово известно всем, загадкой остается только то, почему так много людей произносят его неправильно. Ударение в слове </w:t>
      </w:r>
      <w:r w:rsidRPr="0060223B">
        <w:rPr>
          <w:rFonts w:ascii="Arial" w:eastAsia="Times New Roman" w:hAnsi="Arial" w:cs="Arial"/>
          <w:i/>
          <w:iCs/>
          <w:color w:val="2D2D2D"/>
          <w:sz w:val="24"/>
          <w:szCs w:val="24"/>
          <w:bdr w:val="none" w:sz="0" w:space="0" w:color="auto" w:frame="1"/>
          <w:shd w:val="clear" w:color="auto" w:fill="FEF4E8"/>
          <w:lang w:eastAsia="ru-RU"/>
        </w:rPr>
        <w:t>hotel</w:t>
      </w:r>
      <w:r w:rsidRPr="0060223B">
        <w:rPr>
          <w:rFonts w:ascii="Arial" w:eastAsia="Times New Roman" w:hAnsi="Arial" w:cs="Arial"/>
          <w:color w:val="2D2D2D"/>
          <w:sz w:val="24"/>
          <w:szCs w:val="24"/>
          <w:lang w:eastAsia="ru-RU"/>
        </w:rPr>
        <w:t> падает на второй слог, а не на первый</w:t>
      </w:r>
      <w:r>
        <w:rPr>
          <w:rFonts w:ascii="Arial" w:eastAsia="Times New Roman" w:hAnsi="Arial" w:cs="Arial"/>
          <w:color w:val="2D2D2D"/>
          <w:sz w:val="24"/>
          <w:szCs w:val="24"/>
          <w:lang w:eastAsia="ru-RU"/>
        </w:rPr>
        <w:t>.</w:t>
      </w:r>
    </w:p>
    <w:p w14:paraId="558DCFA1"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p>
    <w:p w14:paraId="45E28943" w14:textId="77777777" w:rsid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 xml:space="preserve">Конечно, существует много классификаций и самая популярная у нас – "звездная": чем больше звезд, тем роскошнее отель. </w:t>
      </w:r>
    </w:p>
    <w:p w14:paraId="2DE8B3C1" w14:textId="77777777" w:rsid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Однако отели классифицируются не только по количеству звезд.</w:t>
      </w:r>
    </w:p>
    <w:p w14:paraId="05588015" w14:textId="5344BF8A" w:rsid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 xml:space="preserve"> Типы отелей различаются по месторасположению (</w:t>
      </w:r>
      <w:r w:rsidRPr="0060223B">
        <w:rPr>
          <w:rFonts w:ascii="Arial" w:eastAsia="Times New Roman" w:hAnsi="Arial" w:cs="Arial"/>
          <w:i/>
          <w:iCs/>
          <w:color w:val="2D2D2D"/>
          <w:sz w:val="24"/>
          <w:szCs w:val="24"/>
          <w:bdr w:val="none" w:sz="0" w:space="0" w:color="auto" w:frame="1"/>
          <w:shd w:val="clear" w:color="auto" w:fill="FEF4E8"/>
          <w:lang w:eastAsia="ru-RU"/>
        </w:rPr>
        <w:t>location</w:t>
      </w:r>
      <w:r w:rsidRPr="0060223B">
        <w:rPr>
          <w:rFonts w:ascii="Arial" w:eastAsia="Times New Roman" w:hAnsi="Arial" w:cs="Arial"/>
          <w:color w:val="2D2D2D"/>
          <w:sz w:val="24"/>
          <w:szCs w:val="24"/>
          <w:lang w:eastAsia="ru-RU"/>
        </w:rPr>
        <w:t>), типа постояльцев, клиентуры (</w:t>
      </w:r>
      <w:r w:rsidRPr="0060223B">
        <w:rPr>
          <w:rFonts w:ascii="Arial" w:eastAsia="Times New Roman" w:hAnsi="Arial" w:cs="Arial"/>
          <w:i/>
          <w:iCs/>
          <w:color w:val="2D2D2D"/>
          <w:sz w:val="24"/>
          <w:szCs w:val="24"/>
          <w:bdr w:val="none" w:sz="0" w:space="0" w:color="auto" w:frame="1"/>
          <w:shd w:val="clear" w:color="auto" w:fill="FEF4E8"/>
          <w:lang w:eastAsia="ru-RU"/>
        </w:rPr>
        <w:t>clientele</w:t>
      </w:r>
      <w:r w:rsidRPr="0060223B">
        <w:rPr>
          <w:rFonts w:ascii="Arial" w:eastAsia="Times New Roman" w:hAnsi="Arial" w:cs="Arial"/>
          <w:color w:val="2D2D2D"/>
          <w:sz w:val="24"/>
          <w:szCs w:val="24"/>
          <w:lang w:eastAsia="ru-RU"/>
        </w:rPr>
        <w:t>), длительности пребывания (</w:t>
      </w:r>
      <w:r w:rsidRPr="0060223B">
        <w:rPr>
          <w:rFonts w:ascii="Arial" w:eastAsia="Times New Roman" w:hAnsi="Arial" w:cs="Arial"/>
          <w:i/>
          <w:iCs/>
          <w:color w:val="2D2D2D"/>
          <w:sz w:val="24"/>
          <w:szCs w:val="24"/>
          <w:bdr w:val="none" w:sz="0" w:space="0" w:color="auto" w:frame="1"/>
          <w:shd w:val="clear" w:color="auto" w:fill="FEF4E8"/>
          <w:lang w:eastAsia="ru-RU"/>
        </w:rPr>
        <w:t>period of stay</w:t>
      </w:r>
      <w:r w:rsidRPr="0060223B">
        <w:rPr>
          <w:rFonts w:ascii="Arial" w:eastAsia="Times New Roman" w:hAnsi="Arial" w:cs="Arial"/>
          <w:color w:val="2D2D2D"/>
          <w:sz w:val="24"/>
          <w:szCs w:val="24"/>
          <w:lang w:eastAsia="ru-RU"/>
        </w:rPr>
        <w:t>). Давайте рассмотрим какие бывают отели и гостиницы.</w:t>
      </w:r>
    </w:p>
    <w:p w14:paraId="0F74F577"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p>
    <w:p w14:paraId="2F366AA4" w14:textId="4563C812"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w:t>
      </w:r>
      <w:r w:rsidRPr="0060223B">
        <w:rPr>
          <w:rFonts w:ascii="Raleway-Bold" w:eastAsia="Times New Roman" w:hAnsi="Raleway-Bold" w:cs="Arial"/>
          <w:b/>
          <w:bCs/>
          <w:color w:val="2D2D2D"/>
          <w:sz w:val="24"/>
          <w:szCs w:val="24"/>
          <w:bdr w:val="none" w:sz="0" w:space="0" w:color="auto" w:frame="1"/>
          <w:lang w:eastAsia="ru-RU"/>
        </w:rPr>
        <w:t>Inn</w:t>
      </w:r>
      <w:r w:rsidRPr="0060223B">
        <w:rPr>
          <w:rFonts w:ascii="Arial" w:eastAsia="Times New Roman" w:hAnsi="Arial" w:cs="Arial"/>
          <w:color w:val="2D2D2D"/>
          <w:sz w:val="24"/>
          <w:szCs w:val="24"/>
          <w:lang w:eastAsia="ru-RU"/>
        </w:rPr>
        <w:t> – гостиница, гостиница-паб, расположенная за городом. Часто слово </w:t>
      </w:r>
      <w:r w:rsidRPr="0060223B">
        <w:rPr>
          <w:rFonts w:ascii="Arial" w:eastAsia="Times New Roman" w:hAnsi="Arial" w:cs="Arial"/>
          <w:i/>
          <w:iCs/>
          <w:color w:val="2D2D2D"/>
          <w:sz w:val="24"/>
          <w:szCs w:val="24"/>
          <w:bdr w:val="none" w:sz="0" w:space="0" w:color="auto" w:frame="1"/>
          <w:shd w:val="clear" w:color="auto" w:fill="FEF4E8"/>
          <w:lang w:eastAsia="ru-RU"/>
        </w:rPr>
        <w:t>inn</w:t>
      </w:r>
      <w:r w:rsidRPr="0060223B">
        <w:rPr>
          <w:rFonts w:ascii="Arial" w:eastAsia="Times New Roman" w:hAnsi="Arial" w:cs="Arial"/>
          <w:color w:val="2D2D2D"/>
          <w:sz w:val="24"/>
          <w:szCs w:val="24"/>
          <w:lang w:eastAsia="ru-RU"/>
        </w:rPr>
        <w:t> используется в названиях отелей.</w:t>
      </w:r>
    </w:p>
    <w:p w14:paraId="55A5D438" w14:textId="1CE81AA5"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2.</w:t>
      </w:r>
      <w:r w:rsidRPr="0060223B">
        <w:rPr>
          <w:rFonts w:ascii="Raleway-Bold" w:eastAsia="Times New Roman" w:hAnsi="Raleway-Bold" w:cs="Arial"/>
          <w:b/>
          <w:bCs/>
          <w:color w:val="2D2D2D"/>
          <w:sz w:val="24"/>
          <w:szCs w:val="24"/>
          <w:bdr w:val="none" w:sz="0" w:space="0" w:color="auto" w:frame="1"/>
          <w:lang w:eastAsia="ru-RU"/>
        </w:rPr>
        <w:t>Guest house</w:t>
      </w:r>
      <w:r w:rsidRPr="0060223B">
        <w:rPr>
          <w:rFonts w:ascii="Arial" w:eastAsia="Times New Roman" w:hAnsi="Arial" w:cs="Arial"/>
          <w:color w:val="2D2D2D"/>
          <w:sz w:val="24"/>
          <w:szCs w:val="24"/>
          <w:lang w:eastAsia="ru-RU"/>
        </w:rPr>
        <w:t> – маленький отель или частный дом, в котором останавливаются постояльцы.</w:t>
      </w:r>
    </w:p>
    <w:p w14:paraId="55CB3C7D" w14:textId="7BDE602F"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3.</w:t>
      </w:r>
      <w:r w:rsidRPr="0060223B">
        <w:rPr>
          <w:rFonts w:ascii="Raleway-Bold" w:eastAsia="Times New Roman" w:hAnsi="Raleway-Bold" w:cs="Arial"/>
          <w:b/>
          <w:bCs/>
          <w:color w:val="2D2D2D"/>
          <w:sz w:val="24"/>
          <w:szCs w:val="24"/>
          <w:bdr w:val="none" w:sz="0" w:space="0" w:color="auto" w:frame="1"/>
          <w:lang w:eastAsia="ru-RU"/>
        </w:rPr>
        <w:t>Family hotel</w:t>
      </w:r>
      <w:r w:rsidRPr="0060223B">
        <w:rPr>
          <w:rFonts w:ascii="Arial" w:eastAsia="Times New Roman" w:hAnsi="Arial" w:cs="Arial"/>
          <w:color w:val="2D2D2D"/>
          <w:sz w:val="24"/>
          <w:szCs w:val="24"/>
          <w:lang w:eastAsia="ru-RU"/>
        </w:rPr>
        <w:t> – отель, которым владеет одна семья и в котором работают члены данной семьи.</w:t>
      </w:r>
    </w:p>
    <w:p w14:paraId="70DC6092" w14:textId="77334EB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4.</w:t>
      </w:r>
      <w:r w:rsidRPr="0060223B">
        <w:rPr>
          <w:rFonts w:ascii="Raleway-Bold" w:eastAsia="Times New Roman" w:hAnsi="Raleway-Bold" w:cs="Arial"/>
          <w:b/>
          <w:bCs/>
          <w:color w:val="2D2D2D"/>
          <w:sz w:val="24"/>
          <w:szCs w:val="24"/>
          <w:bdr w:val="none" w:sz="0" w:space="0" w:color="auto" w:frame="1"/>
          <w:lang w:eastAsia="ru-RU"/>
        </w:rPr>
        <w:t>Youth hostel/ hostel</w:t>
      </w:r>
      <w:r w:rsidRPr="0060223B">
        <w:rPr>
          <w:rFonts w:ascii="Arial" w:eastAsia="Times New Roman" w:hAnsi="Arial" w:cs="Arial"/>
          <w:color w:val="2D2D2D"/>
          <w:sz w:val="24"/>
          <w:szCs w:val="24"/>
          <w:lang w:eastAsia="ru-RU"/>
        </w:rPr>
        <w:t> – общежитие, недорогой отель для путешественников. В гостиницах такого типа останавливается преимущественно молодежь на короткое время.</w:t>
      </w:r>
    </w:p>
    <w:p w14:paraId="5171C716" w14:textId="218EB2FA"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5.</w:t>
      </w:r>
      <w:r w:rsidRPr="0060223B">
        <w:rPr>
          <w:rFonts w:ascii="Raleway-Bold" w:eastAsia="Times New Roman" w:hAnsi="Raleway-Bold" w:cs="Arial"/>
          <w:b/>
          <w:bCs/>
          <w:color w:val="2D2D2D"/>
          <w:sz w:val="24"/>
          <w:szCs w:val="24"/>
          <w:bdr w:val="none" w:sz="0" w:space="0" w:color="auto" w:frame="1"/>
          <w:lang w:eastAsia="ru-RU"/>
        </w:rPr>
        <w:t>Boutique hotel</w:t>
      </w:r>
      <w:r w:rsidRPr="0060223B">
        <w:rPr>
          <w:rFonts w:ascii="Arial" w:eastAsia="Times New Roman" w:hAnsi="Arial" w:cs="Arial"/>
          <w:color w:val="2D2D2D"/>
          <w:sz w:val="24"/>
          <w:szCs w:val="24"/>
          <w:lang w:eastAsia="ru-RU"/>
        </w:rPr>
        <w:t> – небольшой, но дорогой отель с первоклассным сервисом и высокими ценами.</w:t>
      </w:r>
    </w:p>
    <w:p w14:paraId="72A1AF82" w14:textId="35D93AB1" w:rsidR="0060223B" w:rsidRDefault="0060223B" w:rsidP="0060223B">
      <w:pPr>
        <w:spacing w:after="0" w:line="240" w:lineRule="auto"/>
        <w:textAlignment w:val="baseline"/>
        <w:rPr>
          <w:rFonts w:ascii="Raleway-Bold" w:eastAsia="Times New Roman" w:hAnsi="Raleway-Bold" w:cs="Arial"/>
          <w:b/>
          <w:bCs/>
          <w:color w:val="2D2D2D"/>
          <w:sz w:val="24"/>
          <w:szCs w:val="24"/>
          <w:bdr w:val="none" w:sz="0" w:space="0" w:color="auto" w:frame="1"/>
          <w:lang w:eastAsia="ru-RU"/>
        </w:rPr>
      </w:pPr>
      <w:r w:rsidRPr="0060223B">
        <w:rPr>
          <w:rFonts w:ascii="Arial" w:eastAsia="Times New Roman" w:hAnsi="Arial" w:cs="Arial"/>
          <w:noProof/>
          <w:color w:val="2D2D2D"/>
          <w:sz w:val="24"/>
          <w:szCs w:val="24"/>
          <w:lang w:eastAsia="ru-RU"/>
        </w:rPr>
        <w:lastRenderedPageBreak/>
        <w:drawing>
          <wp:inline distT="0" distB="0" distL="0" distR="0" wp14:anchorId="3ECC5BE2" wp14:editId="40EDB376">
            <wp:extent cx="3295650" cy="2178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178050"/>
                    </a:xfrm>
                    <a:prstGeom prst="rect">
                      <a:avLst/>
                    </a:prstGeom>
                    <a:noFill/>
                    <a:ln>
                      <a:noFill/>
                    </a:ln>
                  </pic:spPr>
                </pic:pic>
              </a:graphicData>
            </a:graphic>
          </wp:inline>
        </w:drawing>
      </w:r>
    </w:p>
    <w:p w14:paraId="69AD743C" w14:textId="77777777" w:rsidR="0060223B" w:rsidRDefault="0060223B" w:rsidP="0060223B">
      <w:pPr>
        <w:spacing w:after="0" w:line="240" w:lineRule="auto"/>
        <w:textAlignment w:val="baseline"/>
        <w:rPr>
          <w:rFonts w:ascii="Raleway-Bold" w:eastAsia="Times New Roman" w:hAnsi="Raleway-Bold" w:cs="Arial"/>
          <w:b/>
          <w:bCs/>
          <w:color w:val="2D2D2D"/>
          <w:sz w:val="24"/>
          <w:szCs w:val="24"/>
          <w:bdr w:val="none" w:sz="0" w:space="0" w:color="auto" w:frame="1"/>
          <w:lang w:eastAsia="ru-RU"/>
        </w:rPr>
      </w:pPr>
    </w:p>
    <w:p w14:paraId="14EF6F30" w14:textId="5D797216" w:rsid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6.</w:t>
      </w:r>
      <w:r w:rsidRPr="0060223B">
        <w:rPr>
          <w:rFonts w:ascii="Raleway-Bold" w:eastAsia="Times New Roman" w:hAnsi="Raleway-Bold" w:cs="Arial"/>
          <w:b/>
          <w:bCs/>
          <w:color w:val="2D2D2D"/>
          <w:sz w:val="24"/>
          <w:szCs w:val="24"/>
          <w:bdr w:val="none" w:sz="0" w:space="0" w:color="auto" w:frame="1"/>
          <w:lang w:eastAsia="ru-RU"/>
        </w:rPr>
        <w:t>Airport hotel</w:t>
      </w:r>
      <w:r w:rsidRPr="0060223B">
        <w:rPr>
          <w:rFonts w:ascii="Arial" w:eastAsia="Times New Roman" w:hAnsi="Arial" w:cs="Arial"/>
          <w:color w:val="2D2D2D"/>
          <w:sz w:val="24"/>
          <w:szCs w:val="24"/>
          <w:lang w:eastAsia="ru-RU"/>
        </w:rPr>
        <w:t> – отель, расположенный вблизи аэропорта. Основная клиентура – пассажиры, чей рейс был отменен или задержан, деловые люди. Характерная особенность – возможность почасовой оплаты аренды номера (</w:t>
      </w:r>
      <w:r w:rsidRPr="0060223B">
        <w:rPr>
          <w:rFonts w:ascii="Arial" w:eastAsia="Times New Roman" w:hAnsi="Arial" w:cs="Arial"/>
          <w:i/>
          <w:iCs/>
          <w:color w:val="2D2D2D"/>
          <w:sz w:val="24"/>
          <w:szCs w:val="24"/>
          <w:bdr w:val="none" w:sz="0" w:space="0" w:color="auto" w:frame="1"/>
          <w:shd w:val="clear" w:color="auto" w:fill="FEF4E8"/>
          <w:lang w:eastAsia="ru-RU"/>
        </w:rPr>
        <w:t>hourly charge</w:t>
      </w:r>
      <w:r w:rsidRPr="0060223B">
        <w:rPr>
          <w:rFonts w:ascii="Arial" w:eastAsia="Times New Roman" w:hAnsi="Arial" w:cs="Arial"/>
          <w:color w:val="2D2D2D"/>
          <w:sz w:val="24"/>
          <w:szCs w:val="24"/>
          <w:lang w:eastAsia="ru-RU"/>
        </w:rPr>
        <w:t>). </w:t>
      </w:r>
    </w:p>
    <w:p w14:paraId="171A9035"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p>
    <w:p w14:paraId="40892FE5" w14:textId="366861B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7.</w:t>
      </w:r>
      <w:r w:rsidRPr="0060223B">
        <w:rPr>
          <w:rFonts w:ascii="Raleway-Bold" w:eastAsia="Times New Roman" w:hAnsi="Raleway-Bold" w:cs="Arial"/>
          <w:b/>
          <w:bCs/>
          <w:color w:val="2D2D2D"/>
          <w:sz w:val="24"/>
          <w:szCs w:val="24"/>
          <w:bdr w:val="none" w:sz="0" w:space="0" w:color="auto" w:frame="1"/>
          <w:lang w:eastAsia="ru-RU"/>
        </w:rPr>
        <w:t>Commercial hotel</w:t>
      </w:r>
      <w:r w:rsidRPr="0060223B">
        <w:rPr>
          <w:rFonts w:ascii="Arial" w:eastAsia="Times New Roman" w:hAnsi="Arial" w:cs="Arial"/>
          <w:color w:val="2D2D2D"/>
          <w:sz w:val="24"/>
          <w:szCs w:val="24"/>
          <w:lang w:eastAsia="ru-RU"/>
        </w:rPr>
        <w:t> или </w:t>
      </w:r>
      <w:r w:rsidRPr="0060223B">
        <w:rPr>
          <w:rFonts w:ascii="Raleway-Bold" w:eastAsia="Times New Roman" w:hAnsi="Raleway-Bold" w:cs="Arial"/>
          <w:b/>
          <w:bCs/>
          <w:color w:val="2D2D2D"/>
          <w:sz w:val="24"/>
          <w:szCs w:val="24"/>
          <w:bdr w:val="none" w:sz="0" w:space="0" w:color="auto" w:frame="1"/>
          <w:lang w:eastAsia="ru-RU"/>
        </w:rPr>
        <w:t>business hotel</w:t>
      </w:r>
      <w:r w:rsidRPr="0060223B">
        <w:rPr>
          <w:rFonts w:ascii="Arial" w:eastAsia="Times New Roman" w:hAnsi="Arial" w:cs="Arial"/>
          <w:color w:val="2D2D2D"/>
          <w:sz w:val="24"/>
          <w:szCs w:val="24"/>
          <w:lang w:eastAsia="ru-RU"/>
        </w:rPr>
        <w:t> – гостиница для деловых людей, для тех, кто в командировке (</w:t>
      </w:r>
      <w:r w:rsidRPr="0060223B">
        <w:rPr>
          <w:rFonts w:ascii="Arial" w:eastAsia="Times New Roman" w:hAnsi="Arial" w:cs="Arial"/>
          <w:i/>
          <w:iCs/>
          <w:color w:val="2D2D2D"/>
          <w:sz w:val="24"/>
          <w:szCs w:val="24"/>
          <w:bdr w:val="none" w:sz="0" w:space="0" w:color="auto" w:frame="1"/>
          <w:shd w:val="clear" w:color="auto" w:fill="FEF4E8"/>
          <w:lang w:eastAsia="ru-RU"/>
        </w:rPr>
        <w:t>on a business trip</w:t>
      </w:r>
      <w:r w:rsidRPr="0060223B">
        <w:rPr>
          <w:rFonts w:ascii="Arial" w:eastAsia="Times New Roman" w:hAnsi="Arial" w:cs="Arial"/>
          <w:color w:val="2D2D2D"/>
          <w:sz w:val="24"/>
          <w:szCs w:val="24"/>
          <w:lang w:eastAsia="ru-RU"/>
        </w:rPr>
        <w:t>). Такие отели расположены в центре города (</w:t>
      </w:r>
      <w:r w:rsidRPr="0060223B">
        <w:rPr>
          <w:rFonts w:ascii="Arial" w:eastAsia="Times New Roman" w:hAnsi="Arial" w:cs="Arial"/>
          <w:i/>
          <w:iCs/>
          <w:color w:val="2D2D2D"/>
          <w:sz w:val="24"/>
          <w:szCs w:val="24"/>
          <w:bdr w:val="none" w:sz="0" w:space="0" w:color="auto" w:frame="1"/>
          <w:shd w:val="clear" w:color="auto" w:fill="FEF4E8"/>
          <w:lang w:eastAsia="ru-RU"/>
        </w:rPr>
        <w:t>in the city centre, downtown</w:t>
      </w:r>
      <w:r w:rsidRPr="0060223B">
        <w:rPr>
          <w:rFonts w:ascii="Arial" w:eastAsia="Times New Roman" w:hAnsi="Arial" w:cs="Arial"/>
          <w:color w:val="2D2D2D"/>
          <w:sz w:val="24"/>
          <w:szCs w:val="24"/>
          <w:lang w:eastAsia="ru-RU"/>
        </w:rPr>
        <w:t>), вблизи бизнес-центров и офисов. В гостиницах этого типа останавливаются делегации, экскурсионные группы.</w:t>
      </w:r>
    </w:p>
    <w:p w14:paraId="69FF4B84" w14:textId="362ACD91"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8.</w:t>
      </w:r>
      <w:r w:rsidRPr="0060223B">
        <w:rPr>
          <w:rFonts w:ascii="Raleway-Bold" w:eastAsia="Times New Roman" w:hAnsi="Raleway-Bold" w:cs="Arial"/>
          <w:b/>
          <w:bCs/>
          <w:color w:val="2D2D2D"/>
          <w:sz w:val="24"/>
          <w:szCs w:val="24"/>
          <w:bdr w:val="none" w:sz="0" w:space="0" w:color="auto" w:frame="1"/>
          <w:lang w:eastAsia="ru-RU"/>
        </w:rPr>
        <w:t>Extended Stay Hotel –</w:t>
      </w:r>
      <w:r w:rsidRPr="0060223B">
        <w:rPr>
          <w:rFonts w:ascii="Arial" w:eastAsia="Times New Roman" w:hAnsi="Arial" w:cs="Arial"/>
          <w:color w:val="2D2D2D"/>
          <w:sz w:val="24"/>
          <w:szCs w:val="24"/>
          <w:lang w:eastAsia="ru-RU"/>
        </w:rPr>
        <w:t> гостиницы этого типа тоже предлагают многокомнатные номера, однако в номере есть кухня. Этот тип отелей удобен для тех, кто останавливается на долгое время.</w:t>
      </w:r>
    </w:p>
    <w:p w14:paraId="0200F34E" w14:textId="2B2C632E"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9.</w:t>
      </w:r>
      <w:r w:rsidRPr="0060223B">
        <w:rPr>
          <w:rFonts w:ascii="Raleway-Bold" w:eastAsia="Times New Roman" w:hAnsi="Raleway-Bold" w:cs="Arial"/>
          <w:b/>
          <w:bCs/>
          <w:color w:val="2D2D2D"/>
          <w:sz w:val="24"/>
          <w:szCs w:val="24"/>
          <w:bdr w:val="none" w:sz="0" w:space="0" w:color="auto" w:frame="1"/>
          <w:lang w:eastAsia="ru-RU"/>
        </w:rPr>
        <w:t>Apartment Hotel</w:t>
      </w:r>
      <w:r w:rsidRPr="0060223B">
        <w:rPr>
          <w:rFonts w:ascii="Arial" w:eastAsia="Times New Roman" w:hAnsi="Arial" w:cs="Arial"/>
          <w:color w:val="2D2D2D"/>
          <w:sz w:val="24"/>
          <w:szCs w:val="24"/>
          <w:lang w:eastAsia="ru-RU"/>
        </w:rPr>
        <w:t> или </w:t>
      </w:r>
      <w:r w:rsidRPr="0060223B">
        <w:rPr>
          <w:rFonts w:ascii="Raleway-Bold" w:eastAsia="Times New Roman" w:hAnsi="Raleway-Bold" w:cs="Arial"/>
          <w:b/>
          <w:bCs/>
          <w:color w:val="2D2D2D"/>
          <w:sz w:val="24"/>
          <w:szCs w:val="24"/>
          <w:bdr w:val="none" w:sz="0" w:space="0" w:color="auto" w:frame="1"/>
          <w:lang w:eastAsia="ru-RU"/>
        </w:rPr>
        <w:t>Residential hotel</w:t>
      </w:r>
      <w:r w:rsidRPr="0060223B">
        <w:rPr>
          <w:rFonts w:ascii="Arial" w:eastAsia="Times New Roman" w:hAnsi="Arial" w:cs="Arial"/>
          <w:color w:val="2D2D2D"/>
          <w:sz w:val="24"/>
          <w:szCs w:val="24"/>
          <w:lang w:eastAsia="ru-RU"/>
        </w:rPr>
        <w:t> – отель, в котором гости останавливаются на длительный период времени (</w:t>
      </w:r>
      <w:r w:rsidRPr="0060223B">
        <w:rPr>
          <w:rFonts w:ascii="Arial" w:eastAsia="Times New Roman" w:hAnsi="Arial" w:cs="Arial"/>
          <w:i/>
          <w:iCs/>
          <w:color w:val="2D2D2D"/>
          <w:sz w:val="24"/>
          <w:szCs w:val="24"/>
          <w:bdr w:val="none" w:sz="0" w:space="0" w:color="auto" w:frame="1"/>
          <w:shd w:val="clear" w:color="auto" w:fill="FEF4E8"/>
          <w:lang w:eastAsia="ru-RU"/>
        </w:rPr>
        <w:t>long-term accommodation</w:t>
      </w:r>
      <w:r w:rsidRPr="0060223B">
        <w:rPr>
          <w:rFonts w:ascii="Arial" w:eastAsia="Times New Roman" w:hAnsi="Arial" w:cs="Arial"/>
          <w:color w:val="2D2D2D"/>
          <w:sz w:val="24"/>
          <w:szCs w:val="24"/>
          <w:lang w:eastAsia="ru-RU"/>
        </w:rPr>
        <w:t>) или даже живут постоянно (</w:t>
      </w:r>
      <w:r w:rsidRPr="0060223B">
        <w:rPr>
          <w:rFonts w:ascii="Arial" w:eastAsia="Times New Roman" w:hAnsi="Arial" w:cs="Arial"/>
          <w:i/>
          <w:iCs/>
          <w:color w:val="2D2D2D"/>
          <w:sz w:val="24"/>
          <w:szCs w:val="24"/>
          <w:bdr w:val="none" w:sz="0" w:space="0" w:color="auto" w:frame="1"/>
          <w:shd w:val="clear" w:color="auto" w:fill="FEF4E8"/>
          <w:lang w:eastAsia="ru-RU"/>
        </w:rPr>
        <w:t>permanent accommodation</w:t>
      </w:r>
      <w:r w:rsidRPr="0060223B">
        <w:rPr>
          <w:rFonts w:ascii="Arial" w:eastAsia="Times New Roman" w:hAnsi="Arial" w:cs="Arial"/>
          <w:color w:val="2D2D2D"/>
          <w:sz w:val="24"/>
          <w:szCs w:val="24"/>
          <w:lang w:eastAsia="ru-RU"/>
        </w:rPr>
        <w:t>). Минимальный срок пребывания – обычно один месяц. Гости подписывают договор аренды (</w:t>
      </w:r>
      <w:r w:rsidRPr="0060223B">
        <w:rPr>
          <w:rFonts w:ascii="Arial" w:eastAsia="Times New Roman" w:hAnsi="Arial" w:cs="Arial"/>
          <w:i/>
          <w:iCs/>
          <w:color w:val="2D2D2D"/>
          <w:sz w:val="24"/>
          <w:szCs w:val="24"/>
          <w:bdr w:val="none" w:sz="0" w:space="0" w:color="auto" w:frame="1"/>
          <w:shd w:val="clear" w:color="auto" w:fill="FEF4E8"/>
          <w:lang w:eastAsia="ru-RU"/>
        </w:rPr>
        <w:t>lease contract</w:t>
      </w:r>
      <w:r w:rsidRPr="0060223B">
        <w:rPr>
          <w:rFonts w:ascii="Arial" w:eastAsia="Times New Roman" w:hAnsi="Arial" w:cs="Arial"/>
          <w:color w:val="2D2D2D"/>
          <w:sz w:val="24"/>
          <w:szCs w:val="24"/>
          <w:lang w:eastAsia="ru-RU"/>
        </w:rPr>
        <w:t>) с отелем. Номера многокомнатные с кухней (</w:t>
      </w:r>
      <w:r w:rsidRPr="0060223B">
        <w:rPr>
          <w:rFonts w:ascii="Arial" w:eastAsia="Times New Roman" w:hAnsi="Arial" w:cs="Arial"/>
          <w:i/>
          <w:iCs/>
          <w:color w:val="2D2D2D"/>
          <w:sz w:val="24"/>
          <w:szCs w:val="24"/>
          <w:bdr w:val="none" w:sz="0" w:space="0" w:color="auto" w:frame="1"/>
          <w:shd w:val="clear" w:color="auto" w:fill="FEF4E8"/>
          <w:lang w:eastAsia="ru-RU"/>
        </w:rPr>
        <w:t>suites with kitchen</w:t>
      </w:r>
      <w:r w:rsidRPr="0060223B">
        <w:rPr>
          <w:rFonts w:ascii="Arial" w:eastAsia="Times New Roman" w:hAnsi="Arial" w:cs="Arial"/>
          <w:color w:val="2D2D2D"/>
          <w:sz w:val="24"/>
          <w:szCs w:val="24"/>
          <w:lang w:eastAsia="ru-RU"/>
        </w:rPr>
        <w:t>). </w:t>
      </w:r>
    </w:p>
    <w:p w14:paraId="79829D79"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noProof/>
          <w:color w:val="2D2D2D"/>
          <w:sz w:val="24"/>
          <w:szCs w:val="24"/>
          <w:lang w:eastAsia="ru-RU"/>
        </w:rPr>
        <w:drawing>
          <wp:inline distT="0" distB="0" distL="0" distR="0" wp14:anchorId="7A0A7ED8" wp14:editId="7FB12185">
            <wp:extent cx="3295650" cy="2495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495550"/>
                    </a:xfrm>
                    <a:prstGeom prst="rect">
                      <a:avLst/>
                    </a:prstGeom>
                    <a:noFill/>
                    <a:ln>
                      <a:noFill/>
                    </a:ln>
                  </pic:spPr>
                </pic:pic>
              </a:graphicData>
            </a:graphic>
          </wp:inline>
        </w:drawing>
      </w:r>
    </w:p>
    <w:p w14:paraId="22E01642" w14:textId="7D90C43B"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10.</w:t>
      </w:r>
      <w:r w:rsidRPr="0060223B">
        <w:rPr>
          <w:rFonts w:ascii="Raleway-Bold" w:eastAsia="Times New Roman" w:hAnsi="Raleway-Bold" w:cs="Arial"/>
          <w:b/>
          <w:bCs/>
          <w:color w:val="2D2D2D"/>
          <w:sz w:val="24"/>
          <w:szCs w:val="24"/>
          <w:bdr w:val="none" w:sz="0" w:space="0" w:color="auto" w:frame="1"/>
          <w:lang w:eastAsia="ru-RU"/>
        </w:rPr>
        <w:t>Resort Hotel</w:t>
      </w:r>
      <w:r w:rsidRPr="0060223B">
        <w:rPr>
          <w:rFonts w:ascii="Arial" w:eastAsia="Times New Roman" w:hAnsi="Arial" w:cs="Arial"/>
          <w:color w:val="2D2D2D"/>
          <w:sz w:val="24"/>
          <w:szCs w:val="24"/>
          <w:lang w:eastAsia="ru-RU"/>
        </w:rPr>
        <w:t> – курортный отель, который расположен у моря либо в горах, за городом. Отели этого типа имеют места отдыха и развлечений (</w:t>
      </w:r>
      <w:r w:rsidRPr="0060223B">
        <w:rPr>
          <w:rFonts w:ascii="Arial" w:eastAsia="Times New Roman" w:hAnsi="Arial" w:cs="Arial"/>
          <w:i/>
          <w:iCs/>
          <w:color w:val="2D2D2D"/>
          <w:sz w:val="24"/>
          <w:szCs w:val="24"/>
          <w:bdr w:val="none" w:sz="0" w:space="0" w:color="auto" w:frame="1"/>
          <w:shd w:val="clear" w:color="auto" w:fill="FEF4E8"/>
          <w:lang w:eastAsia="ru-RU"/>
        </w:rPr>
        <w:t>recreational facilities</w:t>
      </w:r>
      <w:r w:rsidRPr="0060223B">
        <w:rPr>
          <w:rFonts w:ascii="Arial" w:eastAsia="Times New Roman" w:hAnsi="Arial" w:cs="Arial"/>
          <w:color w:val="2D2D2D"/>
          <w:sz w:val="24"/>
          <w:szCs w:val="24"/>
          <w:lang w:eastAsia="ru-RU"/>
        </w:rPr>
        <w:t>), рестораны.</w:t>
      </w:r>
    </w:p>
    <w:p w14:paraId="09C2B0BB" w14:textId="10AD4ED2"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11.</w:t>
      </w:r>
      <w:r w:rsidRPr="0060223B">
        <w:rPr>
          <w:rFonts w:ascii="Raleway-Bold" w:eastAsia="Times New Roman" w:hAnsi="Raleway-Bold" w:cs="Arial"/>
          <w:b/>
          <w:bCs/>
          <w:color w:val="2D2D2D"/>
          <w:sz w:val="24"/>
          <w:szCs w:val="24"/>
          <w:bdr w:val="none" w:sz="0" w:space="0" w:color="auto" w:frame="1"/>
          <w:lang w:eastAsia="ru-RU"/>
        </w:rPr>
        <w:t>Bed and Breakfast Hotel</w:t>
      </w:r>
      <w:r w:rsidRPr="0060223B">
        <w:rPr>
          <w:rFonts w:ascii="Arial" w:eastAsia="Times New Roman" w:hAnsi="Arial" w:cs="Arial"/>
          <w:color w:val="2D2D2D"/>
          <w:sz w:val="24"/>
          <w:szCs w:val="24"/>
          <w:lang w:eastAsia="ru-RU"/>
        </w:rPr>
        <w:t> – гостиница, предоставляющая номер на ночь </w:t>
      </w:r>
      <w:r w:rsidRPr="0060223B">
        <w:rPr>
          <w:rFonts w:ascii="Arial" w:eastAsia="Times New Roman" w:hAnsi="Arial" w:cs="Arial"/>
          <w:i/>
          <w:iCs/>
          <w:color w:val="2D2D2D"/>
          <w:sz w:val="24"/>
          <w:szCs w:val="24"/>
          <w:bdr w:val="none" w:sz="0" w:space="0" w:color="auto" w:frame="1"/>
          <w:shd w:val="clear" w:color="auto" w:fill="FEF4E8"/>
          <w:lang w:eastAsia="ru-RU"/>
        </w:rPr>
        <w:t>(bed)</w:t>
      </w:r>
      <w:r w:rsidRPr="0060223B">
        <w:rPr>
          <w:rFonts w:ascii="Arial" w:eastAsia="Times New Roman" w:hAnsi="Arial" w:cs="Arial"/>
          <w:color w:val="2D2D2D"/>
          <w:sz w:val="24"/>
          <w:szCs w:val="24"/>
          <w:lang w:eastAsia="ru-RU"/>
        </w:rPr>
        <w:t> и завтрак </w:t>
      </w:r>
      <w:r w:rsidRPr="0060223B">
        <w:rPr>
          <w:rFonts w:ascii="Arial" w:eastAsia="Times New Roman" w:hAnsi="Arial" w:cs="Arial"/>
          <w:i/>
          <w:iCs/>
          <w:color w:val="2D2D2D"/>
          <w:sz w:val="24"/>
          <w:szCs w:val="24"/>
          <w:bdr w:val="none" w:sz="0" w:space="0" w:color="auto" w:frame="1"/>
          <w:shd w:val="clear" w:color="auto" w:fill="FEF4E8"/>
          <w:lang w:eastAsia="ru-RU"/>
        </w:rPr>
        <w:t>(breakfast)</w:t>
      </w:r>
      <w:r w:rsidRPr="0060223B">
        <w:rPr>
          <w:rFonts w:ascii="Arial" w:eastAsia="Times New Roman" w:hAnsi="Arial" w:cs="Arial"/>
          <w:color w:val="2D2D2D"/>
          <w:sz w:val="24"/>
          <w:szCs w:val="24"/>
          <w:lang w:eastAsia="ru-RU"/>
        </w:rPr>
        <w:t>. Количество услуг этих отелей ограничено, соответственно, цена невелика.</w:t>
      </w:r>
    </w:p>
    <w:p w14:paraId="0D02A5BE" w14:textId="2D574FEE"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12.</w:t>
      </w:r>
      <w:r w:rsidRPr="0060223B">
        <w:rPr>
          <w:rFonts w:ascii="Raleway-Bold" w:eastAsia="Times New Roman" w:hAnsi="Raleway-Bold" w:cs="Arial"/>
          <w:b/>
          <w:bCs/>
          <w:color w:val="2D2D2D"/>
          <w:sz w:val="24"/>
          <w:szCs w:val="24"/>
          <w:bdr w:val="none" w:sz="0" w:space="0" w:color="auto" w:frame="1"/>
          <w:lang w:eastAsia="ru-RU"/>
        </w:rPr>
        <w:t>Casino Hotel</w:t>
      </w:r>
      <w:r w:rsidRPr="0060223B">
        <w:rPr>
          <w:rFonts w:ascii="Arial" w:eastAsia="Times New Roman" w:hAnsi="Arial" w:cs="Arial"/>
          <w:color w:val="2D2D2D"/>
          <w:sz w:val="24"/>
          <w:szCs w:val="24"/>
          <w:lang w:eastAsia="ru-RU"/>
        </w:rPr>
        <w:t> – отель, обслуживающий казино или другие игральные заведения.</w:t>
      </w:r>
    </w:p>
    <w:p w14:paraId="399D1927" w14:textId="15FE0111"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13.</w:t>
      </w:r>
      <w:r w:rsidRPr="0060223B">
        <w:rPr>
          <w:rFonts w:ascii="Raleway-Bold" w:eastAsia="Times New Roman" w:hAnsi="Raleway-Bold" w:cs="Arial"/>
          <w:b/>
          <w:bCs/>
          <w:color w:val="2D2D2D"/>
          <w:sz w:val="24"/>
          <w:szCs w:val="24"/>
          <w:bdr w:val="none" w:sz="0" w:space="0" w:color="auto" w:frame="1"/>
          <w:lang w:eastAsia="ru-RU"/>
        </w:rPr>
        <w:t>Conference Centres</w:t>
      </w:r>
      <w:r w:rsidRPr="0060223B">
        <w:rPr>
          <w:rFonts w:ascii="Arial" w:eastAsia="Times New Roman" w:hAnsi="Arial" w:cs="Arial"/>
          <w:color w:val="2D2D2D"/>
          <w:sz w:val="24"/>
          <w:szCs w:val="24"/>
          <w:lang w:eastAsia="ru-RU"/>
        </w:rPr>
        <w:t xml:space="preserve"> – гостиницы этого типа позволяют проведение встреч, конференций, так как они обеспечены необходимым оборудованием. Более </w:t>
      </w:r>
      <w:r w:rsidRPr="0060223B">
        <w:rPr>
          <w:rFonts w:ascii="Arial" w:eastAsia="Times New Roman" w:hAnsi="Arial" w:cs="Arial"/>
          <w:color w:val="2D2D2D"/>
          <w:sz w:val="24"/>
          <w:szCs w:val="24"/>
          <w:lang w:eastAsia="ru-RU"/>
        </w:rPr>
        <w:lastRenderedPageBreak/>
        <w:t>крупные отели такого типа называют </w:t>
      </w:r>
      <w:r w:rsidRPr="0060223B">
        <w:rPr>
          <w:rFonts w:ascii="Arial" w:eastAsia="Times New Roman" w:hAnsi="Arial" w:cs="Arial"/>
          <w:i/>
          <w:iCs/>
          <w:color w:val="2D2D2D"/>
          <w:sz w:val="24"/>
          <w:szCs w:val="24"/>
          <w:bdr w:val="none" w:sz="0" w:space="0" w:color="auto" w:frame="1"/>
          <w:shd w:val="clear" w:color="auto" w:fill="FEF4E8"/>
          <w:lang w:eastAsia="ru-RU"/>
        </w:rPr>
        <w:t>Convention Centres</w:t>
      </w:r>
      <w:r w:rsidRPr="0060223B">
        <w:rPr>
          <w:rFonts w:ascii="Arial" w:eastAsia="Times New Roman" w:hAnsi="Arial" w:cs="Arial"/>
          <w:color w:val="2D2D2D"/>
          <w:sz w:val="24"/>
          <w:szCs w:val="24"/>
          <w:lang w:eastAsia="ru-RU"/>
        </w:rPr>
        <w:t>. Они вмещают больше гостей, имеют выставочные залы, конференц-залы и другие возможности, необходимые для проведения масштабных мероприятий и встреч.</w:t>
      </w:r>
    </w:p>
    <w:p w14:paraId="5ADAD0AC"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noProof/>
          <w:color w:val="2D2D2D"/>
          <w:sz w:val="24"/>
          <w:szCs w:val="24"/>
          <w:lang w:eastAsia="ru-RU"/>
        </w:rPr>
        <w:drawing>
          <wp:inline distT="0" distB="0" distL="0" distR="0" wp14:anchorId="495FF1AA" wp14:editId="00C6D476">
            <wp:extent cx="3289300" cy="22669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266950"/>
                    </a:xfrm>
                    <a:prstGeom prst="rect">
                      <a:avLst/>
                    </a:prstGeom>
                    <a:noFill/>
                    <a:ln>
                      <a:noFill/>
                    </a:ln>
                  </pic:spPr>
                </pic:pic>
              </a:graphicData>
            </a:graphic>
          </wp:inline>
        </w:drawing>
      </w:r>
    </w:p>
    <w:p w14:paraId="178438B8" w14:textId="60EE709D"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14.</w:t>
      </w:r>
      <w:r w:rsidRPr="0060223B">
        <w:rPr>
          <w:rFonts w:ascii="Raleway-Bold" w:eastAsia="Times New Roman" w:hAnsi="Raleway-Bold" w:cs="Arial"/>
          <w:b/>
          <w:bCs/>
          <w:color w:val="2D2D2D"/>
          <w:sz w:val="24"/>
          <w:szCs w:val="24"/>
          <w:bdr w:val="none" w:sz="0" w:space="0" w:color="auto" w:frame="1"/>
          <w:lang w:eastAsia="ru-RU"/>
        </w:rPr>
        <w:t>Motel</w:t>
      </w:r>
      <w:r w:rsidRPr="0060223B">
        <w:rPr>
          <w:rFonts w:ascii="Arial" w:eastAsia="Times New Roman" w:hAnsi="Arial" w:cs="Arial"/>
          <w:color w:val="2D2D2D"/>
          <w:sz w:val="24"/>
          <w:szCs w:val="24"/>
          <w:lang w:eastAsia="ru-RU"/>
        </w:rPr>
        <w:t> – гостиница для тех, кто путешествует на машине. Слово произошло от двух слов:</w:t>
      </w:r>
      <w:r w:rsidRPr="0060223B">
        <w:rPr>
          <w:rFonts w:ascii="Arial" w:eastAsia="Times New Roman" w:hAnsi="Arial" w:cs="Arial"/>
          <w:i/>
          <w:iCs/>
          <w:color w:val="2D2D2D"/>
          <w:sz w:val="24"/>
          <w:szCs w:val="24"/>
          <w:bdr w:val="none" w:sz="0" w:space="0" w:color="auto" w:frame="1"/>
          <w:shd w:val="clear" w:color="auto" w:fill="FEF4E8"/>
          <w:lang w:eastAsia="ru-RU"/>
        </w:rPr>
        <w:t> motorist hotel</w:t>
      </w:r>
      <w:r w:rsidRPr="0060223B">
        <w:rPr>
          <w:rFonts w:ascii="Arial" w:eastAsia="Times New Roman" w:hAnsi="Arial" w:cs="Arial"/>
          <w:color w:val="2D2D2D"/>
          <w:sz w:val="24"/>
          <w:szCs w:val="24"/>
          <w:lang w:eastAsia="ru-RU"/>
        </w:rPr>
        <w:t> – отель для водителей. В отличие от обычного отеля (который обозначается словом </w:t>
      </w:r>
      <w:r w:rsidRPr="0060223B">
        <w:rPr>
          <w:rFonts w:ascii="Arial" w:eastAsia="Times New Roman" w:hAnsi="Arial" w:cs="Arial"/>
          <w:i/>
          <w:iCs/>
          <w:color w:val="2D2D2D"/>
          <w:sz w:val="24"/>
          <w:szCs w:val="24"/>
          <w:bdr w:val="none" w:sz="0" w:space="0" w:color="auto" w:frame="1"/>
          <w:shd w:val="clear" w:color="auto" w:fill="FEF4E8"/>
          <w:lang w:eastAsia="ru-RU"/>
        </w:rPr>
        <w:t>hotel</w:t>
      </w:r>
      <w:r w:rsidRPr="0060223B">
        <w:rPr>
          <w:rFonts w:ascii="Arial" w:eastAsia="Times New Roman" w:hAnsi="Arial" w:cs="Arial"/>
          <w:color w:val="2D2D2D"/>
          <w:sz w:val="24"/>
          <w:szCs w:val="24"/>
          <w:lang w:eastAsia="ru-RU"/>
        </w:rPr>
        <w:t>), перечень услуг в мотеле короче, некоторые услуги не предоставляются, но обязательно должна быть автостоянка.</w:t>
      </w:r>
    </w:p>
    <w:p w14:paraId="4680A357" w14:textId="70319FD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15.</w:t>
      </w:r>
      <w:r w:rsidRPr="0060223B">
        <w:rPr>
          <w:rFonts w:ascii="Raleway-Bold" w:eastAsia="Times New Roman" w:hAnsi="Raleway-Bold" w:cs="Arial"/>
          <w:b/>
          <w:bCs/>
          <w:color w:val="2D2D2D"/>
          <w:sz w:val="24"/>
          <w:szCs w:val="24"/>
          <w:bdr w:val="none" w:sz="0" w:space="0" w:color="auto" w:frame="1"/>
          <w:lang w:eastAsia="ru-RU"/>
        </w:rPr>
        <w:t>Roadhouse</w:t>
      </w:r>
      <w:r w:rsidRPr="0060223B">
        <w:rPr>
          <w:rFonts w:ascii="Arial" w:eastAsia="Times New Roman" w:hAnsi="Arial" w:cs="Arial"/>
          <w:color w:val="2D2D2D"/>
          <w:sz w:val="24"/>
          <w:szCs w:val="24"/>
          <w:lang w:eastAsia="ru-RU"/>
        </w:rPr>
        <w:t> ['rəudhaus] – придорожная гостиница.</w:t>
      </w:r>
    </w:p>
    <w:p w14:paraId="500718CC"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По стоимости проживания и уровню обслуживания (</w:t>
      </w:r>
      <w:r w:rsidRPr="0060223B">
        <w:rPr>
          <w:rFonts w:ascii="Arial" w:eastAsia="Times New Roman" w:hAnsi="Arial" w:cs="Arial"/>
          <w:i/>
          <w:iCs/>
          <w:color w:val="2D2D2D"/>
          <w:sz w:val="24"/>
          <w:szCs w:val="24"/>
          <w:bdr w:val="none" w:sz="0" w:space="0" w:color="auto" w:frame="1"/>
          <w:shd w:val="clear" w:color="auto" w:fill="FEF4E8"/>
          <w:lang w:eastAsia="ru-RU"/>
        </w:rPr>
        <w:t>prices and service</w:t>
      </w:r>
      <w:r w:rsidRPr="0060223B">
        <w:rPr>
          <w:rFonts w:ascii="Arial" w:eastAsia="Times New Roman" w:hAnsi="Arial" w:cs="Arial"/>
          <w:color w:val="2D2D2D"/>
          <w:sz w:val="24"/>
          <w:szCs w:val="24"/>
          <w:lang w:eastAsia="ru-RU"/>
        </w:rPr>
        <w:t>) отели можно подразделяют на три категории:</w:t>
      </w:r>
    </w:p>
    <w:p w14:paraId="3B4F1BEF" w14:textId="2318131E"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16.</w:t>
      </w:r>
      <w:r w:rsidRPr="0060223B">
        <w:rPr>
          <w:rFonts w:ascii="Raleway-Bold" w:eastAsia="Times New Roman" w:hAnsi="Raleway-Bold" w:cs="Arial"/>
          <w:b/>
          <w:bCs/>
          <w:color w:val="2D2D2D"/>
          <w:sz w:val="24"/>
          <w:szCs w:val="24"/>
          <w:bdr w:val="none" w:sz="0" w:space="0" w:color="auto" w:frame="1"/>
          <w:lang w:eastAsia="ru-RU"/>
        </w:rPr>
        <w:t>World class (Luxury hotels)</w:t>
      </w:r>
      <w:r w:rsidRPr="0060223B">
        <w:rPr>
          <w:rFonts w:ascii="Arial" w:eastAsia="Times New Roman" w:hAnsi="Arial" w:cs="Arial"/>
          <w:color w:val="2D2D2D"/>
          <w:sz w:val="24"/>
          <w:szCs w:val="24"/>
          <w:lang w:eastAsia="ru-RU"/>
        </w:rPr>
        <w:t> ['lʌkʃ(ə)rɪ] – роскошный отель, отель мирового класса. Гости таких отелей – знаменитости, политики, известные личности и просто богатые люди.</w:t>
      </w:r>
    </w:p>
    <w:p w14:paraId="64EF60C9" w14:textId="10C3501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17.</w:t>
      </w:r>
      <w:r w:rsidRPr="0060223B">
        <w:rPr>
          <w:rFonts w:ascii="Raleway-Bold" w:eastAsia="Times New Roman" w:hAnsi="Raleway-Bold" w:cs="Arial"/>
          <w:b/>
          <w:bCs/>
          <w:color w:val="2D2D2D"/>
          <w:sz w:val="24"/>
          <w:szCs w:val="24"/>
          <w:bdr w:val="none" w:sz="0" w:space="0" w:color="auto" w:frame="1"/>
          <w:lang w:eastAsia="ru-RU"/>
        </w:rPr>
        <w:t>Middle-range hotels</w:t>
      </w:r>
      <w:r w:rsidRPr="0060223B">
        <w:rPr>
          <w:rFonts w:ascii="Arial" w:eastAsia="Times New Roman" w:hAnsi="Arial" w:cs="Arial"/>
          <w:color w:val="2D2D2D"/>
          <w:sz w:val="24"/>
          <w:szCs w:val="24"/>
          <w:lang w:eastAsia="ru-RU"/>
        </w:rPr>
        <w:t> – отели среднего класса, предлагающие широкий перечень услуг за умеренную плату.</w:t>
      </w:r>
    </w:p>
    <w:p w14:paraId="4E60EB5E" w14:textId="5FFA200D"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18.</w:t>
      </w:r>
      <w:r w:rsidRPr="0060223B">
        <w:rPr>
          <w:rFonts w:ascii="Raleway-Bold" w:eastAsia="Times New Roman" w:hAnsi="Raleway-Bold" w:cs="Arial"/>
          <w:b/>
          <w:bCs/>
          <w:color w:val="2D2D2D"/>
          <w:sz w:val="24"/>
          <w:szCs w:val="24"/>
          <w:bdr w:val="none" w:sz="0" w:space="0" w:color="auto" w:frame="1"/>
          <w:lang w:eastAsia="ru-RU"/>
        </w:rPr>
        <w:t>Economy class hotels (Limited service hotels)</w:t>
      </w:r>
      <w:r w:rsidRPr="0060223B">
        <w:rPr>
          <w:rFonts w:ascii="Arial" w:eastAsia="Times New Roman" w:hAnsi="Arial" w:cs="Arial"/>
          <w:color w:val="2D2D2D"/>
          <w:sz w:val="24"/>
          <w:szCs w:val="24"/>
          <w:lang w:eastAsia="ru-RU"/>
        </w:rPr>
        <w:t> – недорогие гостиницы, предлагающие минимум услуг. Подходят для путешественников, семей и всех, кому по душе бюджетный отдых.</w:t>
      </w:r>
    </w:p>
    <w:p w14:paraId="773241A6" w14:textId="77777777"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Плохую гостиницу можно назвать следующими словами:</w:t>
      </w:r>
    </w:p>
    <w:p w14:paraId="5E0D689A" w14:textId="7BB04296" w:rsidR="0060223B" w:rsidRPr="0060223B" w:rsidRDefault="0060223B" w:rsidP="0060223B">
      <w:pPr>
        <w:spacing w:after="0" w:line="240" w:lineRule="auto"/>
        <w:textAlignment w:val="baseline"/>
        <w:rPr>
          <w:rFonts w:ascii="Arial" w:eastAsia="Times New Roman" w:hAnsi="Arial" w:cs="Arial"/>
          <w:color w:val="2D2D2D"/>
          <w:sz w:val="24"/>
          <w:szCs w:val="24"/>
          <w:lang w:eastAsia="ru-RU"/>
        </w:rPr>
      </w:pPr>
      <w:r>
        <w:rPr>
          <w:rFonts w:ascii="Raleway-Bold" w:eastAsia="Times New Roman" w:hAnsi="Raleway-Bold" w:cs="Arial"/>
          <w:b/>
          <w:bCs/>
          <w:color w:val="2D2D2D"/>
          <w:sz w:val="24"/>
          <w:szCs w:val="24"/>
          <w:bdr w:val="none" w:sz="0" w:space="0" w:color="auto" w:frame="1"/>
          <w:lang w:eastAsia="ru-RU"/>
        </w:rPr>
        <w:t>19.</w:t>
      </w:r>
      <w:r w:rsidRPr="0060223B">
        <w:rPr>
          <w:rFonts w:ascii="Raleway-Bold" w:eastAsia="Times New Roman" w:hAnsi="Raleway-Bold" w:cs="Arial"/>
          <w:b/>
          <w:bCs/>
          <w:color w:val="2D2D2D"/>
          <w:sz w:val="24"/>
          <w:szCs w:val="24"/>
          <w:bdr w:val="none" w:sz="0" w:space="0" w:color="auto" w:frame="1"/>
          <w:lang w:eastAsia="ru-RU"/>
        </w:rPr>
        <w:t>Flophouse</w:t>
      </w:r>
      <w:r w:rsidRPr="0060223B">
        <w:rPr>
          <w:rFonts w:ascii="Arial" w:eastAsia="Times New Roman" w:hAnsi="Arial" w:cs="Arial"/>
          <w:color w:val="2D2D2D"/>
          <w:sz w:val="24"/>
          <w:szCs w:val="24"/>
          <w:lang w:eastAsia="ru-RU"/>
        </w:rPr>
        <w:t> (AmE) или </w:t>
      </w:r>
      <w:r w:rsidRPr="0060223B">
        <w:rPr>
          <w:rFonts w:ascii="Raleway-Bold" w:eastAsia="Times New Roman" w:hAnsi="Raleway-Bold" w:cs="Arial"/>
          <w:b/>
          <w:bCs/>
          <w:color w:val="2D2D2D"/>
          <w:sz w:val="24"/>
          <w:szCs w:val="24"/>
          <w:bdr w:val="none" w:sz="0" w:space="0" w:color="auto" w:frame="1"/>
          <w:lang w:eastAsia="ru-RU"/>
        </w:rPr>
        <w:t>dosshouse</w:t>
      </w:r>
      <w:r w:rsidRPr="0060223B">
        <w:rPr>
          <w:rFonts w:ascii="Arial" w:eastAsia="Times New Roman" w:hAnsi="Arial" w:cs="Arial"/>
          <w:color w:val="2D2D2D"/>
          <w:sz w:val="24"/>
          <w:szCs w:val="24"/>
          <w:lang w:eastAsia="ru-RU"/>
        </w:rPr>
        <w:t> (BrE) – ночлежка, дешевая гостиница, ночлежка для бездомных.</w:t>
      </w:r>
    </w:p>
    <w:p w14:paraId="7C242624" w14:textId="77777777" w:rsidR="004276E6"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Raleway-Bold" w:eastAsia="Times New Roman" w:hAnsi="Raleway-Bold" w:cs="Arial"/>
          <w:b/>
          <w:bCs/>
          <w:color w:val="2D2D2D"/>
          <w:sz w:val="24"/>
          <w:szCs w:val="24"/>
          <w:bdr w:val="none" w:sz="0" w:space="0" w:color="auto" w:frame="1"/>
          <w:lang w:eastAsia="ru-RU"/>
        </w:rPr>
        <w:t>Fleabag</w:t>
      </w:r>
      <w:r w:rsidRPr="0060223B">
        <w:rPr>
          <w:rFonts w:ascii="Arial" w:eastAsia="Times New Roman" w:hAnsi="Arial" w:cs="Arial"/>
          <w:color w:val="2D2D2D"/>
          <w:sz w:val="24"/>
          <w:szCs w:val="24"/>
          <w:lang w:eastAsia="ru-RU"/>
        </w:rPr>
        <w:t> ['fliːbæg] – дешевая и грязная гостиница. Название образовано с использованием слова: </w:t>
      </w:r>
      <w:r w:rsidRPr="0060223B">
        <w:rPr>
          <w:rFonts w:ascii="Arial" w:eastAsia="Times New Roman" w:hAnsi="Arial" w:cs="Arial"/>
          <w:i/>
          <w:iCs/>
          <w:color w:val="2D2D2D"/>
          <w:sz w:val="24"/>
          <w:szCs w:val="24"/>
          <w:bdr w:val="none" w:sz="0" w:space="0" w:color="auto" w:frame="1"/>
          <w:shd w:val="clear" w:color="auto" w:fill="FEF4E8"/>
          <w:lang w:eastAsia="ru-RU"/>
        </w:rPr>
        <w:t>flea</w:t>
      </w:r>
      <w:r w:rsidRPr="0060223B">
        <w:rPr>
          <w:rFonts w:ascii="Arial" w:eastAsia="Times New Roman" w:hAnsi="Arial" w:cs="Arial"/>
          <w:color w:val="2D2D2D"/>
          <w:sz w:val="24"/>
          <w:szCs w:val="24"/>
          <w:lang w:eastAsia="ru-RU"/>
        </w:rPr>
        <w:t xml:space="preserve"> – блоха. Неудивительно, ведь заведения такого типа </w:t>
      </w:r>
    </w:p>
    <w:p w14:paraId="4372B9FB" w14:textId="2756FE18" w:rsidR="0060223B" w:rsidRDefault="0060223B" w:rsidP="0060223B">
      <w:pPr>
        <w:spacing w:after="0" w:line="240" w:lineRule="auto"/>
        <w:textAlignment w:val="baseline"/>
        <w:rPr>
          <w:rFonts w:ascii="Arial" w:eastAsia="Times New Roman" w:hAnsi="Arial" w:cs="Arial"/>
          <w:color w:val="2D2D2D"/>
          <w:sz w:val="24"/>
          <w:szCs w:val="24"/>
          <w:lang w:eastAsia="ru-RU"/>
        </w:rPr>
      </w:pPr>
      <w:r w:rsidRPr="0060223B">
        <w:rPr>
          <w:rFonts w:ascii="Arial" w:eastAsia="Times New Roman" w:hAnsi="Arial" w:cs="Arial"/>
          <w:color w:val="2D2D2D"/>
          <w:sz w:val="24"/>
          <w:szCs w:val="24"/>
          <w:lang w:eastAsia="ru-RU"/>
        </w:rPr>
        <w:t xml:space="preserve">всегда ассоциируются со всякими насекомыми. </w:t>
      </w:r>
    </w:p>
    <w:p w14:paraId="4F5EA6A6" w14:textId="77777777" w:rsidR="00D146EC" w:rsidRDefault="00D146EC" w:rsidP="0060223B">
      <w:pPr>
        <w:spacing w:after="0" w:line="240" w:lineRule="auto"/>
        <w:textAlignment w:val="baseline"/>
        <w:rPr>
          <w:rFonts w:ascii="Arial" w:eastAsia="Times New Roman" w:hAnsi="Arial" w:cs="Arial"/>
          <w:color w:val="2D2D2D"/>
          <w:sz w:val="24"/>
          <w:szCs w:val="24"/>
          <w:lang w:eastAsia="ru-RU"/>
        </w:rPr>
      </w:pPr>
    </w:p>
    <w:p w14:paraId="6AD7CB0D" w14:textId="5E496B53" w:rsidR="00D146EC" w:rsidRPr="00D146EC" w:rsidRDefault="00D146EC" w:rsidP="00D146EC">
      <w:pPr>
        <w:pStyle w:val="a3"/>
        <w:numPr>
          <w:ilvl w:val="0"/>
          <w:numId w:val="2"/>
        </w:numPr>
        <w:spacing w:after="0" w:line="240" w:lineRule="auto"/>
        <w:textAlignment w:val="baseline"/>
        <w:rPr>
          <w:rFonts w:ascii="Arial" w:eastAsia="Times New Roman" w:hAnsi="Arial" w:cs="Arial"/>
          <w:color w:val="2D2D2D"/>
          <w:sz w:val="24"/>
          <w:szCs w:val="24"/>
          <w:lang w:eastAsia="ru-RU"/>
        </w:rPr>
      </w:pPr>
      <w:r w:rsidRPr="00D146EC">
        <w:rPr>
          <w:rFonts w:ascii="Arial" w:eastAsia="Times New Roman" w:hAnsi="Arial" w:cs="Arial"/>
          <w:color w:val="2D2D2D"/>
          <w:sz w:val="24"/>
          <w:szCs w:val="24"/>
          <w:lang w:eastAsia="ru-RU"/>
        </w:rPr>
        <w:t>Текст для чтения.(сделать перевод)</w:t>
      </w:r>
    </w:p>
    <w:p w14:paraId="4F6D7324" w14:textId="77777777" w:rsidR="00D146EC" w:rsidRPr="00D146EC" w:rsidRDefault="00D146EC" w:rsidP="00D146EC">
      <w:pPr>
        <w:spacing w:after="0" w:line="240" w:lineRule="auto"/>
        <w:textAlignment w:val="baseline"/>
        <w:rPr>
          <w:rFonts w:ascii="Arial" w:eastAsia="Times New Roman" w:hAnsi="Arial" w:cs="Arial"/>
          <w:color w:val="2D2D2D"/>
          <w:sz w:val="24"/>
          <w:szCs w:val="24"/>
          <w:lang w:eastAsia="ru-RU"/>
        </w:rPr>
      </w:pPr>
    </w:p>
    <w:p w14:paraId="591575D9" w14:textId="7395A87B" w:rsidR="00D146EC" w:rsidRPr="00196179" w:rsidRDefault="00D146EC" w:rsidP="00D146EC">
      <w:pPr>
        <w:spacing w:after="0" w:line="240" w:lineRule="auto"/>
        <w:textAlignment w:val="baseline"/>
        <w:rPr>
          <w:rFonts w:ascii="Arial" w:eastAsia="Times New Roman" w:hAnsi="Arial" w:cs="Arial"/>
          <w:b/>
          <w:bCs/>
          <w:color w:val="2D2D2D"/>
          <w:sz w:val="24"/>
          <w:szCs w:val="24"/>
          <w:lang w:val="en" w:eastAsia="ru-RU"/>
        </w:rPr>
      </w:pPr>
      <w:r w:rsidRPr="00196179">
        <w:rPr>
          <w:rFonts w:ascii="Arial" w:eastAsia="Times New Roman" w:hAnsi="Arial" w:cs="Arial"/>
          <w:b/>
          <w:bCs/>
          <w:color w:val="2D2D2D"/>
          <w:sz w:val="24"/>
          <w:szCs w:val="24"/>
          <w:lang w:val="en" w:eastAsia="ru-RU"/>
        </w:rPr>
        <w:t>Hotels in England.</w:t>
      </w:r>
    </w:p>
    <w:p w14:paraId="1F692C49" w14:textId="77777777" w:rsidR="00D146EC" w:rsidRDefault="00D146EC" w:rsidP="00D146EC">
      <w:pPr>
        <w:spacing w:after="0" w:line="240" w:lineRule="auto"/>
        <w:textAlignment w:val="baseline"/>
        <w:rPr>
          <w:rFonts w:ascii="Arial" w:eastAsia="Times New Roman" w:hAnsi="Arial" w:cs="Arial"/>
          <w:color w:val="2D2D2D"/>
          <w:sz w:val="24"/>
          <w:szCs w:val="24"/>
          <w:lang w:val="en" w:eastAsia="ru-RU"/>
        </w:rPr>
      </w:pPr>
    </w:p>
    <w:p w14:paraId="7AC24BE6" w14:textId="4E0CB8AC" w:rsidR="00D146EC" w:rsidRPr="00D146EC" w:rsidRDefault="00D146EC" w:rsidP="00D146EC">
      <w:pPr>
        <w:spacing w:after="0" w:line="240" w:lineRule="auto"/>
        <w:textAlignment w:val="baseline"/>
        <w:rPr>
          <w:rFonts w:ascii="Arial" w:eastAsia="Times New Roman" w:hAnsi="Arial" w:cs="Arial"/>
          <w:color w:val="2D2D2D"/>
          <w:sz w:val="24"/>
          <w:szCs w:val="24"/>
          <w:lang w:val="en" w:eastAsia="ru-RU"/>
        </w:rPr>
      </w:pPr>
      <w:r w:rsidRPr="00D146EC">
        <w:rPr>
          <w:rFonts w:ascii="Arial" w:eastAsia="Times New Roman" w:hAnsi="Arial" w:cs="Arial"/>
          <w:color w:val="2D2D2D"/>
          <w:sz w:val="24"/>
          <w:szCs w:val="24"/>
          <w:lang w:val="en" w:eastAsia="ru-RU"/>
        </w:rPr>
        <w:t xml:space="preserve"> Hotels in England are conditionally divided into several categories: The most expensive - Luxe, accommodation in which can afford only Arab sheikhs and millionaires. The Category Charting Town Nouse, combines good service with a relatively low (compared to the first category) price. Relatively inexpensive hotels in London are located mainly in the area of major railway stations. The fourth category includes Boarding Houses, Bed Apd Breakfast (bed and breakfast), as well as small rural hotels (inns). The cheapest accommodation is youth hostels: Youth Hostels, Youth Holiday Centers, Country Guest Houses. VAT (UAT - Value Added Tah) of 17.5% is added to the fee for living in English state residents. Hotel accommodation in England also often includes the cost of breakfast. There are two of its options: modest continental breakfast (tea or coffee and bun with butter or jam) a solid English breakfast (starter - corn or oatmeal (lakes) with milk, juice, etc. plus main course - scrambled eggs with bacon and ham, tomatoes, white bread, etc.). In the U.S. and Canada, hotel prices are slightly higher than in England. Large hotels are most often located in the city center. In addition to local hotels, there are also a number of companies with a nationwide network of hotels and restaurants (Hilton, Sheraton, etc.). Accommodation fees are higher in major cities such as New York, Chicago, etc. If you have a car, it is much cheaper to stay in motels. In hotels and motels, restaurants are rare, so the cost of breakfast is usually not included.</w:t>
      </w:r>
    </w:p>
    <w:p w14:paraId="014E8101" w14:textId="77777777" w:rsidR="00B51A4C" w:rsidRPr="00D146EC" w:rsidRDefault="00B51A4C" w:rsidP="0060223B">
      <w:pPr>
        <w:spacing w:after="0" w:line="240" w:lineRule="auto"/>
        <w:textAlignment w:val="baseline"/>
        <w:rPr>
          <w:rFonts w:ascii="Arial" w:eastAsia="Times New Roman" w:hAnsi="Arial" w:cs="Arial"/>
          <w:color w:val="2D2D2D"/>
          <w:sz w:val="24"/>
          <w:szCs w:val="24"/>
          <w:lang w:val="en" w:eastAsia="ru-RU"/>
        </w:rPr>
      </w:pPr>
    </w:p>
    <w:p w14:paraId="750C60BE" w14:textId="77777777" w:rsidR="00B51A4C" w:rsidRDefault="00B51A4C" w:rsidP="0060223B">
      <w:pPr>
        <w:spacing w:after="0" w:line="240" w:lineRule="auto"/>
        <w:textAlignment w:val="baseline"/>
        <w:rPr>
          <w:rFonts w:ascii="Arial" w:eastAsia="Times New Roman" w:hAnsi="Arial" w:cs="Arial"/>
          <w:color w:val="2D2D2D"/>
          <w:sz w:val="24"/>
          <w:szCs w:val="24"/>
          <w:lang w:eastAsia="ru-RU"/>
        </w:rPr>
      </w:pPr>
    </w:p>
    <w:p w14:paraId="2D72A502" w14:textId="7C8CFCC4" w:rsidR="00B51A4C" w:rsidRPr="00196179" w:rsidRDefault="00B51A4C" w:rsidP="00196179">
      <w:pPr>
        <w:pStyle w:val="a3"/>
        <w:numPr>
          <w:ilvl w:val="0"/>
          <w:numId w:val="2"/>
        </w:numPr>
        <w:spacing w:after="0" w:line="240" w:lineRule="auto"/>
        <w:textAlignment w:val="baseline"/>
        <w:rPr>
          <w:rFonts w:ascii="Arial" w:eastAsia="Times New Roman" w:hAnsi="Arial" w:cs="Arial"/>
          <w:b/>
          <w:bCs/>
          <w:color w:val="2D2D2D"/>
          <w:sz w:val="24"/>
          <w:szCs w:val="24"/>
          <w:lang w:eastAsia="ru-RU"/>
        </w:rPr>
      </w:pPr>
      <w:r w:rsidRPr="00196179">
        <w:rPr>
          <w:rFonts w:ascii="Arial" w:eastAsia="Times New Roman" w:hAnsi="Arial" w:cs="Arial"/>
          <w:b/>
          <w:bCs/>
          <w:color w:val="2D2D2D"/>
          <w:sz w:val="24"/>
          <w:szCs w:val="24"/>
          <w:lang w:eastAsia="ru-RU"/>
        </w:rPr>
        <w:t>Типы номеров:</w:t>
      </w:r>
    </w:p>
    <w:p w14:paraId="22310A3C" w14:textId="5605476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drawing>
          <wp:inline distT="0" distB="0" distL="0" distR="0" wp14:anchorId="587B0A72" wp14:editId="19C28216">
            <wp:extent cx="4572000" cy="304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E62555F"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t>Прежде, чем начать бронировать номер, вам необходимо знать, какой тип номер вы хотите. Давайте разберемся, как на английском называются различные номера в отеле.</w:t>
      </w:r>
    </w:p>
    <w:p w14:paraId="2D71F27B"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Single</w:t>
      </w:r>
      <w:r w:rsidRPr="00B51A4C">
        <w:rPr>
          <w:rFonts w:ascii="Arial" w:eastAsia="Times New Roman" w:hAnsi="Arial" w:cs="Arial"/>
          <w:color w:val="2D2D2D"/>
          <w:sz w:val="24"/>
          <w:szCs w:val="24"/>
          <w:lang w:eastAsia="ru-RU"/>
        </w:rPr>
        <w:t> (SNG) — номер, рассчитанный на одного человека.</w:t>
      </w:r>
    </w:p>
    <w:p w14:paraId="077031C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Double</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(DBL) — номер для двоих с одной двуспальной кроватью.</w:t>
      </w:r>
    </w:p>
    <w:p w14:paraId="763251A4"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Twin</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для двоих, с двумя отдельными кроватями.</w:t>
      </w:r>
    </w:p>
    <w:p w14:paraId="0373032F"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Triple</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(TRPL) — номер, рассчитанный на троих, зачастую в таких номерах есть две отдельных кровати и один диван.</w:t>
      </w:r>
    </w:p>
    <w:p w14:paraId="6E4DC643"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Quadriple</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(QDPL) — четырехместный.</w:t>
      </w:r>
    </w:p>
    <w:p w14:paraId="38BBEE4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t>Extra bed (exbed) — дополнительная кровать. Например, если вы путешествуете с ребенком, вы можете заселиться в номер с двуспальной кроватью, попросив туда дополнительную кровать.</w:t>
      </w:r>
    </w:p>
    <w:p w14:paraId="1CB0F00A"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De luxe</w:t>
      </w:r>
      <w:r w:rsidRPr="00B51A4C">
        <w:rPr>
          <w:rFonts w:ascii="Arial" w:eastAsia="Times New Roman" w:hAnsi="Arial" w:cs="Arial"/>
          <w:color w:val="2D2D2D"/>
          <w:sz w:val="24"/>
          <w:szCs w:val="24"/>
          <w:lang w:eastAsia="ru-RU"/>
        </w:rPr>
        <w:t> — номер для тех, кто любит роскошь и комфорт.</w:t>
      </w:r>
    </w:p>
    <w:p w14:paraId="4AF565BB"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Suite mini  |swiːt|</w:t>
      </w:r>
      <w:r w:rsidRPr="00B51A4C">
        <w:rPr>
          <w:rFonts w:ascii="Arial" w:eastAsia="Times New Roman" w:hAnsi="Arial" w:cs="Arial"/>
          <w:color w:val="2D2D2D"/>
          <w:sz w:val="24"/>
          <w:szCs w:val="24"/>
          <w:lang w:eastAsia="ru-RU"/>
        </w:rPr>
        <w:t> — номер улучшенной категории.</w:t>
      </w:r>
    </w:p>
    <w:p w14:paraId="434C9651"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Suite  |swiːt|</w:t>
      </w:r>
      <w:r w:rsidRPr="00B51A4C">
        <w:rPr>
          <w:rFonts w:ascii="Arial" w:eastAsia="Times New Roman" w:hAnsi="Arial" w:cs="Arial"/>
          <w:color w:val="2D2D2D"/>
          <w:sz w:val="24"/>
          <w:szCs w:val="24"/>
          <w:lang w:eastAsia="ru-RU"/>
        </w:rPr>
        <w:t> — номер, в котором есть отдельная спальня.</w:t>
      </w:r>
    </w:p>
    <w:p w14:paraId="6C2F840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Junior suite</w:t>
      </w:r>
      <w:r w:rsidRPr="00B51A4C">
        <w:rPr>
          <w:rFonts w:ascii="Arial" w:eastAsia="Times New Roman" w:hAnsi="Arial" w:cs="Arial"/>
          <w:color w:val="2D2D2D"/>
          <w:sz w:val="24"/>
          <w:szCs w:val="24"/>
          <w:lang w:eastAsia="ru-RU"/>
        </w:rPr>
        <w:t> — номер, в котором есть отдельная зона для отдыха.</w:t>
      </w:r>
    </w:p>
    <w:p w14:paraId="75E9023E"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Executive suite, suite senior</w:t>
      </w:r>
      <w:r w:rsidRPr="00B51A4C">
        <w:rPr>
          <w:rFonts w:ascii="Arial" w:eastAsia="Times New Roman" w:hAnsi="Arial" w:cs="Arial"/>
          <w:color w:val="2D2D2D"/>
          <w:sz w:val="24"/>
          <w:szCs w:val="24"/>
          <w:lang w:eastAsia="ru-RU"/>
        </w:rPr>
        <w:t> — номер повышенного комфорта, который состоит из нескольких комнат.</w:t>
      </w:r>
    </w:p>
    <w:p w14:paraId="0707EE8D"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lastRenderedPageBreak/>
        <w:t>Apartment</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номер, напоминающий небольшую квартиру, в котором есть отдельное место, где можно приготовить что-то, выделено место для стирки.</w:t>
      </w:r>
    </w:p>
    <w:p w14:paraId="56574B99"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Connected Rooms</w:t>
      </w:r>
      <w:r w:rsidRPr="00B51A4C">
        <w:rPr>
          <w:rFonts w:ascii="Arial" w:eastAsia="Times New Roman" w:hAnsi="Arial" w:cs="Arial"/>
          <w:color w:val="2D2D2D"/>
          <w:sz w:val="24"/>
          <w:szCs w:val="24"/>
          <w:lang w:eastAsia="ru-RU"/>
        </w:rPr>
        <w:t> — совмещенные номера, в которых есть дверь из одного номера во второй.</w:t>
      </w:r>
    </w:p>
    <w:p w14:paraId="6DFC052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Family studio</w:t>
      </w:r>
      <w:r w:rsidRPr="00B51A4C">
        <w:rPr>
          <w:rFonts w:ascii="Arial" w:eastAsia="Times New Roman" w:hAnsi="Arial" w:cs="Arial"/>
          <w:color w:val="2D2D2D"/>
          <w:sz w:val="24"/>
          <w:szCs w:val="24"/>
          <w:lang w:eastAsia="ru-RU"/>
        </w:rPr>
        <w:t> — для семьи, в котором есть две смежные комнаты.</w:t>
      </w:r>
    </w:p>
    <w:p w14:paraId="785E511A"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Family Room</w:t>
      </w:r>
      <w:r w:rsidRPr="00B51A4C">
        <w:rPr>
          <w:rFonts w:ascii="Arial" w:eastAsia="Times New Roman" w:hAnsi="Arial" w:cs="Arial"/>
          <w:color w:val="2D2D2D"/>
          <w:sz w:val="24"/>
          <w:szCs w:val="24"/>
          <w:lang w:eastAsia="ru-RU"/>
        </w:rPr>
        <w:t> — комната для семьи, которая по размеру больше, чем стандартная.</w:t>
      </w:r>
    </w:p>
    <w:p w14:paraId="555A4B9A"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Corner room</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угловая комната.</w:t>
      </w:r>
    </w:p>
    <w:p w14:paraId="04134836"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Honeymoon Room</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номер, рассчитанный на новоиспеченную семью.</w:t>
      </w:r>
    </w:p>
    <w:p w14:paraId="72C5FD5B"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Balcony</w:t>
      </w:r>
      <w:r w:rsidRPr="00B51A4C">
        <w:rPr>
          <w:rFonts w:ascii="Arial" w:eastAsia="Times New Roman" w:hAnsi="Arial" w:cs="Arial"/>
          <w:color w:val="2D2D2D"/>
          <w:sz w:val="24"/>
          <w:szCs w:val="24"/>
          <w:lang w:eastAsia="ru-RU"/>
        </w:rPr>
        <w:t> — комната с балконом.</w:t>
      </w:r>
    </w:p>
    <w:p w14:paraId="30957FAD"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Duplex</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номер на два этажа.</w:t>
      </w:r>
    </w:p>
    <w:p w14:paraId="724FCDD0"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Business</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номер, в котором есть все необходимое для работы.</w:t>
      </w:r>
    </w:p>
    <w:p w14:paraId="7A9786B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President</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так называют, самые шикарные номера в гостинице, в которых есть несколько спален и туалетов, а также кабинет.</w:t>
      </w:r>
    </w:p>
    <w:p w14:paraId="221818E3"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SV</w:t>
      </w:r>
      <w:r w:rsidRPr="00B51A4C">
        <w:rPr>
          <w:rFonts w:ascii="Arial" w:eastAsia="Times New Roman" w:hAnsi="Arial" w:cs="Arial"/>
          <w:color w:val="2D2D2D"/>
          <w:sz w:val="24"/>
          <w:szCs w:val="24"/>
          <w:lang w:eastAsia="ru-RU"/>
        </w:rPr>
        <w:t> (OCV) — номер с видом на море. Стоит учитывать, что иногда море может быть видно через деревья, дорогу и т.д.</w:t>
      </w:r>
    </w:p>
    <w:p w14:paraId="117F806E"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Seaside view</w:t>
      </w:r>
      <w:r w:rsidRPr="00B51A4C">
        <w:rPr>
          <w:rFonts w:ascii="Arial" w:eastAsia="Times New Roman" w:hAnsi="Arial" w:cs="Arial"/>
          <w:color w:val="2D2D2D"/>
          <w:sz w:val="24"/>
          <w:szCs w:val="24"/>
          <w:lang w:eastAsia="ru-RU"/>
        </w:rPr>
        <w:t> (SSV) — номер с боковым видом на море.</w:t>
      </w:r>
    </w:p>
    <w:p w14:paraId="636EA5C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Beach front</w:t>
      </w:r>
      <w:r w:rsidRPr="00B51A4C">
        <w:rPr>
          <w:rFonts w:ascii="Arial" w:eastAsia="Times New Roman" w:hAnsi="Arial" w:cs="Arial"/>
          <w:color w:val="2D2D2D"/>
          <w:sz w:val="24"/>
          <w:szCs w:val="24"/>
          <w:lang w:eastAsia="ru-RU"/>
        </w:rPr>
        <w:t> (BF) — первая береговая линия.</w:t>
      </w:r>
    </w:p>
    <w:p w14:paraId="26DA5E0B" w14:textId="76E85B05" w:rsid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Mountain view</w:t>
      </w:r>
      <w:r w:rsidRPr="00B51A4C">
        <w:rPr>
          <w:rFonts w:ascii="Arial" w:eastAsia="Times New Roman" w:hAnsi="Arial" w:cs="Arial"/>
          <w:color w:val="2D2D2D"/>
          <w:sz w:val="24"/>
          <w:szCs w:val="24"/>
          <w:lang w:eastAsia="ru-RU"/>
        </w:rPr>
        <w:t> — номер, из окна которого видны горы.</w:t>
      </w:r>
    </w:p>
    <w:p w14:paraId="4AF8D4B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p>
    <w:p w14:paraId="22569FEB" w14:textId="77777777" w:rsidR="00B51A4C" w:rsidRPr="00B51A4C" w:rsidRDefault="00B51A4C" w:rsidP="00B51A4C">
      <w:pPr>
        <w:spacing w:after="0" w:line="240" w:lineRule="auto"/>
        <w:textAlignment w:val="baseline"/>
        <w:rPr>
          <w:rFonts w:ascii="Arial" w:eastAsia="Times New Roman" w:hAnsi="Arial" w:cs="Arial"/>
          <w:b/>
          <w:bCs/>
          <w:color w:val="2D2D2D"/>
          <w:sz w:val="24"/>
          <w:szCs w:val="24"/>
          <w:lang w:eastAsia="ru-RU"/>
        </w:rPr>
      </w:pPr>
      <w:r w:rsidRPr="00B51A4C">
        <w:rPr>
          <w:rFonts w:ascii="Arial" w:eastAsia="Times New Roman" w:hAnsi="Arial" w:cs="Arial"/>
          <w:b/>
          <w:bCs/>
          <w:color w:val="2D2D2D"/>
          <w:sz w:val="24"/>
          <w:szCs w:val="24"/>
          <w:lang w:eastAsia="ru-RU"/>
        </w:rPr>
        <w:t>Питание в отеле на английском:</w:t>
      </w:r>
    </w:p>
    <w:p w14:paraId="7041BEA1" w14:textId="56BBBF1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drawing>
          <wp:inline distT="0" distB="0" distL="0" distR="0" wp14:anchorId="034C9EBF" wp14:editId="4107790D">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53B1289"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t>Также во время бронирования номера в гостинице, необходимо узнать о питании, которое включено в стоимость или предлагается за отдельную плату.</w:t>
      </w:r>
    </w:p>
    <w:p w14:paraId="6642E8E9"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ВО</w:t>
      </w:r>
      <w:r w:rsidRPr="00B51A4C">
        <w:rPr>
          <w:rFonts w:ascii="Arial" w:eastAsia="Times New Roman" w:hAnsi="Arial" w:cs="Arial"/>
          <w:color w:val="2D2D2D"/>
          <w:sz w:val="24"/>
          <w:szCs w:val="24"/>
          <w:lang w:eastAsia="ru-RU"/>
        </w:rPr>
        <w:t> (Bed Only) — без питания.</w:t>
      </w:r>
    </w:p>
    <w:p w14:paraId="2FEE1600"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BB</w:t>
      </w:r>
      <w:r w:rsidRPr="00B51A4C">
        <w:rPr>
          <w:rFonts w:ascii="Arial" w:eastAsia="Times New Roman" w:hAnsi="Arial" w:cs="Arial"/>
          <w:color w:val="2D2D2D"/>
          <w:sz w:val="24"/>
          <w:szCs w:val="24"/>
          <w:lang w:eastAsia="ru-RU"/>
        </w:rPr>
        <w:t> — завтраки.</w:t>
      </w:r>
    </w:p>
    <w:p w14:paraId="5BCED24B"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color w:val="2D2D2D"/>
          <w:sz w:val="24"/>
          <w:szCs w:val="24"/>
          <w:lang w:eastAsia="ru-RU"/>
        </w:rPr>
        <w:t>Есть несколько видов завтраков, которые предлагают разные отели:</w:t>
      </w:r>
    </w:p>
    <w:p w14:paraId="28666E59"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Continental breakfast</w:t>
      </w:r>
      <w:r w:rsidRPr="00B51A4C">
        <w:rPr>
          <w:rFonts w:ascii="Arial" w:eastAsia="Times New Roman" w:hAnsi="Arial" w:cs="Arial"/>
          <w:color w:val="2D2D2D"/>
          <w:sz w:val="24"/>
          <w:szCs w:val="24"/>
          <w:lang w:eastAsia="ru-RU"/>
        </w:rPr>
        <w:t> |kɒntɪˈnɛnt(ə)l|: легкий завтрак, во время которого постояльцу предлагается сок или чай, сыр, булочка с маслом или круассан.</w:t>
      </w:r>
    </w:p>
    <w:p w14:paraId="7CA423C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English breakfast:</w:t>
      </w:r>
      <w:r w:rsidRPr="00B51A4C">
        <w:rPr>
          <w:rFonts w:ascii="Arial" w:eastAsia="Times New Roman" w:hAnsi="Arial" w:cs="Arial"/>
          <w:color w:val="2D2D2D"/>
          <w:sz w:val="24"/>
          <w:szCs w:val="24"/>
          <w:lang w:eastAsia="ru-RU"/>
        </w:rPr>
        <w:t> как правило, постояльцу предлагается яичница, сок, чай или кофе, тосты, масло, джем.</w:t>
      </w:r>
    </w:p>
    <w:p w14:paraId="3FFD3BCC"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lastRenderedPageBreak/>
        <w:t>American breakfast</w:t>
      </w:r>
      <w:r w:rsidRPr="00B51A4C">
        <w:rPr>
          <w:rFonts w:ascii="Arial" w:eastAsia="Times New Roman" w:hAnsi="Arial" w:cs="Arial"/>
          <w:color w:val="2D2D2D"/>
          <w:sz w:val="24"/>
          <w:szCs w:val="24"/>
          <w:lang w:eastAsia="ru-RU"/>
        </w:rPr>
        <w:t>: похож на первый, однако постояльцам также будут предложены нарезки и горячее блюдо.</w:t>
      </w:r>
    </w:p>
    <w:p w14:paraId="70EBC511"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HB</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 проживание с завтраками и ужинами.</w:t>
      </w:r>
    </w:p>
    <w:p w14:paraId="1FF413B7"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HB+</w:t>
      </w:r>
      <w:r w:rsidRPr="00B51A4C">
        <w:rPr>
          <w:rFonts w:ascii="Arial" w:eastAsia="Times New Roman" w:hAnsi="Arial" w:cs="Arial"/>
          <w:color w:val="2D2D2D"/>
          <w:sz w:val="24"/>
          <w:szCs w:val="24"/>
          <w:lang w:eastAsia="ru-RU"/>
        </w:rPr>
        <w:t> — завтрак и ужин (шведский стол), а также во время приема пищи будут предложены местные алкогольные напитки, как правило, пиво и вино.</w:t>
      </w:r>
    </w:p>
    <w:p w14:paraId="71A514BE"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FB</w:t>
      </w:r>
      <w:r w:rsidRPr="00B51A4C">
        <w:rPr>
          <w:rFonts w:ascii="Arial" w:eastAsia="Times New Roman" w:hAnsi="Arial" w:cs="Arial"/>
          <w:color w:val="2D2D2D"/>
          <w:sz w:val="24"/>
          <w:szCs w:val="24"/>
          <w:lang w:eastAsia="ru-RU"/>
        </w:rPr>
        <w:t> — трехразовое питание: завтрак, обед и ужин.</w:t>
      </w:r>
    </w:p>
    <w:p w14:paraId="65199EE1"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FB+</w:t>
      </w:r>
      <w:r w:rsidRPr="00B51A4C">
        <w:rPr>
          <w:rFonts w:ascii="Arial" w:eastAsia="Times New Roman" w:hAnsi="Arial" w:cs="Arial"/>
          <w:color w:val="2D2D2D"/>
          <w:sz w:val="24"/>
          <w:szCs w:val="24"/>
          <w:lang w:eastAsia="ru-RU"/>
        </w:rPr>
        <w:t> — трехразовое питание (шведский стол), во время которых также будут предложены алкогольные напитки.</w:t>
      </w:r>
    </w:p>
    <w:p w14:paraId="22F1004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Brunch dinner</w:t>
      </w:r>
      <w:r w:rsidRPr="00B51A4C">
        <w:rPr>
          <w:rFonts w:ascii="Arial" w:eastAsia="Times New Roman" w:hAnsi="Arial" w:cs="Arial"/>
          <w:color w:val="2D2D2D"/>
          <w:sz w:val="24"/>
          <w:szCs w:val="24"/>
          <w:lang w:eastAsia="ru-RU"/>
        </w:rPr>
        <w:t> — завтрак, который плавно перетекает в обед, распространен на горнолыжных курортах.</w:t>
      </w:r>
    </w:p>
    <w:p w14:paraId="12A42B70"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Mini all inclusive</w:t>
      </w:r>
      <w:r w:rsidRPr="00B51A4C">
        <w:rPr>
          <w:rFonts w:ascii="Arial" w:eastAsia="Times New Roman" w:hAnsi="Arial" w:cs="Arial"/>
          <w:color w:val="2D2D2D"/>
          <w:sz w:val="24"/>
          <w:szCs w:val="24"/>
          <w:lang w:eastAsia="ru-RU"/>
        </w:rPr>
        <w:t> — шведский стол, во время и после еды предлагаются различные напитки, но в ограниченном количестве.</w:t>
      </w:r>
    </w:p>
    <w:p w14:paraId="3F232F6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All inclusive —</w:t>
      </w:r>
      <w:r w:rsidRPr="00B51A4C">
        <w:rPr>
          <w:rFonts w:ascii="Arial" w:eastAsia="Times New Roman" w:hAnsi="Arial" w:cs="Arial"/>
          <w:color w:val="2D2D2D"/>
          <w:sz w:val="24"/>
          <w:szCs w:val="24"/>
          <w:lang w:eastAsia="ru-RU"/>
        </w:rPr>
        <w:t> все включено: трехразовое питание (шведский стол), напитки в течение дня в неограниченном количестве, а также дополнительные приемы пищи.</w:t>
      </w:r>
    </w:p>
    <w:p w14:paraId="43DE0903"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val="en-US" w:eastAsia="ru-RU"/>
        </w:rPr>
      </w:pPr>
      <w:r w:rsidRPr="00B51A4C">
        <w:rPr>
          <w:rFonts w:ascii="Arial" w:eastAsia="Times New Roman" w:hAnsi="Arial" w:cs="Arial"/>
          <w:b/>
          <w:bCs/>
          <w:i/>
          <w:iCs/>
          <w:color w:val="2D2D2D"/>
          <w:sz w:val="24"/>
          <w:szCs w:val="24"/>
          <w:lang w:val="en-US" w:eastAsia="ru-RU"/>
        </w:rPr>
        <w:t>H</w:t>
      </w:r>
      <w:r w:rsidRPr="00B51A4C">
        <w:rPr>
          <w:rFonts w:ascii="Arial" w:eastAsia="Times New Roman" w:hAnsi="Arial" w:cs="Arial"/>
          <w:b/>
          <w:bCs/>
          <w:i/>
          <w:iCs/>
          <w:color w:val="2D2D2D"/>
          <w:sz w:val="24"/>
          <w:szCs w:val="24"/>
          <w:lang w:eastAsia="ru-RU"/>
        </w:rPr>
        <w:t>с</w:t>
      </w:r>
      <w:r w:rsidRPr="00B51A4C">
        <w:rPr>
          <w:rFonts w:ascii="Arial" w:eastAsia="Times New Roman" w:hAnsi="Arial" w:cs="Arial"/>
          <w:b/>
          <w:bCs/>
          <w:i/>
          <w:iCs/>
          <w:color w:val="2D2D2D"/>
          <w:sz w:val="24"/>
          <w:szCs w:val="24"/>
          <w:lang w:val="en-US" w:eastAsia="ru-RU"/>
        </w:rPr>
        <w:t>AL</w:t>
      </w:r>
      <w:r w:rsidRPr="00B51A4C">
        <w:rPr>
          <w:rFonts w:ascii="Arial" w:eastAsia="Times New Roman" w:hAnsi="Arial" w:cs="Arial"/>
          <w:color w:val="2D2D2D"/>
          <w:sz w:val="24"/>
          <w:szCs w:val="24"/>
          <w:lang w:val="en-US" w:eastAsia="ru-RU"/>
        </w:rPr>
        <w:t xml:space="preserve"> (hign class all inclusive) — </w:t>
      </w:r>
      <w:r w:rsidRPr="00B51A4C">
        <w:rPr>
          <w:rFonts w:ascii="Arial" w:eastAsia="Times New Roman" w:hAnsi="Arial" w:cs="Arial"/>
          <w:color w:val="2D2D2D"/>
          <w:sz w:val="24"/>
          <w:szCs w:val="24"/>
          <w:lang w:eastAsia="ru-RU"/>
        </w:rPr>
        <w:t>все</w:t>
      </w:r>
      <w:r w:rsidRPr="00B51A4C">
        <w:rPr>
          <w:rFonts w:ascii="Arial" w:eastAsia="Times New Roman" w:hAnsi="Arial" w:cs="Arial"/>
          <w:color w:val="2D2D2D"/>
          <w:sz w:val="24"/>
          <w:szCs w:val="24"/>
          <w:lang w:val="en-US" w:eastAsia="ru-RU"/>
        </w:rPr>
        <w:t xml:space="preserve"> </w:t>
      </w:r>
      <w:r w:rsidRPr="00B51A4C">
        <w:rPr>
          <w:rFonts w:ascii="Arial" w:eastAsia="Times New Roman" w:hAnsi="Arial" w:cs="Arial"/>
          <w:color w:val="2D2D2D"/>
          <w:sz w:val="24"/>
          <w:szCs w:val="24"/>
          <w:lang w:eastAsia="ru-RU"/>
        </w:rPr>
        <w:t>включено</w:t>
      </w:r>
      <w:r w:rsidRPr="00B51A4C">
        <w:rPr>
          <w:rFonts w:ascii="Arial" w:eastAsia="Times New Roman" w:hAnsi="Arial" w:cs="Arial"/>
          <w:color w:val="2D2D2D"/>
          <w:sz w:val="24"/>
          <w:szCs w:val="24"/>
          <w:lang w:val="en-US" w:eastAsia="ru-RU"/>
        </w:rPr>
        <w:t xml:space="preserve"> (</w:t>
      </w:r>
      <w:r w:rsidRPr="00B51A4C">
        <w:rPr>
          <w:rFonts w:ascii="Arial" w:eastAsia="Times New Roman" w:hAnsi="Arial" w:cs="Arial"/>
          <w:color w:val="2D2D2D"/>
          <w:sz w:val="24"/>
          <w:szCs w:val="24"/>
          <w:lang w:eastAsia="ru-RU"/>
        </w:rPr>
        <w:t>высший</w:t>
      </w:r>
      <w:r w:rsidRPr="00B51A4C">
        <w:rPr>
          <w:rFonts w:ascii="Arial" w:eastAsia="Times New Roman" w:hAnsi="Arial" w:cs="Arial"/>
          <w:color w:val="2D2D2D"/>
          <w:sz w:val="24"/>
          <w:szCs w:val="24"/>
          <w:lang w:val="en-US" w:eastAsia="ru-RU"/>
        </w:rPr>
        <w:t xml:space="preserve"> </w:t>
      </w:r>
      <w:r w:rsidRPr="00B51A4C">
        <w:rPr>
          <w:rFonts w:ascii="Arial" w:eastAsia="Times New Roman" w:hAnsi="Arial" w:cs="Arial"/>
          <w:color w:val="2D2D2D"/>
          <w:sz w:val="24"/>
          <w:szCs w:val="24"/>
          <w:lang w:eastAsia="ru-RU"/>
        </w:rPr>
        <w:t>класс</w:t>
      </w:r>
      <w:r w:rsidRPr="00B51A4C">
        <w:rPr>
          <w:rFonts w:ascii="Arial" w:eastAsia="Times New Roman" w:hAnsi="Arial" w:cs="Arial"/>
          <w:color w:val="2D2D2D"/>
          <w:sz w:val="24"/>
          <w:szCs w:val="24"/>
          <w:lang w:val="en-US" w:eastAsia="ru-RU"/>
        </w:rPr>
        <w:t>).</w:t>
      </w:r>
    </w:p>
    <w:p w14:paraId="380C9155" w14:textId="77777777" w:rsidR="00B51A4C" w:rsidRPr="00B51A4C" w:rsidRDefault="00B51A4C" w:rsidP="00B51A4C">
      <w:pPr>
        <w:spacing w:after="0" w:line="240" w:lineRule="auto"/>
        <w:textAlignment w:val="baseline"/>
        <w:rPr>
          <w:rFonts w:ascii="Arial" w:eastAsia="Times New Roman" w:hAnsi="Arial" w:cs="Arial"/>
          <w:color w:val="2D2D2D"/>
          <w:sz w:val="24"/>
          <w:szCs w:val="24"/>
          <w:lang w:eastAsia="ru-RU"/>
        </w:rPr>
      </w:pPr>
      <w:r w:rsidRPr="00B51A4C">
        <w:rPr>
          <w:rFonts w:ascii="Arial" w:eastAsia="Times New Roman" w:hAnsi="Arial" w:cs="Arial"/>
          <w:b/>
          <w:bCs/>
          <w:i/>
          <w:iCs/>
          <w:color w:val="2D2D2D"/>
          <w:sz w:val="24"/>
          <w:szCs w:val="24"/>
          <w:lang w:eastAsia="ru-RU"/>
        </w:rPr>
        <w:t>UAI</w:t>
      </w:r>
      <w:r w:rsidRPr="00B51A4C">
        <w:rPr>
          <w:rFonts w:ascii="Arial" w:eastAsia="Times New Roman" w:hAnsi="Arial" w:cs="Arial"/>
          <w:i/>
          <w:iCs/>
          <w:color w:val="2D2D2D"/>
          <w:sz w:val="24"/>
          <w:szCs w:val="24"/>
          <w:lang w:eastAsia="ru-RU"/>
        </w:rPr>
        <w:t> </w:t>
      </w:r>
      <w:r w:rsidRPr="00B51A4C">
        <w:rPr>
          <w:rFonts w:ascii="Arial" w:eastAsia="Times New Roman" w:hAnsi="Arial" w:cs="Arial"/>
          <w:color w:val="2D2D2D"/>
          <w:sz w:val="24"/>
          <w:szCs w:val="24"/>
          <w:lang w:eastAsia="ru-RU"/>
        </w:rPr>
        <w:t>(ultra aIl inclusive) — все включено, в том числе и импортные алкогольные напитки в неограниченном количестве. Гостям предлагается широкий ассортимент сладостей, десертов и закусок. Как правило, в стоимость также входит посещение ресторанов с различными кухнями.</w:t>
      </w:r>
    </w:p>
    <w:p w14:paraId="26C94A59" w14:textId="77777777" w:rsidR="00B51A4C" w:rsidRDefault="00B51A4C" w:rsidP="0060223B">
      <w:pPr>
        <w:spacing w:after="0" w:line="240" w:lineRule="auto"/>
        <w:textAlignment w:val="baseline"/>
        <w:rPr>
          <w:rFonts w:ascii="Arial" w:eastAsia="Times New Roman" w:hAnsi="Arial" w:cs="Arial"/>
          <w:color w:val="2D2D2D"/>
          <w:sz w:val="24"/>
          <w:szCs w:val="24"/>
          <w:lang w:eastAsia="ru-RU"/>
        </w:rPr>
      </w:pPr>
    </w:p>
    <w:p w14:paraId="399D9942" w14:textId="77777777" w:rsidR="00B51A4C" w:rsidRDefault="00B51A4C" w:rsidP="0060223B">
      <w:pPr>
        <w:spacing w:after="0" w:line="240" w:lineRule="auto"/>
        <w:textAlignment w:val="baseline"/>
        <w:rPr>
          <w:rFonts w:ascii="Arial" w:eastAsia="Times New Roman" w:hAnsi="Arial" w:cs="Arial"/>
          <w:color w:val="2D2D2D"/>
          <w:sz w:val="24"/>
          <w:szCs w:val="24"/>
          <w:lang w:eastAsia="ru-RU"/>
        </w:rPr>
      </w:pPr>
    </w:p>
    <w:p w14:paraId="4D13370F" w14:textId="75340BBE" w:rsidR="004276E6" w:rsidRDefault="004276E6" w:rsidP="0060223B">
      <w:pPr>
        <w:spacing w:after="0" w:line="240" w:lineRule="auto"/>
        <w:textAlignment w:val="baseline"/>
        <w:rPr>
          <w:rFonts w:ascii="Arial" w:eastAsia="Times New Roman" w:hAnsi="Arial" w:cs="Arial"/>
          <w:color w:val="2D2D2D"/>
          <w:sz w:val="24"/>
          <w:szCs w:val="24"/>
          <w:lang w:eastAsia="ru-RU"/>
        </w:rPr>
      </w:pPr>
    </w:p>
    <w:p w14:paraId="5573F8A6" w14:textId="7D1DFCE3" w:rsidR="004276E6" w:rsidRDefault="004276E6" w:rsidP="004276E6">
      <w:pPr>
        <w:shd w:val="clear" w:color="auto" w:fill="FFFFFF"/>
        <w:spacing w:before="225" w:after="0" w:line="240" w:lineRule="auto"/>
        <w:outlineLvl w:val="1"/>
        <w:rPr>
          <w:rFonts w:ascii="Arial" w:eastAsia="Times New Roman" w:hAnsi="Arial" w:cs="Arial"/>
          <w:b/>
          <w:bCs/>
          <w:color w:val="222222"/>
          <w:sz w:val="26"/>
          <w:szCs w:val="26"/>
          <w:lang w:val="en-US" w:eastAsia="ru-RU"/>
        </w:rPr>
      </w:pPr>
      <w:r>
        <w:rPr>
          <w:rFonts w:ascii="Arial" w:eastAsia="Times New Roman" w:hAnsi="Arial" w:cs="Arial"/>
          <w:b/>
          <w:bCs/>
          <w:color w:val="222222"/>
          <w:sz w:val="26"/>
          <w:szCs w:val="26"/>
          <w:lang w:eastAsia="ru-RU"/>
        </w:rPr>
        <w:t>Дом</w:t>
      </w:r>
      <w:r w:rsidRPr="004276E6">
        <w:rPr>
          <w:rFonts w:ascii="Arial" w:eastAsia="Times New Roman" w:hAnsi="Arial" w:cs="Arial"/>
          <w:b/>
          <w:bCs/>
          <w:color w:val="222222"/>
          <w:sz w:val="26"/>
          <w:szCs w:val="26"/>
          <w:lang w:val="en-US" w:eastAsia="ru-RU"/>
        </w:rPr>
        <w:t xml:space="preserve">. </w:t>
      </w:r>
      <w:r>
        <w:rPr>
          <w:rFonts w:ascii="Arial" w:eastAsia="Times New Roman" w:hAnsi="Arial" w:cs="Arial"/>
          <w:b/>
          <w:bCs/>
          <w:color w:val="222222"/>
          <w:sz w:val="26"/>
          <w:szCs w:val="26"/>
          <w:lang w:eastAsia="ru-RU"/>
        </w:rPr>
        <w:t>Зад</w:t>
      </w:r>
      <w:r w:rsidRPr="00B51A4C">
        <w:rPr>
          <w:rFonts w:ascii="Arial" w:eastAsia="Times New Roman" w:hAnsi="Arial" w:cs="Arial"/>
          <w:b/>
          <w:bCs/>
          <w:color w:val="222222"/>
          <w:sz w:val="26"/>
          <w:szCs w:val="26"/>
          <w:lang w:val="en-US" w:eastAsia="ru-RU"/>
        </w:rPr>
        <w:t>:</w:t>
      </w:r>
    </w:p>
    <w:p w14:paraId="027B9E62" w14:textId="15A5B5D7" w:rsidR="00D146EC" w:rsidRPr="00D146EC" w:rsidRDefault="00D146EC" w:rsidP="004276E6">
      <w:pPr>
        <w:shd w:val="clear" w:color="auto" w:fill="FFFFFF"/>
        <w:spacing w:before="225" w:after="0" w:line="240" w:lineRule="auto"/>
        <w:outlineLvl w:val="1"/>
        <w:rPr>
          <w:rFonts w:ascii="Arial" w:eastAsia="Times New Roman" w:hAnsi="Arial" w:cs="Arial"/>
          <w:color w:val="222222"/>
          <w:sz w:val="24"/>
          <w:szCs w:val="24"/>
          <w:lang w:eastAsia="ru-RU"/>
        </w:rPr>
      </w:pPr>
    </w:p>
    <w:p w14:paraId="1731E3C4" w14:textId="3D2FE0BA" w:rsidR="004276E6" w:rsidRPr="004276E6" w:rsidRDefault="00D146EC" w:rsidP="004276E6">
      <w:pPr>
        <w:shd w:val="clear" w:color="auto" w:fill="FFFFFF"/>
        <w:spacing w:before="225" w:after="0" w:line="240" w:lineRule="auto"/>
        <w:outlineLvl w:val="1"/>
        <w:rPr>
          <w:rFonts w:ascii="Arial" w:eastAsia="Times New Roman" w:hAnsi="Arial" w:cs="Arial"/>
          <w:b/>
          <w:bCs/>
          <w:color w:val="222222"/>
          <w:sz w:val="26"/>
          <w:szCs w:val="26"/>
          <w:lang w:val="en-US" w:eastAsia="ru-RU"/>
        </w:rPr>
      </w:pPr>
      <w:r w:rsidRPr="00D146EC">
        <w:rPr>
          <w:rFonts w:ascii="Arial" w:eastAsia="Times New Roman" w:hAnsi="Arial" w:cs="Arial"/>
          <w:b/>
          <w:bCs/>
          <w:color w:val="222222"/>
          <w:sz w:val="26"/>
          <w:szCs w:val="26"/>
          <w:lang w:val="en-US" w:eastAsia="ru-RU"/>
        </w:rPr>
        <w:t>1.</w:t>
      </w:r>
      <w:r w:rsidR="004276E6" w:rsidRPr="004276E6">
        <w:rPr>
          <w:rFonts w:ascii="Arial" w:eastAsia="Times New Roman" w:hAnsi="Arial" w:cs="Arial"/>
          <w:b/>
          <w:bCs/>
          <w:color w:val="222222"/>
          <w:sz w:val="26"/>
          <w:szCs w:val="26"/>
          <w:lang w:val="en-US" w:eastAsia="ru-RU"/>
        </w:rPr>
        <w:t>Text on Booking a Room (with questions on the text)</w:t>
      </w:r>
    </w:p>
    <w:p w14:paraId="6FFB88A1" w14:textId="0B54A156" w:rsidR="004276E6" w:rsidRPr="00D146EC" w:rsidRDefault="004276E6" w:rsidP="004276E6">
      <w:pPr>
        <w:shd w:val="clear" w:color="auto" w:fill="FFFFFF"/>
        <w:spacing w:before="225" w:after="225" w:line="288" w:lineRule="atLeast"/>
        <w:ind w:left="75"/>
        <w:rPr>
          <w:rFonts w:ascii="Arial" w:eastAsia="Times New Roman" w:hAnsi="Arial" w:cs="Arial"/>
          <w:color w:val="800000"/>
          <w:sz w:val="24"/>
          <w:szCs w:val="24"/>
          <w:lang w:val="en-US" w:eastAsia="ru-RU"/>
        </w:rPr>
      </w:pPr>
      <w:r w:rsidRPr="004276E6">
        <w:rPr>
          <w:rFonts w:ascii="Arial" w:eastAsia="Times New Roman" w:hAnsi="Arial" w:cs="Arial"/>
          <w:color w:val="800000"/>
          <w:sz w:val="24"/>
          <w:szCs w:val="24"/>
          <w:lang w:val="en-US" w:eastAsia="ru-RU"/>
        </w:rPr>
        <w:t>The following text is from an online travel agency. Read the text carefully and answer our questions on the text.</w:t>
      </w:r>
      <w:r w:rsidR="00D146EC" w:rsidRPr="00D146EC">
        <w:rPr>
          <w:rFonts w:ascii="Arial" w:eastAsia="Times New Roman" w:hAnsi="Arial" w:cs="Arial"/>
          <w:color w:val="222222"/>
          <w:sz w:val="26"/>
          <w:szCs w:val="26"/>
          <w:lang w:val="en-US" w:eastAsia="ru-RU"/>
        </w:rPr>
        <w:t xml:space="preserve"> .(</w:t>
      </w:r>
      <w:r w:rsidR="00D146EC" w:rsidRPr="00D146EC">
        <w:rPr>
          <w:rFonts w:ascii="Arial" w:eastAsia="Times New Roman" w:hAnsi="Arial" w:cs="Arial"/>
          <w:color w:val="222222"/>
          <w:sz w:val="24"/>
          <w:szCs w:val="24"/>
          <w:lang w:eastAsia="ru-RU"/>
        </w:rPr>
        <w:t>Перевод</w:t>
      </w:r>
      <w:r w:rsidR="00D146EC" w:rsidRPr="00D146EC">
        <w:rPr>
          <w:rFonts w:ascii="Arial" w:eastAsia="Times New Roman" w:hAnsi="Arial" w:cs="Arial"/>
          <w:color w:val="222222"/>
          <w:sz w:val="24"/>
          <w:szCs w:val="24"/>
          <w:lang w:val="en-US" w:eastAsia="ru-RU"/>
        </w:rPr>
        <w:t xml:space="preserve"> </w:t>
      </w:r>
      <w:r w:rsidR="00D146EC" w:rsidRPr="00D146EC">
        <w:rPr>
          <w:rFonts w:ascii="Arial" w:eastAsia="Times New Roman" w:hAnsi="Arial" w:cs="Arial"/>
          <w:color w:val="222222"/>
          <w:sz w:val="24"/>
          <w:szCs w:val="24"/>
          <w:lang w:eastAsia="ru-RU"/>
        </w:rPr>
        <w:t>текста</w:t>
      </w:r>
      <w:r w:rsidR="00D146EC" w:rsidRPr="00D146EC">
        <w:rPr>
          <w:rFonts w:ascii="Arial" w:eastAsia="Times New Roman" w:hAnsi="Arial" w:cs="Arial"/>
          <w:color w:val="222222"/>
          <w:sz w:val="24"/>
          <w:szCs w:val="24"/>
          <w:lang w:val="en-US" w:eastAsia="ru-RU"/>
        </w:rPr>
        <w:t>,</w:t>
      </w:r>
      <w:r w:rsidR="00D146EC" w:rsidRPr="00D146EC">
        <w:rPr>
          <w:rFonts w:ascii="Arial" w:eastAsia="Times New Roman" w:hAnsi="Arial" w:cs="Arial"/>
          <w:color w:val="222222"/>
          <w:sz w:val="24"/>
          <w:szCs w:val="24"/>
          <w:lang w:eastAsia="ru-RU"/>
        </w:rPr>
        <w:t>выполнить</w:t>
      </w:r>
      <w:r w:rsidR="00D146EC" w:rsidRPr="00D146EC">
        <w:rPr>
          <w:rFonts w:ascii="Arial" w:eastAsia="Times New Roman" w:hAnsi="Arial" w:cs="Arial"/>
          <w:color w:val="222222"/>
          <w:sz w:val="24"/>
          <w:szCs w:val="24"/>
          <w:lang w:val="en-US" w:eastAsia="ru-RU"/>
        </w:rPr>
        <w:t xml:space="preserve"> </w:t>
      </w:r>
      <w:r w:rsidR="00D146EC" w:rsidRPr="00D146EC">
        <w:rPr>
          <w:rFonts w:ascii="Arial" w:eastAsia="Times New Roman" w:hAnsi="Arial" w:cs="Arial"/>
          <w:color w:val="222222"/>
          <w:sz w:val="24"/>
          <w:szCs w:val="24"/>
          <w:lang w:eastAsia="ru-RU"/>
        </w:rPr>
        <w:t>тест</w:t>
      </w:r>
      <w:r w:rsidR="00D146EC" w:rsidRPr="00D146EC">
        <w:rPr>
          <w:rFonts w:ascii="Arial" w:eastAsia="Times New Roman" w:hAnsi="Arial" w:cs="Arial"/>
          <w:color w:val="222222"/>
          <w:sz w:val="24"/>
          <w:szCs w:val="24"/>
          <w:lang w:val="en-US" w:eastAsia="ru-RU"/>
        </w:rPr>
        <w:t>.)</w:t>
      </w:r>
    </w:p>
    <w:p w14:paraId="1FB56BB2" w14:textId="77777777" w:rsidR="004276E6" w:rsidRPr="004276E6" w:rsidRDefault="004276E6" w:rsidP="004276E6">
      <w:pPr>
        <w:shd w:val="clear" w:color="auto" w:fill="FFFFFF"/>
        <w:spacing w:before="150" w:after="150" w:line="336" w:lineRule="atLeast"/>
        <w:ind w:left="75"/>
        <w:rPr>
          <w:rFonts w:ascii="Arial" w:eastAsia="Times New Roman" w:hAnsi="Arial" w:cs="Arial"/>
          <w:color w:val="222222"/>
          <w:sz w:val="24"/>
          <w:szCs w:val="24"/>
          <w:lang w:eastAsia="ru-RU"/>
        </w:rPr>
      </w:pPr>
      <w:r w:rsidRPr="004276E6">
        <w:rPr>
          <w:rFonts w:ascii="Arial" w:eastAsia="Times New Roman" w:hAnsi="Arial" w:cs="Arial"/>
          <w:color w:val="222222"/>
          <w:sz w:val="24"/>
          <w:szCs w:val="24"/>
          <w:lang w:val="en-US" w:eastAsia="ru-RU"/>
        </w:rPr>
        <w:t>The hotel has 8 Standard, 6 Deluxe, 4 Family rooms and 9 Cottages. Rooms have hot and cold shower and private balcony. Room service and laundry are available. </w:t>
      </w:r>
      <w:r w:rsidRPr="004276E6">
        <w:rPr>
          <w:rFonts w:ascii="Arial" w:eastAsia="Times New Roman" w:hAnsi="Arial" w:cs="Arial"/>
          <w:color w:val="222222"/>
          <w:sz w:val="24"/>
          <w:szCs w:val="24"/>
          <w:lang w:eastAsia="ru-RU"/>
        </w:rPr>
        <w:t>All rooms except Cottages offer air conditioning.</w:t>
      </w:r>
    </w:p>
    <w:p w14:paraId="0DF15206" w14:textId="77777777" w:rsidR="004276E6" w:rsidRPr="004276E6" w:rsidRDefault="004276E6" w:rsidP="004276E6">
      <w:pPr>
        <w:shd w:val="clear" w:color="auto" w:fill="FFFFFF"/>
        <w:spacing w:before="150" w:after="150" w:line="336" w:lineRule="atLeast"/>
        <w:ind w:left="75"/>
        <w:rPr>
          <w:rFonts w:ascii="Arial" w:eastAsia="Times New Roman" w:hAnsi="Arial" w:cs="Arial"/>
          <w:color w:val="222222"/>
          <w:sz w:val="24"/>
          <w:szCs w:val="24"/>
          <w:lang w:val="en-US" w:eastAsia="ru-RU"/>
        </w:rPr>
      </w:pPr>
      <w:r w:rsidRPr="004276E6">
        <w:rPr>
          <w:rFonts w:ascii="Arial" w:eastAsia="Times New Roman" w:hAnsi="Arial" w:cs="Arial"/>
          <w:color w:val="222222"/>
          <w:sz w:val="24"/>
          <w:szCs w:val="24"/>
          <w:lang w:val="en-US" w:eastAsia="ru-RU"/>
        </w:rPr>
        <w:t>Each room has two single beds, Family rooms have 4 single beds. All rooms (except for Cottages) have televisions. If you wish to make a reservation or request more information simply complete the form. Our travel staff will typically respond to any request in 1 working day. A confirmation of your booking will be sent to you via e-mail (and fax if required).</w:t>
      </w:r>
    </w:p>
    <w:p w14:paraId="7DE47928" w14:textId="77777777" w:rsidR="004276E6" w:rsidRPr="004276E6" w:rsidRDefault="004276E6" w:rsidP="004276E6">
      <w:pPr>
        <w:shd w:val="clear" w:color="auto" w:fill="FFFFFF"/>
        <w:spacing w:before="150" w:after="150" w:line="336" w:lineRule="atLeast"/>
        <w:ind w:left="75"/>
        <w:rPr>
          <w:rFonts w:ascii="Arial" w:eastAsia="Times New Roman" w:hAnsi="Arial" w:cs="Arial"/>
          <w:color w:val="222222"/>
          <w:sz w:val="24"/>
          <w:szCs w:val="24"/>
          <w:lang w:val="en-US" w:eastAsia="ru-RU"/>
        </w:rPr>
      </w:pPr>
      <w:r w:rsidRPr="004276E6">
        <w:rPr>
          <w:rFonts w:ascii="Arial" w:eastAsia="Times New Roman" w:hAnsi="Arial" w:cs="Arial"/>
          <w:color w:val="222222"/>
          <w:sz w:val="24"/>
          <w:szCs w:val="24"/>
          <w:lang w:val="en-US" w:eastAsia="ru-RU"/>
        </w:rPr>
        <w:t>If for any reason you need to cancel your booking we would ask you to do so as early as possible by e-mailing our travel staff.</w:t>
      </w:r>
    </w:p>
    <w:p w14:paraId="4108F096" w14:textId="77777777" w:rsidR="004276E6" w:rsidRPr="004276E6" w:rsidRDefault="004276E6" w:rsidP="004276E6">
      <w:pPr>
        <w:shd w:val="clear" w:color="auto" w:fill="FFFFFF"/>
        <w:spacing w:before="300" w:after="0" w:line="240" w:lineRule="auto"/>
        <w:outlineLvl w:val="2"/>
        <w:rPr>
          <w:rFonts w:ascii="Arial" w:eastAsia="Times New Roman" w:hAnsi="Arial" w:cs="Arial"/>
          <w:b/>
          <w:bCs/>
          <w:color w:val="222222"/>
          <w:sz w:val="24"/>
          <w:szCs w:val="24"/>
          <w:lang w:eastAsia="ru-RU"/>
        </w:rPr>
      </w:pPr>
      <w:r w:rsidRPr="004276E6">
        <w:rPr>
          <w:rFonts w:ascii="Arial" w:eastAsia="Times New Roman" w:hAnsi="Arial" w:cs="Arial"/>
          <w:b/>
          <w:bCs/>
          <w:color w:val="222222"/>
          <w:sz w:val="24"/>
          <w:szCs w:val="24"/>
          <w:lang w:eastAsia="ru-RU"/>
        </w:rPr>
        <w:t>Questions on the text.</w:t>
      </w:r>
    </w:p>
    <w:p w14:paraId="0F028A7B" w14:textId="6FF708BB" w:rsidR="004276E6" w:rsidRPr="004276E6" w:rsidRDefault="004276E6" w:rsidP="004276E6">
      <w:pPr>
        <w:numPr>
          <w:ilvl w:val="0"/>
          <w:numId w:val="1"/>
        </w:numPr>
        <w:shd w:val="clear" w:color="auto" w:fill="FFFFFF"/>
        <w:spacing w:before="60" w:after="60" w:line="336" w:lineRule="atLeast"/>
        <w:ind w:left="75"/>
        <w:rPr>
          <w:rFonts w:ascii="Arial" w:eastAsia="Times New Roman" w:hAnsi="Arial" w:cs="Arial"/>
          <w:color w:val="222222"/>
          <w:sz w:val="23"/>
          <w:szCs w:val="23"/>
          <w:lang w:val="en-US" w:eastAsia="ru-RU"/>
        </w:rPr>
      </w:pPr>
      <w:r w:rsidRPr="004276E6">
        <w:rPr>
          <w:rFonts w:ascii="Arial" w:eastAsia="Times New Roman" w:hAnsi="Arial" w:cs="Arial"/>
          <w:color w:val="222222"/>
          <w:sz w:val="23"/>
          <w:szCs w:val="23"/>
          <w:lang w:val="en-US" w:eastAsia="ru-RU"/>
        </w:rPr>
        <w:t>Showers</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5355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5pt;height:14pt" o:ole="">
            <v:imagedata r:id="rId11" o:title=""/>
          </v:shape>
          <w:control r:id="rId12" w:name="DefaultOcxName" w:shapeid="_x0000_i1081"/>
        </w:object>
      </w:r>
      <w:r w:rsidRPr="004276E6">
        <w:rPr>
          <w:rFonts w:ascii="Arial" w:eastAsia="Times New Roman" w:hAnsi="Arial" w:cs="Arial"/>
          <w:color w:val="222222"/>
          <w:sz w:val="23"/>
          <w:szCs w:val="23"/>
          <w:lang w:val="en-US" w:eastAsia="ru-RU"/>
        </w:rPr>
        <w:t> There are no showers in the Cottages.</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lastRenderedPageBreak/>
        <w:object w:dxaOrig="330" w:dyaOrig="280" w14:anchorId="1B5FC9E7">
          <v:shape id="_x0000_i1080" type="#_x0000_t75" style="width:16.5pt;height:14pt" o:ole="">
            <v:imagedata r:id="rId11" o:title=""/>
          </v:shape>
          <w:control r:id="rId13" w:name="DefaultOcxName1" w:shapeid="_x0000_i1080"/>
        </w:object>
      </w:r>
      <w:r w:rsidRPr="004276E6">
        <w:rPr>
          <w:rFonts w:ascii="Arial" w:eastAsia="Times New Roman" w:hAnsi="Arial" w:cs="Arial"/>
          <w:color w:val="222222"/>
          <w:sz w:val="23"/>
          <w:szCs w:val="23"/>
          <w:lang w:val="en-US" w:eastAsia="ru-RU"/>
        </w:rPr>
        <w:t> There is a shower in every room.</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44D167A1">
          <v:shape id="_x0000_i1079" type="#_x0000_t75" style="width:16.5pt;height:14pt" o:ole="">
            <v:imagedata r:id="rId11" o:title=""/>
          </v:shape>
          <w:control r:id="rId14" w:name="DefaultOcxName2" w:shapeid="_x0000_i1079"/>
        </w:object>
      </w:r>
      <w:r w:rsidRPr="004276E6">
        <w:rPr>
          <w:rFonts w:ascii="Arial" w:eastAsia="Times New Roman" w:hAnsi="Arial" w:cs="Arial"/>
          <w:color w:val="222222"/>
          <w:sz w:val="23"/>
          <w:szCs w:val="23"/>
          <w:lang w:val="en-US" w:eastAsia="ru-RU"/>
        </w:rPr>
        <w:t> Only the Cottages have showers.</w:t>
      </w:r>
    </w:p>
    <w:p w14:paraId="6F8737F2" w14:textId="43F8EF52" w:rsidR="004276E6" w:rsidRPr="004276E6" w:rsidRDefault="004276E6" w:rsidP="004276E6">
      <w:pPr>
        <w:numPr>
          <w:ilvl w:val="0"/>
          <w:numId w:val="1"/>
        </w:numPr>
        <w:shd w:val="clear" w:color="auto" w:fill="FFFFFF"/>
        <w:spacing w:before="60" w:after="60" w:line="336" w:lineRule="atLeast"/>
        <w:ind w:left="75"/>
        <w:rPr>
          <w:rFonts w:ascii="Arial" w:eastAsia="Times New Roman" w:hAnsi="Arial" w:cs="Arial"/>
          <w:color w:val="222222"/>
          <w:sz w:val="23"/>
          <w:szCs w:val="23"/>
          <w:lang w:val="en-US" w:eastAsia="ru-RU"/>
        </w:rPr>
      </w:pPr>
      <w:r w:rsidRPr="004276E6">
        <w:rPr>
          <w:rFonts w:ascii="Arial" w:eastAsia="Times New Roman" w:hAnsi="Arial" w:cs="Arial"/>
          <w:color w:val="222222"/>
          <w:sz w:val="23"/>
          <w:szCs w:val="23"/>
          <w:lang w:val="en-US" w:eastAsia="ru-RU"/>
        </w:rPr>
        <w:t>Air Conditioning</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3081549F">
          <v:shape id="_x0000_i1078" type="#_x0000_t75" style="width:16.5pt;height:14pt" o:ole="">
            <v:imagedata r:id="rId11" o:title=""/>
          </v:shape>
          <w:control r:id="rId15" w:name="DefaultOcxName3" w:shapeid="_x0000_i1078"/>
        </w:object>
      </w:r>
      <w:r w:rsidRPr="004276E6">
        <w:rPr>
          <w:rFonts w:ascii="Arial" w:eastAsia="Times New Roman" w:hAnsi="Arial" w:cs="Arial"/>
          <w:color w:val="222222"/>
          <w:sz w:val="23"/>
          <w:szCs w:val="23"/>
          <w:lang w:val="en-US" w:eastAsia="ru-RU"/>
        </w:rPr>
        <w:t> There's no air conditioning available in the Cottages.</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6C981606">
          <v:shape id="_x0000_i1077" type="#_x0000_t75" style="width:16.5pt;height:14pt" o:ole="">
            <v:imagedata r:id="rId11" o:title=""/>
          </v:shape>
          <w:control r:id="rId16" w:name="DefaultOcxName4" w:shapeid="_x0000_i1077"/>
        </w:object>
      </w:r>
      <w:r w:rsidRPr="004276E6">
        <w:rPr>
          <w:rFonts w:ascii="Arial" w:eastAsia="Times New Roman" w:hAnsi="Arial" w:cs="Arial"/>
          <w:color w:val="222222"/>
          <w:sz w:val="23"/>
          <w:szCs w:val="23"/>
          <w:lang w:val="en-US" w:eastAsia="ru-RU"/>
        </w:rPr>
        <w:t> Air conditioning is available in every room.</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2191E236">
          <v:shape id="_x0000_i1076" type="#_x0000_t75" style="width:16.5pt;height:14pt" o:ole="">
            <v:imagedata r:id="rId11" o:title=""/>
          </v:shape>
          <w:control r:id="rId17" w:name="DefaultOcxName5" w:shapeid="_x0000_i1076"/>
        </w:object>
      </w:r>
      <w:r w:rsidRPr="004276E6">
        <w:rPr>
          <w:rFonts w:ascii="Arial" w:eastAsia="Times New Roman" w:hAnsi="Arial" w:cs="Arial"/>
          <w:color w:val="222222"/>
          <w:sz w:val="23"/>
          <w:szCs w:val="23"/>
          <w:lang w:val="en-US" w:eastAsia="ru-RU"/>
        </w:rPr>
        <w:t> Air conditioning is only available in the Cottages.</w:t>
      </w:r>
    </w:p>
    <w:p w14:paraId="317A1FA6" w14:textId="3E432E8C" w:rsidR="004276E6" w:rsidRPr="004276E6" w:rsidRDefault="004276E6" w:rsidP="004276E6">
      <w:pPr>
        <w:numPr>
          <w:ilvl w:val="0"/>
          <w:numId w:val="1"/>
        </w:numPr>
        <w:shd w:val="clear" w:color="auto" w:fill="FFFFFF"/>
        <w:spacing w:before="60" w:after="60" w:line="336" w:lineRule="atLeast"/>
        <w:ind w:left="75"/>
        <w:rPr>
          <w:rFonts w:ascii="Arial" w:eastAsia="Times New Roman" w:hAnsi="Arial" w:cs="Arial"/>
          <w:color w:val="222222"/>
          <w:sz w:val="23"/>
          <w:szCs w:val="23"/>
          <w:lang w:eastAsia="ru-RU"/>
        </w:rPr>
      </w:pPr>
      <w:r w:rsidRPr="004276E6">
        <w:rPr>
          <w:rFonts w:ascii="Arial" w:eastAsia="Times New Roman" w:hAnsi="Arial" w:cs="Arial"/>
          <w:color w:val="222222"/>
          <w:sz w:val="23"/>
          <w:szCs w:val="23"/>
          <w:lang w:val="en-US" w:eastAsia="ru-RU"/>
        </w:rPr>
        <w:t>Except for the Family rooms, all rooms are ...</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749FF92C">
          <v:shape id="_x0000_i1075" type="#_x0000_t75" style="width:16.5pt;height:14pt" o:ole="">
            <v:imagedata r:id="rId11" o:title=""/>
          </v:shape>
          <w:control r:id="rId18" w:name="DefaultOcxName6" w:shapeid="_x0000_i1075"/>
        </w:object>
      </w:r>
      <w:r w:rsidRPr="004276E6">
        <w:rPr>
          <w:rFonts w:ascii="Arial" w:eastAsia="Times New Roman" w:hAnsi="Arial" w:cs="Arial"/>
          <w:color w:val="222222"/>
          <w:sz w:val="23"/>
          <w:szCs w:val="23"/>
          <w:lang w:val="en-US" w:eastAsia="ru-RU"/>
        </w:rPr>
        <w:t> </w:t>
      </w:r>
      <w:r w:rsidRPr="004276E6">
        <w:rPr>
          <w:rFonts w:ascii="Arial" w:eastAsia="Times New Roman" w:hAnsi="Arial" w:cs="Arial"/>
          <w:color w:val="222222"/>
          <w:sz w:val="23"/>
          <w:szCs w:val="23"/>
          <w:lang w:eastAsia="ru-RU"/>
        </w:rPr>
        <w:t>double rooms.</w:t>
      </w:r>
      <w:r w:rsidRPr="004276E6">
        <w:rPr>
          <w:rFonts w:ascii="Arial" w:eastAsia="Times New Roman" w:hAnsi="Arial" w:cs="Arial"/>
          <w:color w:val="222222"/>
          <w:sz w:val="23"/>
          <w:szCs w:val="23"/>
          <w:lang w:eastAsia="ru-RU"/>
        </w:rPr>
        <w:br/>
      </w:r>
      <w:r w:rsidRPr="004276E6">
        <w:rPr>
          <w:rFonts w:ascii="Arial" w:eastAsia="Times New Roman" w:hAnsi="Arial" w:cs="Arial"/>
          <w:color w:val="222222"/>
          <w:sz w:val="23"/>
          <w:szCs w:val="23"/>
          <w:lang w:eastAsia="ru-RU"/>
        </w:rPr>
        <w:object w:dxaOrig="330" w:dyaOrig="280" w14:anchorId="3826F8BB">
          <v:shape id="_x0000_i1074" type="#_x0000_t75" style="width:16.5pt;height:14pt" o:ole="">
            <v:imagedata r:id="rId11" o:title=""/>
          </v:shape>
          <w:control r:id="rId19" w:name="DefaultOcxName7" w:shapeid="_x0000_i1074"/>
        </w:object>
      </w:r>
      <w:r w:rsidRPr="004276E6">
        <w:rPr>
          <w:rFonts w:ascii="Arial" w:eastAsia="Times New Roman" w:hAnsi="Arial" w:cs="Arial"/>
          <w:color w:val="222222"/>
          <w:sz w:val="23"/>
          <w:szCs w:val="23"/>
          <w:lang w:eastAsia="ru-RU"/>
        </w:rPr>
        <w:t> twin-bedded rooms.</w:t>
      </w:r>
      <w:r w:rsidRPr="004276E6">
        <w:rPr>
          <w:rFonts w:ascii="Arial" w:eastAsia="Times New Roman" w:hAnsi="Arial" w:cs="Arial"/>
          <w:color w:val="222222"/>
          <w:sz w:val="23"/>
          <w:szCs w:val="23"/>
          <w:lang w:eastAsia="ru-RU"/>
        </w:rPr>
        <w:br/>
      </w:r>
      <w:r w:rsidRPr="004276E6">
        <w:rPr>
          <w:rFonts w:ascii="Arial" w:eastAsia="Times New Roman" w:hAnsi="Arial" w:cs="Arial"/>
          <w:color w:val="222222"/>
          <w:sz w:val="23"/>
          <w:szCs w:val="23"/>
          <w:lang w:eastAsia="ru-RU"/>
        </w:rPr>
        <w:object w:dxaOrig="330" w:dyaOrig="280" w14:anchorId="4A20FF91">
          <v:shape id="_x0000_i1073" type="#_x0000_t75" style="width:16.5pt;height:14pt" o:ole="">
            <v:imagedata r:id="rId11" o:title=""/>
          </v:shape>
          <w:control r:id="rId20" w:name="DefaultOcxName8" w:shapeid="_x0000_i1073"/>
        </w:object>
      </w:r>
      <w:r w:rsidRPr="004276E6">
        <w:rPr>
          <w:rFonts w:ascii="Arial" w:eastAsia="Times New Roman" w:hAnsi="Arial" w:cs="Arial"/>
          <w:color w:val="222222"/>
          <w:sz w:val="23"/>
          <w:szCs w:val="23"/>
          <w:lang w:eastAsia="ru-RU"/>
        </w:rPr>
        <w:t> single rooms.</w:t>
      </w:r>
    </w:p>
    <w:p w14:paraId="351CE9F7" w14:textId="0BE3DB71" w:rsidR="004276E6" w:rsidRPr="004276E6" w:rsidRDefault="004276E6" w:rsidP="004276E6">
      <w:pPr>
        <w:numPr>
          <w:ilvl w:val="0"/>
          <w:numId w:val="1"/>
        </w:numPr>
        <w:shd w:val="clear" w:color="auto" w:fill="FFFFFF"/>
        <w:spacing w:before="60" w:after="60" w:line="336" w:lineRule="atLeast"/>
        <w:ind w:left="75"/>
        <w:rPr>
          <w:rFonts w:ascii="Arial" w:eastAsia="Times New Roman" w:hAnsi="Arial" w:cs="Arial"/>
          <w:color w:val="222222"/>
          <w:sz w:val="23"/>
          <w:szCs w:val="23"/>
          <w:lang w:val="en-US" w:eastAsia="ru-RU"/>
        </w:rPr>
      </w:pPr>
      <w:r w:rsidRPr="004276E6">
        <w:rPr>
          <w:rFonts w:ascii="Arial" w:eastAsia="Times New Roman" w:hAnsi="Arial" w:cs="Arial"/>
          <w:color w:val="222222"/>
          <w:sz w:val="23"/>
          <w:szCs w:val="23"/>
          <w:lang w:val="en-US" w:eastAsia="ru-RU"/>
        </w:rPr>
        <w:t>To book a room you must ...</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6EF92B26">
          <v:shape id="_x0000_i1072" type="#_x0000_t75" style="width:16.5pt;height:14pt" o:ole="">
            <v:imagedata r:id="rId11" o:title=""/>
          </v:shape>
          <w:control r:id="rId21" w:name="DefaultOcxName9" w:shapeid="_x0000_i1072"/>
        </w:object>
      </w:r>
      <w:r w:rsidRPr="004276E6">
        <w:rPr>
          <w:rFonts w:ascii="Arial" w:eastAsia="Times New Roman" w:hAnsi="Arial" w:cs="Arial"/>
          <w:color w:val="222222"/>
          <w:sz w:val="23"/>
          <w:szCs w:val="23"/>
          <w:lang w:val="en-US" w:eastAsia="ru-RU"/>
        </w:rPr>
        <w:t> respond in one working day.</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67F949F6">
          <v:shape id="_x0000_i1071" type="#_x0000_t75" style="width:16.5pt;height:14pt" o:ole="">
            <v:imagedata r:id="rId11" o:title=""/>
          </v:shape>
          <w:control r:id="rId22" w:name="DefaultOcxName10" w:shapeid="_x0000_i1071"/>
        </w:object>
      </w:r>
      <w:r w:rsidRPr="004276E6">
        <w:rPr>
          <w:rFonts w:ascii="Arial" w:eastAsia="Times New Roman" w:hAnsi="Arial" w:cs="Arial"/>
          <w:color w:val="222222"/>
          <w:sz w:val="23"/>
          <w:szCs w:val="23"/>
          <w:lang w:val="en-US" w:eastAsia="ru-RU"/>
        </w:rPr>
        <w:t> send a fax.</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619757A1">
          <v:shape id="_x0000_i1070" type="#_x0000_t75" style="width:16.5pt;height:14pt" o:ole="">
            <v:imagedata r:id="rId11" o:title=""/>
          </v:shape>
          <w:control r:id="rId23" w:name="DefaultOcxName11" w:shapeid="_x0000_i1070"/>
        </w:object>
      </w:r>
      <w:r w:rsidRPr="004276E6">
        <w:rPr>
          <w:rFonts w:ascii="Arial" w:eastAsia="Times New Roman" w:hAnsi="Arial" w:cs="Arial"/>
          <w:color w:val="222222"/>
          <w:sz w:val="23"/>
          <w:szCs w:val="23"/>
          <w:lang w:val="en-US" w:eastAsia="ru-RU"/>
        </w:rPr>
        <w:t> fill in a form.</w:t>
      </w:r>
    </w:p>
    <w:p w14:paraId="31486739" w14:textId="64C7E2F4" w:rsidR="004276E6" w:rsidRPr="004276E6" w:rsidRDefault="004276E6" w:rsidP="004276E6">
      <w:pPr>
        <w:numPr>
          <w:ilvl w:val="0"/>
          <w:numId w:val="1"/>
        </w:numPr>
        <w:shd w:val="clear" w:color="auto" w:fill="FFFFFF"/>
        <w:spacing w:before="60" w:after="60" w:line="336" w:lineRule="atLeast"/>
        <w:ind w:left="75"/>
        <w:rPr>
          <w:rFonts w:ascii="Arial" w:eastAsia="Times New Roman" w:hAnsi="Arial" w:cs="Arial"/>
          <w:color w:val="222222"/>
          <w:sz w:val="23"/>
          <w:szCs w:val="23"/>
          <w:lang w:eastAsia="ru-RU"/>
        </w:rPr>
      </w:pPr>
      <w:r w:rsidRPr="004276E6">
        <w:rPr>
          <w:rFonts w:ascii="Arial" w:eastAsia="Times New Roman" w:hAnsi="Arial" w:cs="Arial"/>
          <w:color w:val="222222"/>
          <w:sz w:val="23"/>
          <w:szCs w:val="23"/>
          <w:lang w:val="en-US" w:eastAsia="ru-RU"/>
        </w:rPr>
        <w:t>Everyone who makes a reservation will receive a confirmation via ...</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06099F99">
          <v:shape id="_x0000_i1083" type="#_x0000_t75" style="width:16.5pt;height:14pt" o:ole="">
            <v:imagedata r:id="rId24" o:title=""/>
          </v:shape>
          <w:control r:id="rId25" w:name="DefaultOcxName12" w:shapeid="_x0000_i1083"/>
        </w:object>
      </w:r>
      <w:r w:rsidRPr="004276E6">
        <w:rPr>
          <w:rFonts w:ascii="Arial" w:eastAsia="Times New Roman" w:hAnsi="Arial" w:cs="Arial"/>
          <w:color w:val="222222"/>
          <w:sz w:val="23"/>
          <w:szCs w:val="23"/>
          <w:lang w:val="en-US" w:eastAsia="ru-RU"/>
        </w:rPr>
        <w:t> </w:t>
      </w:r>
      <w:r w:rsidRPr="004276E6">
        <w:rPr>
          <w:rFonts w:ascii="Arial" w:eastAsia="Times New Roman" w:hAnsi="Arial" w:cs="Arial"/>
          <w:color w:val="222222"/>
          <w:sz w:val="23"/>
          <w:szCs w:val="23"/>
          <w:lang w:eastAsia="ru-RU"/>
        </w:rPr>
        <w:t>fax.</w:t>
      </w:r>
      <w:r w:rsidRPr="004276E6">
        <w:rPr>
          <w:rFonts w:ascii="Arial" w:eastAsia="Times New Roman" w:hAnsi="Arial" w:cs="Arial"/>
          <w:color w:val="222222"/>
          <w:sz w:val="23"/>
          <w:szCs w:val="23"/>
          <w:lang w:eastAsia="ru-RU"/>
        </w:rPr>
        <w:br/>
      </w:r>
      <w:r w:rsidRPr="004276E6">
        <w:rPr>
          <w:rFonts w:ascii="Arial" w:eastAsia="Times New Roman" w:hAnsi="Arial" w:cs="Arial"/>
          <w:color w:val="222222"/>
          <w:sz w:val="23"/>
          <w:szCs w:val="23"/>
          <w:lang w:eastAsia="ru-RU"/>
        </w:rPr>
        <w:object w:dxaOrig="330" w:dyaOrig="280" w14:anchorId="3A3C5778">
          <v:shape id="_x0000_i1068" type="#_x0000_t75" style="width:16.5pt;height:14pt" o:ole="">
            <v:imagedata r:id="rId11" o:title=""/>
          </v:shape>
          <w:control r:id="rId26" w:name="DefaultOcxName13" w:shapeid="_x0000_i1068"/>
        </w:object>
      </w:r>
      <w:r w:rsidRPr="004276E6">
        <w:rPr>
          <w:rFonts w:ascii="Arial" w:eastAsia="Times New Roman" w:hAnsi="Arial" w:cs="Arial"/>
          <w:color w:val="222222"/>
          <w:sz w:val="23"/>
          <w:szCs w:val="23"/>
          <w:lang w:eastAsia="ru-RU"/>
        </w:rPr>
        <w:t> e-mail.</w:t>
      </w:r>
      <w:r w:rsidRPr="004276E6">
        <w:rPr>
          <w:rFonts w:ascii="Arial" w:eastAsia="Times New Roman" w:hAnsi="Arial" w:cs="Arial"/>
          <w:color w:val="222222"/>
          <w:sz w:val="23"/>
          <w:szCs w:val="23"/>
          <w:lang w:eastAsia="ru-RU"/>
        </w:rPr>
        <w:br/>
      </w:r>
      <w:r w:rsidRPr="004276E6">
        <w:rPr>
          <w:rFonts w:ascii="Arial" w:eastAsia="Times New Roman" w:hAnsi="Arial" w:cs="Arial"/>
          <w:color w:val="222222"/>
          <w:sz w:val="23"/>
          <w:szCs w:val="23"/>
          <w:lang w:eastAsia="ru-RU"/>
        </w:rPr>
        <w:object w:dxaOrig="330" w:dyaOrig="280" w14:anchorId="37F47AD9">
          <v:shape id="_x0000_i1067" type="#_x0000_t75" style="width:16.5pt;height:14pt" o:ole="">
            <v:imagedata r:id="rId11" o:title=""/>
          </v:shape>
          <w:control r:id="rId27" w:name="DefaultOcxName14" w:shapeid="_x0000_i1067"/>
        </w:object>
      </w:r>
      <w:r w:rsidRPr="004276E6">
        <w:rPr>
          <w:rFonts w:ascii="Arial" w:eastAsia="Times New Roman" w:hAnsi="Arial" w:cs="Arial"/>
          <w:color w:val="222222"/>
          <w:sz w:val="23"/>
          <w:szCs w:val="23"/>
          <w:lang w:eastAsia="ru-RU"/>
        </w:rPr>
        <w:t> air-mail.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0"/>
        <w:gridCol w:w="3923"/>
      </w:tblGrid>
      <w:tr w:rsidR="004276E6" w:rsidRPr="004276E6" w14:paraId="35217E71" w14:textId="77777777" w:rsidTr="004276E6">
        <w:tc>
          <w:tcPr>
            <w:tcW w:w="0" w:type="auto"/>
            <w:shd w:val="clear" w:color="auto" w:fill="FFFFFF"/>
            <w:tcMar>
              <w:top w:w="0" w:type="dxa"/>
              <w:left w:w="0" w:type="dxa"/>
              <w:bottom w:w="0" w:type="dxa"/>
              <w:right w:w="0" w:type="dxa"/>
            </w:tcMar>
            <w:hideMark/>
          </w:tcPr>
          <w:p w14:paraId="41ACBBEA" w14:textId="40651339" w:rsidR="004276E6" w:rsidRPr="004276E6" w:rsidRDefault="004276E6" w:rsidP="004276E6">
            <w:pPr>
              <w:spacing w:before="150" w:after="0" w:line="240" w:lineRule="auto"/>
              <w:rPr>
                <w:rFonts w:ascii="Arial" w:eastAsia="Times New Roman" w:hAnsi="Arial" w:cs="Arial"/>
                <w:color w:val="222222"/>
                <w:sz w:val="23"/>
                <w:szCs w:val="23"/>
                <w:lang w:eastAsia="ru-RU"/>
              </w:rPr>
            </w:pPr>
            <w:r w:rsidRPr="004276E6">
              <w:rPr>
                <w:rFonts w:ascii="Arial" w:eastAsia="Times New Roman" w:hAnsi="Arial" w:cs="Arial"/>
                <w:color w:val="222222"/>
                <w:sz w:val="23"/>
                <w:szCs w:val="23"/>
                <w:lang w:eastAsia="ru-RU"/>
              </w:rPr>
              <w:object w:dxaOrig="330" w:dyaOrig="280" w14:anchorId="3919B205">
                <v:shape id="_x0000_i1082" type="#_x0000_t75" style="width:64pt;height:18pt" o:ole="">
                  <v:imagedata r:id="rId28" o:title=""/>
                </v:shape>
                <w:control r:id="rId29" w:name="DefaultOcxName15" w:shapeid="_x0000_i1082"/>
              </w:object>
            </w:r>
          </w:p>
        </w:tc>
        <w:tc>
          <w:tcPr>
            <w:tcW w:w="0" w:type="auto"/>
            <w:shd w:val="clear" w:color="auto" w:fill="FFFFFF"/>
            <w:tcMar>
              <w:top w:w="0" w:type="dxa"/>
              <w:left w:w="0" w:type="dxa"/>
              <w:bottom w:w="0" w:type="dxa"/>
              <w:right w:w="0" w:type="dxa"/>
            </w:tcMar>
            <w:hideMark/>
          </w:tcPr>
          <w:p w14:paraId="1AB1E16B" w14:textId="457C3736" w:rsidR="004276E6" w:rsidRPr="004276E6" w:rsidRDefault="004276E6" w:rsidP="004276E6">
            <w:pPr>
              <w:spacing w:before="150" w:after="0" w:line="240" w:lineRule="auto"/>
              <w:rPr>
                <w:rFonts w:ascii="Arial" w:eastAsia="Times New Roman" w:hAnsi="Arial" w:cs="Arial"/>
                <w:color w:val="222222"/>
                <w:sz w:val="23"/>
                <w:szCs w:val="23"/>
                <w:lang w:val="en-US" w:eastAsia="ru-RU"/>
              </w:rPr>
            </w:pPr>
            <w:r w:rsidRPr="004276E6">
              <w:rPr>
                <w:rFonts w:ascii="Arial" w:eastAsia="Times New Roman" w:hAnsi="Arial" w:cs="Arial"/>
                <w:color w:val="222222"/>
                <w:sz w:val="23"/>
                <w:szCs w:val="23"/>
                <w:lang w:eastAsia="ru-RU"/>
              </w:rPr>
              <w:object w:dxaOrig="330" w:dyaOrig="280" w14:anchorId="29CF45D4">
                <v:shape id="_x0000_i1089" type="#_x0000_t75" style="width:16.5pt;height:14pt" o:ole="">
                  <v:imagedata r:id="rId24" o:title=""/>
                </v:shape>
                <w:control r:id="rId30" w:name="DefaultOcxName16" w:shapeid="_x0000_i1089"/>
              </w:object>
            </w:r>
            <w:r w:rsidRPr="004276E6">
              <w:rPr>
                <w:rFonts w:ascii="Arial" w:eastAsia="Times New Roman" w:hAnsi="Arial" w:cs="Arial"/>
                <w:color w:val="222222"/>
                <w:sz w:val="23"/>
                <w:szCs w:val="23"/>
                <w:lang w:val="en-US" w:eastAsia="ru-RU"/>
              </w:rPr>
              <w:t> Mark wrong answers</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0FB6B1F5">
                <v:shape id="_x0000_i1086" type="#_x0000_t75" style="width:16.5pt;height:14pt" o:ole="">
                  <v:imagedata r:id="rId11" o:title=""/>
                </v:shape>
                <w:control r:id="rId31" w:name="DefaultOcxName17" w:shapeid="_x0000_i1086"/>
              </w:object>
            </w:r>
            <w:r w:rsidRPr="004276E6">
              <w:rPr>
                <w:rFonts w:ascii="Arial" w:eastAsia="Times New Roman" w:hAnsi="Arial" w:cs="Arial"/>
                <w:color w:val="222222"/>
                <w:sz w:val="23"/>
                <w:szCs w:val="23"/>
                <w:lang w:val="en-US" w:eastAsia="ru-RU"/>
              </w:rPr>
              <w:t> Replace wrong by correct answers</w:t>
            </w:r>
            <w:r w:rsidRPr="004276E6">
              <w:rPr>
                <w:rFonts w:ascii="Arial" w:eastAsia="Times New Roman" w:hAnsi="Arial" w:cs="Arial"/>
                <w:color w:val="222222"/>
                <w:sz w:val="23"/>
                <w:szCs w:val="23"/>
                <w:lang w:val="en-US" w:eastAsia="ru-RU"/>
              </w:rPr>
              <w:br/>
            </w:r>
            <w:r w:rsidRPr="004276E6">
              <w:rPr>
                <w:rFonts w:ascii="Arial" w:eastAsia="Times New Roman" w:hAnsi="Arial" w:cs="Arial"/>
                <w:color w:val="222222"/>
                <w:sz w:val="23"/>
                <w:szCs w:val="23"/>
                <w:lang w:eastAsia="ru-RU"/>
              </w:rPr>
              <w:object w:dxaOrig="330" w:dyaOrig="280" w14:anchorId="6ED5B29B">
                <v:shape id="_x0000_i1088" type="#_x0000_t75" style="width:16.5pt;height:14pt" o:ole="">
                  <v:imagedata r:id="rId11" o:title=""/>
                </v:shape>
                <w:control r:id="rId32" w:name="DefaultOcxName18" w:shapeid="_x0000_i1088"/>
              </w:object>
            </w:r>
            <w:r w:rsidRPr="004276E6">
              <w:rPr>
                <w:rFonts w:ascii="Arial" w:eastAsia="Times New Roman" w:hAnsi="Arial" w:cs="Arial"/>
                <w:color w:val="222222"/>
                <w:sz w:val="23"/>
                <w:szCs w:val="23"/>
                <w:lang w:val="en-US" w:eastAsia="ru-RU"/>
              </w:rPr>
              <w:t> Show all correct answers</w:t>
            </w:r>
          </w:p>
        </w:tc>
      </w:tr>
    </w:tbl>
    <w:p w14:paraId="68B37B4C" w14:textId="77777777" w:rsidR="004276E6" w:rsidRPr="0060223B" w:rsidRDefault="004276E6" w:rsidP="0060223B">
      <w:pPr>
        <w:spacing w:after="0" w:line="240" w:lineRule="auto"/>
        <w:textAlignment w:val="baseline"/>
        <w:rPr>
          <w:rFonts w:ascii="Arial" w:eastAsia="Times New Roman" w:hAnsi="Arial" w:cs="Arial"/>
          <w:color w:val="2D2D2D"/>
          <w:sz w:val="24"/>
          <w:szCs w:val="24"/>
          <w:lang w:val="en-US" w:eastAsia="ru-RU"/>
        </w:rPr>
      </w:pPr>
    </w:p>
    <w:sectPr w:rsidR="004276E6" w:rsidRPr="0060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andex-sans">
    <w:altName w:val="Cambria"/>
    <w:panose1 w:val="00000000000000000000"/>
    <w:charset w:val="00"/>
    <w:family w:val="roman"/>
    <w:notTrueType/>
    <w:pitch w:val="default"/>
  </w:font>
  <w:font w:name="Raleway-Bold">
    <w:altName w:val="Trebuchet M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451"/>
    <w:multiLevelType w:val="hybridMultilevel"/>
    <w:tmpl w:val="1B4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E18C6"/>
    <w:multiLevelType w:val="multilevel"/>
    <w:tmpl w:val="15F0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FC"/>
    <w:rsid w:val="00196179"/>
    <w:rsid w:val="004276E6"/>
    <w:rsid w:val="0060223B"/>
    <w:rsid w:val="00640F0B"/>
    <w:rsid w:val="008728FC"/>
    <w:rsid w:val="00B51A4C"/>
    <w:rsid w:val="00D1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7434"/>
  <w15:chartTrackingRefBased/>
  <w15:docId w15:val="{81399C9B-E1E6-4F30-9DF8-83FA2304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9870">
      <w:bodyDiv w:val="1"/>
      <w:marLeft w:val="0"/>
      <w:marRight w:val="0"/>
      <w:marTop w:val="0"/>
      <w:marBottom w:val="0"/>
      <w:divBdr>
        <w:top w:val="none" w:sz="0" w:space="0" w:color="auto"/>
        <w:left w:val="none" w:sz="0" w:space="0" w:color="auto"/>
        <w:bottom w:val="none" w:sz="0" w:space="0" w:color="auto"/>
        <w:right w:val="none" w:sz="0" w:space="0" w:color="auto"/>
      </w:divBdr>
    </w:div>
    <w:div w:id="147484693">
      <w:bodyDiv w:val="1"/>
      <w:marLeft w:val="0"/>
      <w:marRight w:val="0"/>
      <w:marTop w:val="0"/>
      <w:marBottom w:val="0"/>
      <w:divBdr>
        <w:top w:val="none" w:sz="0" w:space="0" w:color="auto"/>
        <w:left w:val="none" w:sz="0" w:space="0" w:color="auto"/>
        <w:bottom w:val="none" w:sz="0" w:space="0" w:color="auto"/>
        <w:right w:val="none" w:sz="0" w:space="0" w:color="auto"/>
      </w:divBdr>
      <w:divsChild>
        <w:div w:id="212667143">
          <w:marLeft w:val="0"/>
          <w:marRight w:val="0"/>
          <w:marTop w:val="0"/>
          <w:marBottom w:val="0"/>
          <w:divBdr>
            <w:top w:val="none" w:sz="0" w:space="0" w:color="auto"/>
            <w:left w:val="none" w:sz="0" w:space="0" w:color="auto"/>
            <w:bottom w:val="none" w:sz="0" w:space="0" w:color="auto"/>
            <w:right w:val="none" w:sz="0" w:space="0" w:color="auto"/>
          </w:divBdr>
        </w:div>
      </w:divsChild>
    </w:div>
    <w:div w:id="186604247">
      <w:bodyDiv w:val="1"/>
      <w:marLeft w:val="0"/>
      <w:marRight w:val="0"/>
      <w:marTop w:val="0"/>
      <w:marBottom w:val="0"/>
      <w:divBdr>
        <w:top w:val="none" w:sz="0" w:space="0" w:color="auto"/>
        <w:left w:val="none" w:sz="0" w:space="0" w:color="auto"/>
        <w:bottom w:val="none" w:sz="0" w:space="0" w:color="auto"/>
        <w:right w:val="none" w:sz="0" w:space="0" w:color="auto"/>
      </w:divBdr>
      <w:divsChild>
        <w:div w:id="1744908528">
          <w:marLeft w:val="0"/>
          <w:marRight w:val="0"/>
          <w:marTop w:val="0"/>
          <w:marBottom w:val="0"/>
          <w:divBdr>
            <w:top w:val="none" w:sz="0" w:space="0" w:color="auto"/>
            <w:left w:val="none" w:sz="0" w:space="0" w:color="auto"/>
            <w:bottom w:val="none" w:sz="0" w:space="0" w:color="auto"/>
            <w:right w:val="none" w:sz="0" w:space="0" w:color="auto"/>
          </w:divBdr>
        </w:div>
      </w:divsChild>
    </w:div>
    <w:div w:id="373432681">
      <w:bodyDiv w:val="1"/>
      <w:marLeft w:val="0"/>
      <w:marRight w:val="0"/>
      <w:marTop w:val="0"/>
      <w:marBottom w:val="0"/>
      <w:divBdr>
        <w:top w:val="none" w:sz="0" w:space="0" w:color="auto"/>
        <w:left w:val="none" w:sz="0" w:space="0" w:color="auto"/>
        <w:bottom w:val="none" w:sz="0" w:space="0" w:color="auto"/>
        <w:right w:val="none" w:sz="0" w:space="0" w:color="auto"/>
      </w:divBdr>
    </w:div>
    <w:div w:id="453330416">
      <w:bodyDiv w:val="1"/>
      <w:marLeft w:val="0"/>
      <w:marRight w:val="0"/>
      <w:marTop w:val="0"/>
      <w:marBottom w:val="0"/>
      <w:divBdr>
        <w:top w:val="none" w:sz="0" w:space="0" w:color="auto"/>
        <w:left w:val="none" w:sz="0" w:space="0" w:color="auto"/>
        <w:bottom w:val="none" w:sz="0" w:space="0" w:color="auto"/>
        <w:right w:val="none" w:sz="0" w:space="0" w:color="auto"/>
      </w:divBdr>
    </w:div>
    <w:div w:id="475611440">
      <w:bodyDiv w:val="1"/>
      <w:marLeft w:val="0"/>
      <w:marRight w:val="0"/>
      <w:marTop w:val="0"/>
      <w:marBottom w:val="0"/>
      <w:divBdr>
        <w:top w:val="none" w:sz="0" w:space="0" w:color="auto"/>
        <w:left w:val="none" w:sz="0" w:space="0" w:color="auto"/>
        <w:bottom w:val="none" w:sz="0" w:space="0" w:color="auto"/>
        <w:right w:val="none" w:sz="0" w:space="0" w:color="auto"/>
      </w:divBdr>
      <w:divsChild>
        <w:div w:id="114253261">
          <w:marLeft w:val="0"/>
          <w:marRight w:val="0"/>
          <w:marTop w:val="0"/>
          <w:marBottom w:val="0"/>
          <w:divBdr>
            <w:top w:val="none" w:sz="0" w:space="0" w:color="auto"/>
            <w:left w:val="none" w:sz="0" w:space="0" w:color="auto"/>
            <w:bottom w:val="none" w:sz="0" w:space="0" w:color="auto"/>
            <w:right w:val="none" w:sz="0" w:space="0" w:color="auto"/>
          </w:divBdr>
          <w:divsChild>
            <w:div w:id="454761841">
              <w:marLeft w:val="0"/>
              <w:marRight w:val="0"/>
              <w:marTop w:val="0"/>
              <w:marBottom w:val="0"/>
              <w:divBdr>
                <w:top w:val="none" w:sz="0" w:space="0" w:color="auto"/>
                <w:left w:val="none" w:sz="0" w:space="0" w:color="auto"/>
                <w:bottom w:val="none" w:sz="0" w:space="0" w:color="auto"/>
                <w:right w:val="none" w:sz="0" w:space="0" w:color="auto"/>
              </w:divBdr>
              <w:divsChild>
                <w:div w:id="99883164">
                  <w:marLeft w:val="0"/>
                  <w:marRight w:val="0"/>
                  <w:marTop w:val="0"/>
                  <w:marBottom w:val="0"/>
                  <w:divBdr>
                    <w:top w:val="none" w:sz="0" w:space="0" w:color="auto"/>
                    <w:left w:val="none" w:sz="0" w:space="0" w:color="auto"/>
                    <w:bottom w:val="none" w:sz="0" w:space="0" w:color="auto"/>
                    <w:right w:val="none" w:sz="0" w:space="0" w:color="auto"/>
                  </w:divBdr>
                  <w:divsChild>
                    <w:div w:id="635836011">
                      <w:marLeft w:val="0"/>
                      <w:marRight w:val="0"/>
                      <w:marTop w:val="0"/>
                      <w:marBottom w:val="0"/>
                      <w:divBdr>
                        <w:top w:val="none" w:sz="0" w:space="0" w:color="auto"/>
                        <w:left w:val="none" w:sz="0" w:space="0" w:color="auto"/>
                        <w:bottom w:val="none" w:sz="0" w:space="0" w:color="auto"/>
                        <w:right w:val="none" w:sz="0" w:space="0" w:color="auto"/>
                      </w:divBdr>
                      <w:divsChild>
                        <w:div w:id="324671901">
                          <w:marLeft w:val="0"/>
                          <w:marRight w:val="0"/>
                          <w:marTop w:val="0"/>
                          <w:marBottom w:val="0"/>
                          <w:divBdr>
                            <w:top w:val="none" w:sz="0" w:space="0" w:color="auto"/>
                            <w:left w:val="none" w:sz="0" w:space="0" w:color="auto"/>
                            <w:bottom w:val="none" w:sz="0" w:space="0" w:color="auto"/>
                            <w:right w:val="none" w:sz="0" w:space="0" w:color="auto"/>
                          </w:divBdr>
                          <w:divsChild>
                            <w:div w:id="145173124">
                              <w:marLeft w:val="0"/>
                              <w:marRight w:val="0"/>
                              <w:marTop w:val="0"/>
                              <w:marBottom w:val="0"/>
                              <w:divBdr>
                                <w:top w:val="none" w:sz="0" w:space="0" w:color="auto"/>
                                <w:left w:val="none" w:sz="0" w:space="0" w:color="auto"/>
                                <w:bottom w:val="none" w:sz="0" w:space="0" w:color="auto"/>
                                <w:right w:val="none" w:sz="0" w:space="0" w:color="auto"/>
                              </w:divBdr>
                              <w:divsChild>
                                <w:div w:id="1591699133">
                                  <w:marLeft w:val="0"/>
                                  <w:marRight w:val="0"/>
                                  <w:marTop w:val="0"/>
                                  <w:marBottom w:val="0"/>
                                  <w:divBdr>
                                    <w:top w:val="none" w:sz="0" w:space="0" w:color="auto"/>
                                    <w:left w:val="none" w:sz="0" w:space="0" w:color="auto"/>
                                    <w:bottom w:val="none" w:sz="0" w:space="0" w:color="auto"/>
                                    <w:right w:val="none" w:sz="0" w:space="0" w:color="auto"/>
                                  </w:divBdr>
                                  <w:divsChild>
                                    <w:div w:id="662244862">
                                      <w:marLeft w:val="0"/>
                                      <w:marRight w:val="0"/>
                                      <w:marTop w:val="0"/>
                                      <w:marBottom w:val="0"/>
                                      <w:divBdr>
                                        <w:top w:val="none" w:sz="0" w:space="0" w:color="auto"/>
                                        <w:left w:val="none" w:sz="0" w:space="0" w:color="auto"/>
                                        <w:bottom w:val="none" w:sz="0" w:space="0" w:color="auto"/>
                                        <w:right w:val="none" w:sz="0" w:space="0" w:color="auto"/>
                                      </w:divBdr>
                                      <w:divsChild>
                                        <w:div w:id="509487735">
                                          <w:marLeft w:val="0"/>
                                          <w:marRight w:val="0"/>
                                          <w:marTop w:val="0"/>
                                          <w:marBottom w:val="0"/>
                                          <w:divBdr>
                                            <w:top w:val="none" w:sz="0" w:space="0" w:color="auto"/>
                                            <w:left w:val="none" w:sz="0" w:space="0" w:color="auto"/>
                                            <w:bottom w:val="none" w:sz="0" w:space="0" w:color="auto"/>
                                            <w:right w:val="none" w:sz="0" w:space="0" w:color="auto"/>
                                          </w:divBdr>
                                          <w:divsChild>
                                            <w:div w:id="1349792746">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none" w:sz="0" w:space="0" w:color="auto"/>
                                                    <w:left w:val="none" w:sz="0" w:space="0" w:color="auto"/>
                                                    <w:bottom w:val="none" w:sz="0" w:space="0" w:color="auto"/>
                                                    <w:right w:val="none" w:sz="0" w:space="0" w:color="auto"/>
                                                  </w:divBdr>
                                                  <w:divsChild>
                                                    <w:div w:id="1639988678">
                                                      <w:marLeft w:val="0"/>
                                                      <w:marRight w:val="0"/>
                                                      <w:marTop w:val="0"/>
                                                      <w:marBottom w:val="0"/>
                                                      <w:divBdr>
                                                        <w:top w:val="none" w:sz="0" w:space="0" w:color="auto"/>
                                                        <w:left w:val="none" w:sz="0" w:space="0" w:color="auto"/>
                                                        <w:bottom w:val="none" w:sz="0" w:space="0" w:color="auto"/>
                                                        <w:right w:val="none" w:sz="0" w:space="0" w:color="auto"/>
                                                      </w:divBdr>
                                                      <w:divsChild>
                                                        <w:div w:id="1133645164">
                                                          <w:marLeft w:val="0"/>
                                                          <w:marRight w:val="0"/>
                                                          <w:marTop w:val="0"/>
                                                          <w:marBottom w:val="0"/>
                                                          <w:divBdr>
                                                            <w:top w:val="none" w:sz="0" w:space="0" w:color="auto"/>
                                                            <w:left w:val="none" w:sz="0" w:space="0" w:color="auto"/>
                                                            <w:bottom w:val="none" w:sz="0" w:space="0" w:color="auto"/>
                                                            <w:right w:val="none" w:sz="0" w:space="0" w:color="auto"/>
                                                          </w:divBdr>
                                                          <w:divsChild>
                                                            <w:div w:id="486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8470951">
      <w:bodyDiv w:val="1"/>
      <w:marLeft w:val="0"/>
      <w:marRight w:val="0"/>
      <w:marTop w:val="0"/>
      <w:marBottom w:val="0"/>
      <w:divBdr>
        <w:top w:val="none" w:sz="0" w:space="0" w:color="auto"/>
        <w:left w:val="none" w:sz="0" w:space="0" w:color="auto"/>
        <w:bottom w:val="none" w:sz="0" w:space="0" w:color="auto"/>
        <w:right w:val="none" w:sz="0" w:space="0" w:color="auto"/>
      </w:divBdr>
      <w:divsChild>
        <w:div w:id="6855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image" Target="media/image8.wmf"/><Relationship Id="rId32" Type="http://schemas.openxmlformats.org/officeDocument/2006/relationships/control" Target="activeX/activeX19.xml"/><Relationship Id="rId5" Type="http://schemas.openxmlformats.org/officeDocument/2006/relationships/image" Target="media/image1.jpeg"/><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9.wmf"/><Relationship Id="rId10" Type="http://schemas.openxmlformats.org/officeDocument/2006/relationships/image" Target="media/image6.jpeg"/><Relationship Id="rId19" Type="http://schemas.openxmlformats.org/officeDocument/2006/relationships/control" Target="activeX/activeX8.xm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8"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2020-04-19T20:39:00Z</dcterms:created>
  <dcterms:modified xsi:type="dcterms:W3CDTF">2020-04-19T21:28:00Z</dcterms:modified>
</cp:coreProperties>
</file>