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1" w:rsidRDefault="00DF5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 и 22.04.20</w:t>
      </w:r>
    </w:p>
    <w:p w:rsidR="00DF5B46" w:rsidRDefault="00DF5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№24</w:t>
      </w:r>
    </w:p>
    <w:p w:rsidR="00DF5B46" w:rsidRDefault="00DF5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DF5B4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DF5B46" w:rsidRDefault="00DF5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F5B4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Скорость химических реакций</w:t>
      </w:r>
    </w:p>
    <w:p w:rsidR="00DF5B46" w:rsidRDefault="00DF5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F5B46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DF5B46">
        <w:rPr>
          <w:b/>
          <w:sz w:val="28"/>
          <w:szCs w:val="28"/>
        </w:rPr>
        <w:t>:</w:t>
      </w:r>
    </w:p>
    <w:p w:rsidR="00DF5B46" w:rsidRDefault="00DF5B46">
      <w:pPr>
        <w:rPr>
          <w:b/>
          <w:sz w:val="28"/>
          <w:szCs w:val="28"/>
        </w:rPr>
      </w:pPr>
      <w:hyperlink r:id="rId4" w:history="1">
        <w:r w:rsidRPr="0017074B">
          <w:rPr>
            <w:rStyle w:val="a3"/>
            <w:b/>
            <w:sz w:val="28"/>
            <w:szCs w:val="28"/>
          </w:rPr>
          <w:t>https://nsportal.ru/shkola/khimiya/library/2013/09/05/test-skorost-khimicheskikh-reaktsiykhimicheskoe-ravnovesie</w:t>
        </w:r>
      </w:hyperlink>
    </w:p>
    <w:p w:rsidR="00DF5B46" w:rsidRDefault="00DF5B46">
      <w:pPr>
        <w:rPr>
          <w:b/>
          <w:sz w:val="28"/>
          <w:szCs w:val="28"/>
        </w:rPr>
      </w:pPr>
    </w:p>
    <w:p w:rsidR="00DF5B46" w:rsidRDefault="00DF5B46">
      <w:pPr>
        <w:rPr>
          <w:b/>
          <w:sz w:val="28"/>
          <w:szCs w:val="28"/>
        </w:rPr>
      </w:pPr>
    </w:p>
    <w:p w:rsidR="00DF5B46" w:rsidRDefault="00DF5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21.04.20</w:t>
      </w:r>
    </w:p>
    <w:p w:rsidR="00DF5B46" w:rsidRDefault="00DF5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DF5B4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DF5B46" w:rsidRPr="00DF5B46" w:rsidRDefault="00DF5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F5B4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Автотрофный тип обмена веществ</w:t>
      </w:r>
    </w:p>
    <w:sectPr w:rsidR="00DF5B46" w:rsidRPr="00DF5B46" w:rsidSect="003C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46"/>
    <w:rsid w:val="003C2981"/>
    <w:rsid w:val="00D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khimiya/library/2013/09/05/test-skorost-khimicheskikh-reaktsiykhimicheskoe-ravnoves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Krokoz™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2020-04-19T16:57:00Z</dcterms:created>
  <dcterms:modified xsi:type="dcterms:W3CDTF">2020-04-19T17:02:00Z</dcterms:modified>
</cp:coreProperties>
</file>