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A3" w:rsidRDefault="005776A3" w:rsidP="00FA571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гр.3    10 апреля  2020г.</w:t>
      </w:r>
    </w:p>
    <w:p w:rsidR="005776A3" w:rsidRPr="001A0CA5" w:rsidRDefault="005776A3" w:rsidP="00FA5717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D7D">
        <w:rPr>
          <w:rFonts w:ascii="Times New Roman" w:hAnsi="Times New Roman" w:cs="Times New Roman"/>
          <w:b/>
          <w:sz w:val="28"/>
          <w:szCs w:val="28"/>
          <w:u w:val="single"/>
        </w:rPr>
        <w:t>Лекция  по химии</w:t>
      </w:r>
      <w:r w:rsidR="001A0CA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5776A3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Внутренняя энергия ,энтальпия.</w:t>
      </w:r>
    </w:p>
    <w:p w:rsidR="00DF39B6" w:rsidRDefault="005776A3" w:rsidP="00FA5717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E45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F00" w:rsidRPr="00E45F00">
        <w:rPr>
          <w:rFonts w:ascii="Times New Roman" w:hAnsi="Times New Roman" w:cs="Times New Roman"/>
          <w:sz w:val="24"/>
          <w:szCs w:val="24"/>
        </w:rPr>
        <w:t>стр.</w:t>
      </w:r>
      <w:r w:rsidR="00E45F00">
        <w:rPr>
          <w:rFonts w:ascii="Times New Roman" w:hAnsi="Times New Roman" w:cs="Times New Roman"/>
          <w:sz w:val="24"/>
          <w:szCs w:val="24"/>
        </w:rPr>
        <w:t xml:space="preserve">99-103,  учебник"химия для </w:t>
      </w:r>
      <w:proofErr w:type="spellStart"/>
      <w:r w:rsidR="00E45F00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="00E45F00">
        <w:rPr>
          <w:rFonts w:ascii="Times New Roman" w:hAnsi="Times New Roman" w:cs="Times New Roman"/>
          <w:sz w:val="24"/>
          <w:szCs w:val="24"/>
        </w:rPr>
        <w:t>", Т.В.Мартынова,2019г.</w:t>
      </w:r>
      <w:r w:rsidR="003D0FE8">
        <w:rPr>
          <w:rFonts w:ascii="Times New Roman" w:hAnsi="Times New Roman" w:cs="Times New Roman"/>
          <w:sz w:val="24"/>
          <w:szCs w:val="24"/>
        </w:rPr>
        <w:t xml:space="preserve">                          ответить на вопросы </w:t>
      </w:r>
      <w:r w:rsidR="003D0FE8" w:rsidRPr="003D0FE8"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5A44C8" w:rsidRPr="00B42FCF" w:rsidRDefault="00DF39B6" w:rsidP="00FA571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42FCF">
        <w:rPr>
          <w:rFonts w:ascii="Times New Roman" w:hAnsi="Times New Roman" w:cs="Times New Roman"/>
          <w:sz w:val="28"/>
          <w:szCs w:val="28"/>
        </w:rPr>
        <w:t>1.Дайте определение внутренней энергии</w:t>
      </w:r>
    </w:p>
    <w:p w:rsidR="005776A3" w:rsidRPr="00B42FCF" w:rsidRDefault="005A44C8" w:rsidP="00FA571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42FCF">
        <w:rPr>
          <w:rFonts w:ascii="Times New Roman" w:hAnsi="Times New Roman" w:cs="Times New Roman"/>
          <w:sz w:val="28"/>
          <w:szCs w:val="28"/>
        </w:rPr>
        <w:t>2.Записать 1-ый закон термодинамики.</w:t>
      </w:r>
    </w:p>
    <w:p w:rsidR="005A44C8" w:rsidRPr="00B42FCF" w:rsidRDefault="008959F1" w:rsidP="00FA571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3.Написать определение э</w:t>
      </w:r>
      <w:r w:rsidR="005A44C8" w:rsidRPr="00B42FCF">
        <w:rPr>
          <w:rFonts w:ascii="Times New Roman" w:hAnsi="Times New Roman" w:cs="Times New Roman"/>
          <w:sz w:val="28"/>
          <w:szCs w:val="28"/>
        </w:rPr>
        <w:t>нтальпии.</w:t>
      </w:r>
    </w:p>
    <w:p w:rsidR="00092CB2" w:rsidRPr="00B42FCF" w:rsidRDefault="005A44C8" w:rsidP="00FA571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B42FCF">
        <w:rPr>
          <w:rFonts w:ascii="Times New Roman" w:hAnsi="Times New Roman" w:cs="Times New Roman"/>
          <w:sz w:val="28"/>
          <w:szCs w:val="28"/>
        </w:rPr>
        <w:t>4.Привести формулировку закона Гесса и следствия из этого закона.</w:t>
      </w:r>
    </w:p>
    <w:p w:rsidR="00B76D7D" w:rsidRDefault="00092CB2" w:rsidP="00FA571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F2B" w:rsidRPr="001A0CA5" w:rsidRDefault="00092CB2" w:rsidP="00FA5717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D7D">
        <w:rPr>
          <w:rFonts w:ascii="Times New Roman" w:hAnsi="Times New Roman" w:cs="Times New Roman"/>
          <w:b/>
          <w:sz w:val="28"/>
          <w:szCs w:val="28"/>
          <w:u w:val="single"/>
        </w:rPr>
        <w:t>гр.3  Лекция  по ПМ.02</w:t>
      </w:r>
      <w:r w:rsidR="001A0CA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A0CA5" w:rsidRPr="001A0CA5">
        <w:rPr>
          <w:rFonts w:ascii="Times New Roman" w:hAnsi="Times New Roman" w:cs="Times New Roman"/>
          <w:sz w:val="28"/>
          <w:szCs w:val="28"/>
        </w:rPr>
        <w:t xml:space="preserve">   </w:t>
      </w:r>
      <w:r w:rsidRPr="005776A3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Приготовление компонентов и полуфабрикатов для соусов. </w:t>
      </w:r>
      <w:r w:rsidRPr="00092CB2">
        <w:rPr>
          <w:rFonts w:ascii="Times New Roman" w:hAnsi="Times New Roman" w:cs="Times New Roman"/>
          <w:b/>
          <w:sz w:val="28"/>
          <w:szCs w:val="28"/>
        </w:rPr>
        <w:t>взаимозаменяемость в соотве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92CB2">
        <w:rPr>
          <w:rFonts w:ascii="Times New Roman" w:hAnsi="Times New Roman" w:cs="Times New Roman"/>
          <w:b/>
          <w:sz w:val="28"/>
          <w:szCs w:val="28"/>
        </w:rPr>
        <w:t>ствии с нормами закладки,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CB2">
        <w:rPr>
          <w:rFonts w:ascii="Times New Roman" w:hAnsi="Times New Roman" w:cs="Times New Roman"/>
          <w:b/>
          <w:sz w:val="28"/>
          <w:szCs w:val="28"/>
        </w:rPr>
        <w:t>особенностями заказа,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CB2">
        <w:rPr>
          <w:rFonts w:ascii="Times New Roman" w:hAnsi="Times New Roman" w:cs="Times New Roman"/>
          <w:b/>
          <w:sz w:val="28"/>
          <w:szCs w:val="28"/>
        </w:rPr>
        <w:t>сезонностью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44C8" w:rsidRDefault="00417F2B" w:rsidP="00FA571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E45F00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78-80,  учебник"приготовление супов и соусов", А.А.Богачёва, 2018г.</w:t>
      </w:r>
    </w:p>
    <w:p w:rsidR="003D0FE8" w:rsidRDefault="003D0FE8" w:rsidP="00FA5717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 w:rsidRPr="003D0FE8"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184B80" w:rsidRDefault="00B42FCF" w:rsidP="00FA571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2FCF">
        <w:rPr>
          <w:rFonts w:ascii="Times New Roman" w:hAnsi="Times New Roman" w:cs="Times New Roman"/>
          <w:sz w:val="28"/>
          <w:szCs w:val="28"/>
        </w:rPr>
        <w:t>акие виды буль</w:t>
      </w:r>
      <w:r>
        <w:rPr>
          <w:rFonts w:ascii="Times New Roman" w:hAnsi="Times New Roman" w:cs="Times New Roman"/>
          <w:sz w:val="28"/>
          <w:szCs w:val="28"/>
        </w:rPr>
        <w:t>онов используются для приготовле</w:t>
      </w:r>
      <w:r w:rsidRPr="00B42FCF">
        <w:rPr>
          <w:rFonts w:ascii="Times New Roman" w:hAnsi="Times New Roman" w:cs="Times New Roman"/>
          <w:sz w:val="28"/>
          <w:szCs w:val="28"/>
        </w:rPr>
        <w:t>ния соусов</w:t>
      </w:r>
      <w:r>
        <w:rPr>
          <w:rFonts w:ascii="Times New Roman" w:hAnsi="Times New Roman" w:cs="Times New Roman"/>
          <w:sz w:val="28"/>
          <w:szCs w:val="28"/>
        </w:rPr>
        <w:t>?                                                                        2.</w:t>
      </w:r>
      <w:r w:rsidRPr="00B4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2FCF">
        <w:rPr>
          <w:rFonts w:ascii="Times New Roman" w:hAnsi="Times New Roman" w:cs="Times New Roman"/>
          <w:sz w:val="28"/>
          <w:szCs w:val="28"/>
        </w:rPr>
        <w:t>акие</w:t>
      </w:r>
      <w:r w:rsidR="003B1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FAF">
        <w:rPr>
          <w:rFonts w:ascii="Times New Roman" w:hAnsi="Times New Roman" w:cs="Times New Roman"/>
          <w:sz w:val="28"/>
          <w:szCs w:val="28"/>
        </w:rPr>
        <w:t>пассеровки</w:t>
      </w:r>
      <w:proofErr w:type="spellEnd"/>
      <w:r w:rsidR="00FA5717">
        <w:rPr>
          <w:rFonts w:ascii="Times New Roman" w:hAnsi="Times New Roman" w:cs="Times New Roman"/>
          <w:sz w:val="28"/>
          <w:szCs w:val="28"/>
        </w:rPr>
        <w:t xml:space="preserve"> готовят для соусов с мукой? </w:t>
      </w:r>
      <w:r w:rsidR="00184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A5717">
        <w:rPr>
          <w:rFonts w:ascii="Times New Roman" w:hAnsi="Times New Roman" w:cs="Times New Roman"/>
          <w:sz w:val="28"/>
          <w:szCs w:val="28"/>
        </w:rPr>
        <w:t>3.Укажите норму жидкости для коричневого бульона.</w:t>
      </w:r>
      <w:r w:rsidR="00184B80" w:rsidRPr="00184B80">
        <w:rPr>
          <w:rFonts w:ascii="Times New Roman" w:hAnsi="Times New Roman" w:cs="Times New Roman"/>
          <w:sz w:val="28"/>
          <w:szCs w:val="28"/>
        </w:rPr>
        <w:t xml:space="preserve"> </w:t>
      </w:r>
      <w:r w:rsidR="00184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4.Составить схему приготовления коричневого бульона.</w:t>
      </w:r>
    </w:p>
    <w:p w:rsidR="00C22938" w:rsidRPr="001A0CA5" w:rsidRDefault="00FA5717" w:rsidP="00FA5717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38" w:rsidRPr="00B76D7D">
        <w:rPr>
          <w:rFonts w:ascii="Times New Roman" w:hAnsi="Times New Roman" w:cs="Times New Roman"/>
          <w:b/>
          <w:sz w:val="28"/>
          <w:szCs w:val="28"/>
          <w:u w:val="single"/>
        </w:rPr>
        <w:t>гр.3  Лекция  по ПМ.02</w:t>
      </w:r>
      <w:r w:rsidR="001A0C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2938" w:rsidRPr="005776A3">
        <w:rPr>
          <w:rFonts w:ascii="Times New Roman" w:hAnsi="Times New Roman" w:cs="Times New Roman"/>
          <w:sz w:val="28"/>
          <w:szCs w:val="28"/>
        </w:rPr>
        <w:t>Тема</w:t>
      </w:r>
      <w:r w:rsidR="00C22938">
        <w:rPr>
          <w:rFonts w:ascii="Times New Roman" w:hAnsi="Times New Roman" w:cs="Times New Roman"/>
          <w:b/>
          <w:sz w:val="28"/>
          <w:szCs w:val="28"/>
        </w:rPr>
        <w:t xml:space="preserve">: Технология  приготовления основного красного соуса и его производных и </w:t>
      </w:r>
      <w:proofErr w:type="spellStart"/>
      <w:r w:rsidR="00C22938">
        <w:rPr>
          <w:rFonts w:ascii="Times New Roman" w:hAnsi="Times New Roman" w:cs="Times New Roman"/>
          <w:b/>
          <w:sz w:val="28"/>
          <w:szCs w:val="28"/>
        </w:rPr>
        <w:t>порционирование</w:t>
      </w:r>
      <w:proofErr w:type="spellEnd"/>
      <w:r w:rsidR="00C22938">
        <w:rPr>
          <w:rFonts w:ascii="Times New Roman" w:hAnsi="Times New Roman" w:cs="Times New Roman"/>
          <w:b/>
          <w:sz w:val="28"/>
          <w:szCs w:val="28"/>
        </w:rPr>
        <w:t xml:space="preserve">  мерным инвентарём, дозатором.</w:t>
      </w:r>
    </w:p>
    <w:p w:rsidR="00C22938" w:rsidRDefault="00C22938" w:rsidP="00FA571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E45F00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80- 84,  учебник"приготовление супов и соусов", А.А.Богачёва, 2018г.</w:t>
      </w:r>
    </w:p>
    <w:p w:rsidR="003D0FE8" w:rsidRDefault="003D0FE8" w:rsidP="00FA5717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 w:rsidRPr="003D0FE8"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D352DC" w:rsidRPr="00D352DC" w:rsidRDefault="00D352DC" w:rsidP="00F9782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352DC">
        <w:rPr>
          <w:rFonts w:ascii="Times New Roman" w:hAnsi="Times New Roman" w:cs="Times New Roman"/>
          <w:sz w:val="28"/>
          <w:szCs w:val="28"/>
        </w:rPr>
        <w:t>Записать таблицу принципы подбора соусов и правила их подачи.</w:t>
      </w:r>
      <w:r w:rsidR="00184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2.</w:t>
      </w:r>
      <w:r w:rsidR="00184B80" w:rsidRPr="00184B80">
        <w:rPr>
          <w:rFonts w:ascii="Times New Roman" w:hAnsi="Times New Roman" w:cs="Times New Roman"/>
          <w:sz w:val="28"/>
          <w:szCs w:val="28"/>
        </w:rPr>
        <w:t xml:space="preserve"> </w:t>
      </w:r>
      <w:r w:rsidR="00184B80">
        <w:rPr>
          <w:rFonts w:ascii="Times New Roman" w:hAnsi="Times New Roman" w:cs="Times New Roman"/>
          <w:sz w:val="28"/>
          <w:szCs w:val="28"/>
        </w:rPr>
        <w:t>Составить схему приготовления соуса красного пикантного. 3.</w:t>
      </w:r>
      <w:r w:rsidR="00184B80" w:rsidRPr="00FA5717">
        <w:rPr>
          <w:rFonts w:ascii="Times New Roman" w:hAnsi="Times New Roman" w:cs="Times New Roman"/>
          <w:sz w:val="28"/>
          <w:szCs w:val="28"/>
        </w:rPr>
        <w:t xml:space="preserve"> </w:t>
      </w:r>
      <w:r w:rsidR="00184B80">
        <w:rPr>
          <w:rFonts w:ascii="Times New Roman" w:hAnsi="Times New Roman" w:cs="Times New Roman"/>
          <w:sz w:val="28"/>
          <w:szCs w:val="28"/>
        </w:rPr>
        <w:t xml:space="preserve">Какую </w:t>
      </w:r>
      <w:proofErr w:type="spellStart"/>
      <w:r w:rsidR="00184B80">
        <w:rPr>
          <w:rFonts w:ascii="Times New Roman" w:hAnsi="Times New Roman" w:cs="Times New Roman"/>
          <w:sz w:val="28"/>
          <w:szCs w:val="28"/>
        </w:rPr>
        <w:t>пассеровку</w:t>
      </w:r>
      <w:proofErr w:type="spellEnd"/>
      <w:r w:rsidR="00184B80">
        <w:rPr>
          <w:rFonts w:ascii="Times New Roman" w:hAnsi="Times New Roman" w:cs="Times New Roman"/>
          <w:sz w:val="28"/>
          <w:szCs w:val="28"/>
        </w:rPr>
        <w:t xml:space="preserve"> используют для соуса красного основного? 4. 5. Составить схему приготовления  соуса красного с луком и грибами.</w:t>
      </w:r>
    </w:p>
    <w:p w:rsidR="00C22938" w:rsidRPr="001A0CA5" w:rsidRDefault="00B76D7D" w:rsidP="00FA5717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B76D7D">
        <w:rPr>
          <w:rFonts w:ascii="Times New Roman" w:hAnsi="Times New Roman" w:cs="Times New Roman"/>
          <w:sz w:val="28"/>
          <w:szCs w:val="28"/>
          <w:u w:val="single"/>
        </w:rPr>
        <w:t>гр.3</w:t>
      </w:r>
      <w:r w:rsidRPr="00B76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Лекция  по ПМ.02</w:t>
      </w:r>
      <w:r w:rsidR="001A0CA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776A3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Технология  приготовления основного </w:t>
      </w:r>
      <w:r w:rsidR="003B57E7">
        <w:rPr>
          <w:rFonts w:ascii="Times New Roman" w:hAnsi="Times New Roman" w:cs="Times New Roman"/>
          <w:b/>
          <w:sz w:val="28"/>
          <w:szCs w:val="28"/>
        </w:rPr>
        <w:t>бел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B57E7">
        <w:rPr>
          <w:rFonts w:ascii="Times New Roman" w:hAnsi="Times New Roman" w:cs="Times New Roman"/>
          <w:b/>
          <w:sz w:val="28"/>
          <w:szCs w:val="28"/>
        </w:rPr>
        <w:t xml:space="preserve"> мясного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соуса и его производных</w:t>
      </w:r>
      <w:r w:rsidR="003B57E7">
        <w:rPr>
          <w:rFonts w:ascii="Times New Roman" w:hAnsi="Times New Roman" w:cs="Times New Roman"/>
          <w:b/>
          <w:sz w:val="28"/>
          <w:szCs w:val="28"/>
        </w:rPr>
        <w:t>.</w:t>
      </w:r>
    </w:p>
    <w:p w:rsidR="00B76D7D" w:rsidRDefault="00B76D7D" w:rsidP="00B76D7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E45F00">
        <w:rPr>
          <w:rFonts w:ascii="Times New Roman" w:hAnsi="Times New Roman" w:cs="Times New Roman"/>
          <w:sz w:val="24"/>
          <w:szCs w:val="24"/>
        </w:rPr>
        <w:t>стр.</w:t>
      </w:r>
      <w:r w:rsidR="003B57E7">
        <w:rPr>
          <w:rFonts w:ascii="Times New Roman" w:hAnsi="Times New Roman" w:cs="Times New Roman"/>
          <w:sz w:val="24"/>
          <w:szCs w:val="24"/>
        </w:rPr>
        <w:t>84- 87</w:t>
      </w:r>
      <w:r>
        <w:rPr>
          <w:rFonts w:ascii="Times New Roman" w:hAnsi="Times New Roman" w:cs="Times New Roman"/>
          <w:sz w:val="24"/>
          <w:szCs w:val="24"/>
        </w:rPr>
        <w:t>,  учебник"приготовление супов и соусов", А.А.Богачёва, 2018г.</w:t>
      </w:r>
    </w:p>
    <w:p w:rsidR="00B76D7D" w:rsidRDefault="00B76D7D" w:rsidP="00B76D7D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 w:rsidRPr="003D0FE8"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B76D7D" w:rsidRPr="00C67ABC" w:rsidRDefault="001A0CA5" w:rsidP="00C67A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1.Составить схему приготовления белой жировой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пассеровки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белого соуса. 2.К</w:t>
      </w:r>
      <w:r w:rsidR="003303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каким блюдам подают  соус белый с луком? </w:t>
      </w:r>
      <w:r w:rsidR="00330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A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Составить схему приготовления соуса томатного. </w:t>
      </w:r>
      <w:r w:rsidR="00330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4.Как подготовить вино для соуса белого парового?</w:t>
      </w:r>
      <w:r w:rsidR="00330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AE7401">
        <w:rPr>
          <w:rFonts w:ascii="Times New Roman" w:hAnsi="Times New Roman" w:cs="Times New Roman"/>
          <w:sz w:val="28"/>
          <w:szCs w:val="28"/>
        </w:rPr>
        <w:t xml:space="preserve">Записать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ингридиенты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соуса </w:t>
      </w:r>
      <w:r w:rsidR="00C67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31">
        <w:rPr>
          <w:rFonts w:ascii="Times New Roman" w:hAnsi="Times New Roman" w:cs="Times New Roman"/>
          <w:sz w:val="28"/>
          <w:szCs w:val="28"/>
        </w:rPr>
        <w:t>сюпрем</w:t>
      </w:r>
      <w:proofErr w:type="spellEnd"/>
      <w:r w:rsidR="0033033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  <w:r w:rsidR="00C67ABC">
        <w:rPr>
          <w:rFonts w:ascii="Times New Roman" w:hAnsi="Times New Roman" w:cs="Times New Roman"/>
          <w:sz w:val="28"/>
          <w:szCs w:val="28"/>
        </w:rPr>
        <w:t xml:space="preserve">  6.Записать отличие </w:t>
      </w:r>
      <w:r w:rsidR="00C67ABC" w:rsidRPr="00C67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белых соусов от красных</w:t>
      </w:r>
      <w:r w:rsidR="00C67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B76D7D" w:rsidRPr="00C67ABC" w:rsidSect="001301E0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5776A3"/>
    <w:rsid w:val="00092CB2"/>
    <w:rsid w:val="001301E0"/>
    <w:rsid w:val="00184B80"/>
    <w:rsid w:val="001A0CA5"/>
    <w:rsid w:val="00330331"/>
    <w:rsid w:val="003B1FAF"/>
    <w:rsid w:val="003B57E7"/>
    <w:rsid w:val="003D0FE8"/>
    <w:rsid w:val="00417F2B"/>
    <w:rsid w:val="005776A3"/>
    <w:rsid w:val="005A44C8"/>
    <w:rsid w:val="008959F1"/>
    <w:rsid w:val="00931EB0"/>
    <w:rsid w:val="00AE7401"/>
    <w:rsid w:val="00B42FCF"/>
    <w:rsid w:val="00B76D7D"/>
    <w:rsid w:val="00C22938"/>
    <w:rsid w:val="00C67ABC"/>
    <w:rsid w:val="00D352DC"/>
    <w:rsid w:val="00DF39B6"/>
    <w:rsid w:val="00E45F00"/>
    <w:rsid w:val="00F97827"/>
    <w:rsid w:val="00FA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23</cp:revision>
  <dcterms:created xsi:type="dcterms:W3CDTF">2020-04-10T06:25:00Z</dcterms:created>
  <dcterms:modified xsi:type="dcterms:W3CDTF">2020-04-10T07:43:00Z</dcterms:modified>
</cp:coreProperties>
</file>