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E4" w:rsidRPr="004479E4" w:rsidRDefault="004479E4" w:rsidP="004479E4">
      <w:pPr>
        <w:pStyle w:val="a3"/>
        <w:rPr>
          <w:rFonts w:ascii="Times New Roman" w:hAnsi="Times New Roman"/>
          <w:sz w:val="28"/>
          <w:szCs w:val="28"/>
        </w:rPr>
      </w:pPr>
      <w:r w:rsidRPr="004479E4">
        <w:rPr>
          <w:rFonts w:ascii="Times New Roman" w:hAnsi="Times New Roman"/>
          <w:sz w:val="28"/>
          <w:szCs w:val="28"/>
        </w:rPr>
        <w:t xml:space="preserve">Группа №13.  Дизайн (по отраслям)                                                               Дисциплина: ПМ.01 Разработка художественно-конструкторских (дизайнерских) проектов промышленной продукции, предметно-пространственных комплексов  </w:t>
      </w:r>
    </w:p>
    <w:p w:rsidR="004479E4" w:rsidRDefault="004479E4" w:rsidP="00882F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F01" w:rsidRPr="004479E4" w:rsidRDefault="00973399" w:rsidP="00882F0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479E4">
        <w:rPr>
          <w:rFonts w:ascii="Times New Roman" w:hAnsi="Times New Roman" w:cs="Times New Roman"/>
          <w:sz w:val="28"/>
          <w:szCs w:val="28"/>
        </w:rPr>
        <w:t>07</w:t>
      </w:r>
      <w:r w:rsidR="004479E4" w:rsidRPr="004479E4">
        <w:rPr>
          <w:rFonts w:ascii="Times New Roman" w:hAnsi="Times New Roman" w:cs="Times New Roman"/>
          <w:sz w:val="28"/>
          <w:szCs w:val="28"/>
        </w:rPr>
        <w:t xml:space="preserve">.04.20г. </w:t>
      </w:r>
      <w:r w:rsidR="00882F01" w:rsidRPr="004479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Тема:</w:t>
      </w:r>
      <w:r w:rsidR="00882F01" w:rsidRPr="004479E4">
        <w:rPr>
          <w:rFonts w:ascii="Times New Roman" w:hAnsi="Times New Roman" w:cs="Times New Roman"/>
          <w:b/>
          <w:i/>
          <w:sz w:val="28"/>
          <w:szCs w:val="28"/>
        </w:rPr>
        <w:t xml:space="preserve"> Искусство второй половины </w:t>
      </w:r>
      <w:r w:rsidR="00882F01" w:rsidRPr="004479E4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="00882F01" w:rsidRPr="004479E4">
        <w:rPr>
          <w:rFonts w:ascii="Times New Roman" w:hAnsi="Times New Roman" w:cs="Times New Roman"/>
          <w:b/>
          <w:i/>
          <w:sz w:val="28"/>
          <w:szCs w:val="28"/>
        </w:rPr>
        <w:t xml:space="preserve">, начала </w:t>
      </w:r>
      <w:r w:rsidR="00882F01" w:rsidRPr="004479E4">
        <w:rPr>
          <w:rFonts w:ascii="Times New Roman" w:hAnsi="Times New Roman" w:cs="Times New Roman"/>
          <w:b/>
          <w:i/>
          <w:sz w:val="28"/>
          <w:szCs w:val="28"/>
          <w:lang w:val="en-US"/>
        </w:rPr>
        <w:t>XXI</w:t>
      </w:r>
      <w:r w:rsidR="00882F01" w:rsidRPr="004479E4">
        <w:rPr>
          <w:rFonts w:ascii="Times New Roman" w:hAnsi="Times New Roman" w:cs="Times New Roman"/>
          <w:b/>
          <w:i/>
          <w:sz w:val="28"/>
          <w:szCs w:val="28"/>
        </w:rPr>
        <w:t xml:space="preserve"> века.  </w:t>
      </w:r>
    </w:p>
    <w:p w:rsidR="004479E4" w:rsidRDefault="00BF7448">
      <w:pPr>
        <w:rPr>
          <w:rFonts w:ascii="Times New Roman" w:hAnsi="Times New Roman" w:cs="Times New Roman"/>
          <w:sz w:val="28"/>
          <w:szCs w:val="28"/>
        </w:rPr>
      </w:pPr>
      <w:r w:rsidRPr="004479E4">
        <w:rPr>
          <w:rFonts w:ascii="Times New Roman" w:hAnsi="Times New Roman" w:cs="Times New Roman"/>
          <w:sz w:val="28"/>
          <w:szCs w:val="28"/>
        </w:rPr>
        <w:t>Компьютерный дизайн.</w:t>
      </w:r>
      <w:r w:rsidR="004479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4479E4" w:rsidRDefault="004479E4">
      <w:pPr>
        <w:rPr>
          <w:rFonts w:ascii="Times New Roman" w:hAnsi="Times New Roman" w:cs="Times New Roman"/>
          <w:sz w:val="28"/>
          <w:szCs w:val="28"/>
        </w:rPr>
      </w:pPr>
    </w:p>
    <w:p w:rsidR="004479E4" w:rsidRDefault="004479E4">
      <w:pPr>
        <w:rPr>
          <w:rFonts w:ascii="Times New Roman" w:hAnsi="Times New Roman" w:cs="Times New Roman"/>
          <w:sz w:val="28"/>
          <w:szCs w:val="28"/>
        </w:rPr>
      </w:pPr>
    </w:p>
    <w:p w:rsidR="004479E4" w:rsidRPr="004479E4" w:rsidRDefault="004479E4" w:rsidP="004479E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09.04.20г.</w:t>
      </w:r>
      <w:r w:rsidRPr="004479E4">
        <w:rPr>
          <w:rFonts w:ascii="Times New Roman" w:hAnsi="Times New Roman" w:cs="Times New Roman"/>
          <w:sz w:val="28"/>
          <w:szCs w:val="28"/>
        </w:rPr>
        <w:t xml:space="preserve"> Тема:</w:t>
      </w:r>
      <w:r w:rsidRPr="004479E4">
        <w:rPr>
          <w:rFonts w:ascii="Times New Roman" w:hAnsi="Times New Roman" w:cs="Times New Roman"/>
          <w:b/>
          <w:i/>
          <w:sz w:val="28"/>
          <w:szCs w:val="28"/>
        </w:rPr>
        <w:t xml:space="preserve"> Искусство второй половины </w:t>
      </w:r>
      <w:r w:rsidRPr="004479E4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Pr="004479E4">
        <w:rPr>
          <w:rFonts w:ascii="Times New Roman" w:hAnsi="Times New Roman" w:cs="Times New Roman"/>
          <w:b/>
          <w:i/>
          <w:sz w:val="28"/>
          <w:szCs w:val="28"/>
        </w:rPr>
        <w:t xml:space="preserve">, начала </w:t>
      </w:r>
      <w:r w:rsidRPr="004479E4">
        <w:rPr>
          <w:rFonts w:ascii="Times New Roman" w:hAnsi="Times New Roman" w:cs="Times New Roman"/>
          <w:b/>
          <w:i/>
          <w:sz w:val="28"/>
          <w:szCs w:val="28"/>
          <w:lang w:val="en-US"/>
        </w:rPr>
        <w:t>XXI</w:t>
      </w:r>
      <w:r w:rsidRPr="004479E4">
        <w:rPr>
          <w:rFonts w:ascii="Times New Roman" w:hAnsi="Times New Roman" w:cs="Times New Roman"/>
          <w:b/>
          <w:i/>
          <w:sz w:val="28"/>
          <w:szCs w:val="28"/>
        </w:rPr>
        <w:t xml:space="preserve"> века.  </w:t>
      </w:r>
    </w:p>
    <w:p w:rsidR="004A09CC" w:rsidRDefault="004479E4">
      <w:pPr>
        <w:rPr>
          <w:rFonts w:ascii="Times New Roman" w:hAnsi="Times New Roman" w:cs="Times New Roman"/>
          <w:sz w:val="28"/>
          <w:szCs w:val="28"/>
        </w:rPr>
      </w:pPr>
      <w:r w:rsidRPr="004479E4"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Граффити. Мода.</w:t>
      </w:r>
      <w:r w:rsidR="004A09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4A09CC" w:rsidRDefault="004A09CC">
      <w:pPr>
        <w:rPr>
          <w:rFonts w:ascii="Times New Roman" w:hAnsi="Times New Roman" w:cs="Times New Roman"/>
          <w:sz w:val="28"/>
          <w:szCs w:val="28"/>
        </w:rPr>
      </w:pPr>
    </w:p>
    <w:p w:rsidR="004A09CC" w:rsidRDefault="004A09CC">
      <w:pPr>
        <w:rPr>
          <w:rFonts w:ascii="Times New Roman" w:hAnsi="Times New Roman" w:cs="Times New Roman"/>
          <w:sz w:val="28"/>
          <w:szCs w:val="28"/>
        </w:rPr>
      </w:pPr>
    </w:p>
    <w:p w:rsidR="004A09CC" w:rsidRPr="004A09CC" w:rsidRDefault="004A09CC" w:rsidP="004A0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9CC">
        <w:rPr>
          <w:rFonts w:ascii="Times New Roman" w:hAnsi="Times New Roman" w:cs="Times New Roman"/>
          <w:sz w:val="28"/>
          <w:szCs w:val="28"/>
        </w:rPr>
        <w:t>10.04.20г. Тема 1.3. Макетирование.                                                                          Изучение приемов формирования основных формообразующих частей макета.</w:t>
      </w:r>
    </w:p>
    <w:p w:rsidR="004A09CC" w:rsidRPr="004A09CC" w:rsidRDefault="004A09CC" w:rsidP="004A0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9CC">
        <w:rPr>
          <w:rFonts w:ascii="Times New Roman" w:hAnsi="Times New Roman" w:cs="Times New Roman"/>
          <w:sz w:val="28"/>
          <w:szCs w:val="28"/>
        </w:rPr>
        <w:t xml:space="preserve">Макет – объемное изображение,  дающее представление о пространственной структуре, размерах и пропорциях объекта. Макетирование – средство выявления оптимальных вариантов композиции и компоновки, а также  творческого поиска новых форм. </w:t>
      </w:r>
    </w:p>
    <w:p w:rsidR="00814F1A" w:rsidRPr="004A09CC" w:rsidRDefault="00814F1A">
      <w:pPr>
        <w:rPr>
          <w:rFonts w:ascii="Times New Roman" w:hAnsi="Times New Roman" w:cs="Times New Roman"/>
          <w:sz w:val="28"/>
          <w:szCs w:val="28"/>
        </w:rPr>
      </w:pPr>
    </w:p>
    <w:sectPr w:rsidR="00814F1A" w:rsidRPr="004A09CC" w:rsidSect="002E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F01"/>
    <w:rsid w:val="002E0E7E"/>
    <w:rsid w:val="004479E4"/>
    <w:rsid w:val="004A09CC"/>
    <w:rsid w:val="00613C0B"/>
    <w:rsid w:val="00814F1A"/>
    <w:rsid w:val="00882F01"/>
    <w:rsid w:val="00973399"/>
    <w:rsid w:val="00B17221"/>
    <w:rsid w:val="00BF7448"/>
    <w:rsid w:val="00DB56C3"/>
    <w:rsid w:val="00F9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479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479E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9</cp:revision>
  <dcterms:created xsi:type="dcterms:W3CDTF">2020-04-03T14:50:00Z</dcterms:created>
  <dcterms:modified xsi:type="dcterms:W3CDTF">2020-04-10T08:26:00Z</dcterms:modified>
</cp:coreProperties>
</file>