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94" w:rsidRPr="00E00781" w:rsidRDefault="00254594" w:rsidP="00254594">
      <w:pPr>
        <w:pStyle w:val="a3"/>
        <w:rPr>
          <w:b/>
          <w:color w:val="000000"/>
          <w:sz w:val="27"/>
          <w:szCs w:val="27"/>
        </w:rPr>
      </w:pPr>
      <w:r w:rsidRPr="00E00781">
        <w:rPr>
          <w:b/>
          <w:color w:val="000000"/>
          <w:sz w:val="27"/>
          <w:szCs w:val="27"/>
        </w:rPr>
        <w:t xml:space="preserve">КТНД. </w:t>
      </w:r>
      <w:proofErr w:type="spellStart"/>
      <w:r w:rsidRPr="00E00781">
        <w:rPr>
          <w:b/>
          <w:color w:val="000000"/>
          <w:sz w:val="27"/>
          <w:szCs w:val="27"/>
        </w:rPr>
        <w:t>Шихкеримова</w:t>
      </w:r>
      <w:proofErr w:type="spellEnd"/>
      <w:r w:rsidRPr="00E00781">
        <w:rPr>
          <w:b/>
          <w:color w:val="000000"/>
          <w:sz w:val="27"/>
          <w:szCs w:val="27"/>
        </w:rPr>
        <w:t xml:space="preserve"> Т.Л.</w:t>
      </w:r>
    </w:p>
    <w:p w:rsidR="00254594" w:rsidRPr="00E00781" w:rsidRDefault="00254594" w:rsidP="00254594">
      <w:pPr>
        <w:pStyle w:val="a3"/>
        <w:rPr>
          <w:b/>
          <w:color w:val="000000"/>
          <w:sz w:val="27"/>
          <w:szCs w:val="27"/>
        </w:rPr>
      </w:pPr>
      <w:r w:rsidRPr="00E00781">
        <w:rPr>
          <w:b/>
          <w:color w:val="000000"/>
          <w:sz w:val="27"/>
          <w:szCs w:val="27"/>
        </w:rPr>
        <w:t>Дата:27.04.20. 29.04.20</w:t>
      </w:r>
    </w:p>
    <w:p w:rsidR="00254594" w:rsidRPr="00E00781" w:rsidRDefault="00254594" w:rsidP="002545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0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Группа№1 Младшая медицинская сестра по уходу за больными.                         </w:t>
      </w:r>
    </w:p>
    <w:p w:rsidR="00254594" w:rsidRPr="00E00781" w:rsidRDefault="00254594" w:rsidP="0025459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4594" w:rsidRPr="00015A20" w:rsidRDefault="00254594" w:rsidP="0025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07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Тема: Героические традиции народов Дагестана                  </w:t>
      </w:r>
    </w:p>
    <w:p w:rsidR="00254594" w:rsidRPr="00E00781" w:rsidRDefault="00254594" w:rsidP="0025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07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1.И</w:t>
      </w:r>
      <w:r w:rsidRPr="00015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сторические традиции, связанные с героизмом и воинской славой</w:t>
      </w:r>
      <w:r w:rsidRPr="00E007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              2.Легенды и предания о героизме и патриотизме.</w:t>
      </w:r>
    </w:p>
    <w:p w:rsidR="00254594" w:rsidRPr="00E00781" w:rsidRDefault="00254594" w:rsidP="0025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07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</w:t>
      </w:r>
      <w:r w:rsidRPr="00015A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Традиции боевого героизма и патриотизма</w:t>
      </w:r>
      <w:r w:rsidRPr="00E007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Великой Отечественной войне.</w:t>
      </w:r>
    </w:p>
    <w:p w:rsidR="00254594" w:rsidRPr="00015A20" w:rsidRDefault="00254594" w:rsidP="0025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4594" w:rsidRPr="00E00781" w:rsidRDefault="00254594" w:rsidP="00254594">
      <w:pPr>
        <w:rPr>
          <w:rFonts w:ascii="Times New Roman" w:hAnsi="Times New Roman" w:cs="Times New Roman"/>
          <w:b/>
          <w:sz w:val="28"/>
          <w:szCs w:val="28"/>
        </w:rPr>
      </w:pPr>
      <w:r w:rsidRPr="00E00781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E0078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00781">
        <w:rPr>
          <w:rFonts w:ascii="Times New Roman" w:hAnsi="Times New Roman" w:cs="Times New Roman"/>
          <w:b/>
          <w:sz w:val="28"/>
          <w:szCs w:val="28"/>
        </w:rPr>
        <w:t xml:space="preserve"> Сочинение на тему: « Имя героя бессмертно»</w:t>
      </w:r>
    </w:p>
    <w:p w:rsidR="00483426" w:rsidRDefault="00254594"/>
    <w:sectPr w:rsidR="00483426" w:rsidSect="00A5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4594"/>
    <w:rsid w:val="00096D55"/>
    <w:rsid w:val="00254594"/>
    <w:rsid w:val="00A06A7F"/>
    <w:rsid w:val="00A5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2020-04-26T19:05:00Z</dcterms:created>
  <dcterms:modified xsi:type="dcterms:W3CDTF">2020-04-26T19:06:00Z</dcterms:modified>
</cp:coreProperties>
</file>