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73" w:rsidRDefault="00C50525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13.04.20. и 14.04.20.</w:t>
      </w:r>
    </w:p>
    <w:p w:rsidR="004C6412" w:rsidRDefault="004C6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№25</w:t>
      </w:r>
    </w:p>
    <w:p w:rsidR="00C50525" w:rsidRDefault="004C6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>
        <w:rPr>
          <w:b/>
          <w:sz w:val="28"/>
          <w:szCs w:val="28"/>
          <w:lang w:val="en-US"/>
        </w:rPr>
        <w:t xml:space="preserve">: </w:t>
      </w:r>
      <w:r w:rsidR="00C50525">
        <w:rPr>
          <w:b/>
          <w:sz w:val="28"/>
          <w:szCs w:val="28"/>
        </w:rPr>
        <w:t>Химия.</w:t>
      </w:r>
    </w:p>
    <w:p w:rsidR="00C50525" w:rsidRDefault="00C5052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C50525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Ацетиленовые </w:t>
      </w:r>
      <w:proofErr w:type="spellStart"/>
      <w:r>
        <w:rPr>
          <w:b/>
          <w:sz w:val="28"/>
          <w:szCs w:val="28"/>
        </w:rPr>
        <w:t>углеводороды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лкины</w:t>
      </w:r>
      <w:proofErr w:type="spellEnd"/>
      <w:r>
        <w:rPr>
          <w:b/>
          <w:sz w:val="28"/>
          <w:szCs w:val="28"/>
        </w:rPr>
        <w:t>.</w:t>
      </w:r>
    </w:p>
    <w:p w:rsidR="00C50525" w:rsidRPr="00C50525" w:rsidRDefault="00C505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C50525"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З</w:t>
      </w:r>
      <w:proofErr w:type="gramEnd"/>
      <w:r w:rsidRPr="00C50525">
        <w:rPr>
          <w:b/>
          <w:sz w:val="28"/>
          <w:szCs w:val="28"/>
        </w:rPr>
        <w:t>:</w:t>
      </w:r>
    </w:p>
    <w:p w:rsidR="00C50525" w:rsidRDefault="00C50525">
      <w:pPr>
        <w:rPr>
          <w:b/>
          <w:sz w:val="28"/>
          <w:szCs w:val="28"/>
        </w:rPr>
      </w:pPr>
      <w:hyperlink r:id="rId4" w:history="1">
        <w:r w:rsidRPr="00964240">
          <w:rPr>
            <w:rStyle w:val="a3"/>
            <w:b/>
            <w:sz w:val="28"/>
            <w:szCs w:val="28"/>
          </w:rPr>
          <w:t>https://multiurok.ru/files/kontrol-nyi-tiest-po-tiemie-alkiny.html</w:t>
        </w:r>
      </w:hyperlink>
      <w:r>
        <w:rPr>
          <w:b/>
          <w:sz w:val="28"/>
          <w:szCs w:val="28"/>
        </w:rPr>
        <w:t xml:space="preserve"> </w:t>
      </w:r>
    </w:p>
    <w:p w:rsidR="00C50525" w:rsidRDefault="00C50525">
      <w:pPr>
        <w:rPr>
          <w:b/>
          <w:sz w:val="28"/>
          <w:szCs w:val="28"/>
        </w:rPr>
      </w:pPr>
    </w:p>
    <w:p w:rsidR="00C50525" w:rsidRDefault="00C50525">
      <w:pPr>
        <w:rPr>
          <w:b/>
          <w:sz w:val="28"/>
          <w:szCs w:val="28"/>
        </w:rPr>
      </w:pPr>
    </w:p>
    <w:p w:rsidR="00C50525" w:rsidRDefault="00C5052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15.04.20. и 17.04.20.</w:t>
      </w:r>
    </w:p>
    <w:p w:rsidR="00C50525" w:rsidRDefault="004C6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>
        <w:rPr>
          <w:b/>
          <w:sz w:val="28"/>
          <w:szCs w:val="28"/>
          <w:lang w:val="en-US"/>
        </w:rPr>
        <w:t xml:space="preserve">: </w:t>
      </w:r>
      <w:r w:rsidR="00C50525">
        <w:rPr>
          <w:b/>
          <w:sz w:val="28"/>
          <w:szCs w:val="28"/>
        </w:rPr>
        <w:t>Микробиология.</w:t>
      </w:r>
    </w:p>
    <w:p w:rsidR="00C50525" w:rsidRDefault="00C5052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C5052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Гигиена и экология человека.</w:t>
      </w:r>
    </w:p>
    <w:p w:rsidR="00C50525" w:rsidRDefault="00C505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>
        <w:rPr>
          <w:b/>
          <w:sz w:val="28"/>
          <w:szCs w:val="28"/>
          <w:lang w:val="en-US"/>
        </w:rPr>
        <w:t>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  <w:lang w:val="en-US"/>
        </w:rPr>
        <w:t>:</w:t>
      </w:r>
    </w:p>
    <w:p w:rsidR="00C50525" w:rsidRDefault="004C6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Подготовить реферативные сообщения или презентации</w:t>
      </w:r>
      <w:r w:rsidRPr="004C641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4C6412" w:rsidRDefault="004C6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«Влияние экологических факторов на здоровье населения».</w:t>
      </w:r>
    </w:p>
    <w:p w:rsidR="004C6412" w:rsidRDefault="004C64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«Изменения в состоянии здоровья населения под воздействием </w:t>
      </w:r>
      <w:proofErr w:type="spellStart"/>
      <w:r>
        <w:rPr>
          <w:b/>
          <w:sz w:val="28"/>
          <w:szCs w:val="28"/>
        </w:rPr>
        <w:t>антропотехногенных</w:t>
      </w:r>
      <w:proofErr w:type="spellEnd"/>
      <w:r>
        <w:rPr>
          <w:b/>
          <w:sz w:val="28"/>
          <w:szCs w:val="28"/>
        </w:rPr>
        <w:t xml:space="preserve"> факторов».</w:t>
      </w:r>
    </w:p>
    <w:p w:rsidR="004C6412" w:rsidRPr="004C6412" w:rsidRDefault="004C6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«Роль отечественных ученых в развитии гигиены и экологии».</w:t>
      </w:r>
    </w:p>
    <w:sectPr w:rsidR="004C6412" w:rsidRPr="004C6412" w:rsidSect="0089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25"/>
    <w:rsid w:val="004C6412"/>
    <w:rsid w:val="00897773"/>
    <w:rsid w:val="00C5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5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files/kontrol-nyi-tiest-po-tiemie-alki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2020-04-12T15:34:00Z</dcterms:created>
  <dcterms:modified xsi:type="dcterms:W3CDTF">2020-04-12T15:48:00Z</dcterms:modified>
</cp:coreProperties>
</file>