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Дисциплина: Основы конструирования и моделирования одежды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   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7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на 7 апреля 2020 года: </w:t>
      </w:r>
      <w:r w:rsidRPr="002E423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Исходные данные для построения основы конструкции женского плечевого изделия (первый урок)</w:t>
      </w:r>
    </w:p>
    <w:p w:rsidR="002E423A" w:rsidRPr="002E423A" w:rsidRDefault="002E423A" w:rsidP="002E423A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6"/>
          <w:szCs w:val="26"/>
        </w:rPr>
      </w:pPr>
      <w:r w:rsidRPr="002E423A">
        <w:rPr>
          <w:b/>
          <w:bCs/>
          <w:sz w:val="26"/>
          <w:szCs w:val="26"/>
          <w:u w:val="single"/>
        </w:rPr>
        <w:t>Вопросы для самопроверки:</w:t>
      </w:r>
    </w:p>
    <w:p w:rsidR="002E423A" w:rsidRPr="002E423A" w:rsidRDefault="002E423A" w:rsidP="002E423A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6"/>
          <w:szCs w:val="26"/>
        </w:rPr>
      </w:pPr>
      <w:r w:rsidRPr="002E423A">
        <w:rPr>
          <w:sz w:val="26"/>
          <w:szCs w:val="26"/>
        </w:rPr>
        <w:t>1. Какие исходные данные используют при построении чертежа основы конструкции плечевой одежды?</w:t>
      </w:r>
    </w:p>
    <w:p w:rsidR="002E423A" w:rsidRPr="002E423A" w:rsidRDefault="002E423A" w:rsidP="002E423A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6"/>
          <w:szCs w:val="26"/>
        </w:rPr>
      </w:pPr>
      <w:r w:rsidRPr="002E423A">
        <w:rPr>
          <w:sz w:val="26"/>
          <w:szCs w:val="26"/>
        </w:rPr>
        <w:t>2. Какие измерения используют при построении чертежа основы конструкции женской одежды по методу ЦОТШЛ?</w:t>
      </w:r>
    </w:p>
    <w:p w:rsidR="002E423A" w:rsidRPr="002E423A" w:rsidRDefault="002E423A" w:rsidP="002E423A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sz w:val="26"/>
          <w:szCs w:val="26"/>
        </w:rPr>
      </w:pPr>
      <w:r w:rsidRPr="002E423A">
        <w:rPr>
          <w:sz w:val="26"/>
          <w:szCs w:val="26"/>
        </w:rPr>
        <w:t>3. Какие прибавки используют при расчетах? Назовите величины этих прибавок для полуприлегающего силуэта одежды.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Дисциплина: Основы материаловедения швейного производства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№7 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практического занятия: Определение волокнистого состава тканей по образцам (2 часа: 7 и 14 апреля  2020 года) 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b/>
          <w:bCs/>
          <w:sz w:val="26"/>
          <w:szCs w:val="26"/>
        </w:rPr>
        <w:t>Оборудование: </w:t>
      </w:r>
      <w:r w:rsidRPr="002E423A">
        <w:rPr>
          <w:sz w:val="26"/>
          <w:szCs w:val="26"/>
        </w:rPr>
        <w:t>толстая игла, тетрадь, по одному образцу тканей: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 xml:space="preserve">1- </w:t>
      </w:r>
      <w:proofErr w:type="spellStart"/>
      <w:r w:rsidRPr="002E423A">
        <w:rPr>
          <w:sz w:val="26"/>
          <w:szCs w:val="26"/>
        </w:rPr>
        <w:t>ый</w:t>
      </w:r>
      <w:proofErr w:type="spellEnd"/>
      <w:r w:rsidRPr="002E423A">
        <w:rPr>
          <w:sz w:val="26"/>
          <w:szCs w:val="26"/>
        </w:rPr>
        <w:t xml:space="preserve"> ча</w:t>
      </w:r>
      <w:proofErr w:type="gramStart"/>
      <w:r w:rsidRPr="002E423A">
        <w:rPr>
          <w:sz w:val="26"/>
          <w:szCs w:val="26"/>
        </w:rPr>
        <w:t>с-</w:t>
      </w:r>
      <w:proofErr w:type="gramEnd"/>
      <w:r w:rsidRPr="002E423A">
        <w:rPr>
          <w:sz w:val="26"/>
          <w:szCs w:val="26"/>
        </w:rPr>
        <w:t xml:space="preserve"> из хлопка- ситца, бязи, фланели;  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>2-ой час - из натурального шёлка, шёлка из искусственных и синтетических волокон.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>Инструктаж преподавателя: перечертите форму отчёта в тетрадь и по мере изучения образцов ткани заполните её.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>Задание: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>1. Рассмотрите внешний вид образцов и определите, у какого из них поверхность имеет резкий, а у кого нерезкий блеск.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>2. Определите на ощупь мягкость каждого образца.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 xml:space="preserve">3. Определите </w:t>
      </w:r>
      <w:proofErr w:type="spellStart"/>
      <w:r w:rsidRPr="002E423A">
        <w:rPr>
          <w:sz w:val="26"/>
          <w:szCs w:val="26"/>
        </w:rPr>
        <w:t>сминаемость</w:t>
      </w:r>
      <w:proofErr w:type="spellEnd"/>
      <w:r w:rsidRPr="002E423A">
        <w:rPr>
          <w:sz w:val="26"/>
          <w:szCs w:val="26"/>
        </w:rPr>
        <w:t xml:space="preserve"> образцов.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>4. Выньте две нити из одного образца и намочите одну из них. Разорвите сначала сухую, а затем мокрую нить. Определите, меняется ли прочность нить при намачивании. То же проделайте с другими образцами.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>5. Обобщив полученные данные, определите по таблице вид ткани каждого образца.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>6. Проверьте правильность определения вида ткани. Выньте по одной нити из каждого образца и разорвите их. Рассмотрите вид обрыва нитей и сравните с данными таблицы.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2E423A">
        <w:rPr>
          <w:sz w:val="26"/>
          <w:szCs w:val="26"/>
        </w:rPr>
        <w:t>7. Сделайте выводы о свойствах тканей.</w:t>
      </w: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6"/>
          <w:szCs w:val="26"/>
        </w:rPr>
      </w:pPr>
    </w:p>
    <w:p w:rsidR="006C1306" w:rsidRPr="002E423A" w:rsidRDefault="006C1306"/>
    <w:sectPr w:rsidR="006C1306" w:rsidRPr="002E423A" w:rsidSect="006C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23A"/>
    <w:rsid w:val="002E423A"/>
    <w:rsid w:val="006C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2020-04-07T07:07:00Z</dcterms:created>
  <dcterms:modified xsi:type="dcterms:W3CDTF">2020-04-07T07:09:00Z</dcterms:modified>
</cp:coreProperties>
</file>