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16" w:rsidRPr="00B65C84" w:rsidRDefault="001C42B6" w:rsidP="00B65C84">
      <w:pPr>
        <w:widowControl w:val="0"/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  <w:r w:rsidRPr="00B65C84">
        <w:rPr>
          <w:rFonts w:ascii="Monotype Corsiva" w:hAnsi="Monotype Corsiva"/>
          <w:i/>
          <w:szCs w:val="32"/>
        </w:rPr>
        <w:t xml:space="preserve">Наладчик аппаратного и программного обеспечения </w:t>
      </w:r>
    </w:p>
    <w:p w:rsidR="00E84FC1" w:rsidRPr="00B65C84" w:rsidRDefault="0059739B" w:rsidP="00B65C84">
      <w:pPr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  <w:r>
        <w:rPr>
          <w:rFonts w:ascii="Monotype Corsiva" w:hAnsi="Monotype Corsiva"/>
          <w:i/>
          <w:szCs w:val="32"/>
        </w:rPr>
        <w:t>2</w:t>
      </w:r>
      <w:r w:rsidR="00493B20">
        <w:rPr>
          <w:rFonts w:ascii="Monotype Corsiva" w:hAnsi="Monotype Corsiva"/>
          <w:i/>
          <w:szCs w:val="32"/>
        </w:rPr>
        <w:t>9</w:t>
      </w:r>
      <w:r w:rsidR="00E84FC1" w:rsidRPr="00B65C84">
        <w:rPr>
          <w:rFonts w:ascii="Monotype Corsiva" w:hAnsi="Monotype Corsiva"/>
          <w:i/>
          <w:szCs w:val="32"/>
        </w:rPr>
        <w:t>.04.2020г.</w:t>
      </w:r>
    </w:p>
    <w:p w:rsidR="00E84FC1" w:rsidRPr="00B65C84" w:rsidRDefault="00E84FC1" w:rsidP="00B65C84">
      <w:pPr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  <w:r w:rsidRPr="00B65C84">
        <w:rPr>
          <w:rFonts w:ascii="Monotype Corsiva" w:hAnsi="Monotype Corsiva"/>
          <w:i/>
          <w:szCs w:val="32"/>
        </w:rPr>
        <w:t>4 группа  ПМ_01</w:t>
      </w:r>
    </w:p>
    <w:p w:rsidR="00E84FC1" w:rsidRPr="00B65C84" w:rsidRDefault="00E84FC1" w:rsidP="00B65C84">
      <w:pPr>
        <w:shd w:val="clear" w:color="auto" w:fill="FFFFFF"/>
        <w:ind w:firstLine="448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B65C8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493B20" w:rsidRPr="00493B20">
        <w:rPr>
          <w:bCs/>
          <w:sz w:val="28"/>
        </w:rPr>
        <w:t>Слои и композиции</w:t>
      </w:r>
      <w:r w:rsidR="00493B20" w:rsidRPr="00493B20">
        <w:rPr>
          <w:sz w:val="28"/>
        </w:rPr>
        <w:t xml:space="preserve"> </w:t>
      </w:r>
      <w:proofErr w:type="spellStart"/>
      <w:r w:rsidR="00493B20" w:rsidRPr="00493B20">
        <w:rPr>
          <w:sz w:val="28"/>
        </w:rPr>
        <w:t>Adobe</w:t>
      </w:r>
      <w:proofErr w:type="spellEnd"/>
      <w:r w:rsidR="00493B20" w:rsidRPr="00493B20">
        <w:rPr>
          <w:sz w:val="28"/>
        </w:rPr>
        <w:t xml:space="preserve"> </w:t>
      </w:r>
      <w:proofErr w:type="spellStart"/>
      <w:r w:rsidR="00493B20" w:rsidRPr="00493B20">
        <w:rPr>
          <w:sz w:val="28"/>
        </w:rPr>
        <w:t>Photoshop</w:t>
      </w:r>
      <w:proofErr w:type="spellEnd"/>
    </w:p>
    <w:p w:rsidR="00FA7017" w:rsidRDefault="00FA7017" w:rsidP="00FA701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bookmarkStart w:id="0" w:name="h.gjdgxs"/>
      <w:bookmarkEnd w:id="0"/>
    </w:p>
    <w:p w:rsidR="00493B20" w:rsidRPr="009C3048" w:rsidRDefault="00493B20" w:rsidP="00493B20">
      <w:pPr>
        <w:spacing w:line="360" w:lineRule="auto"/>
        <w:ind w:firstLine="709"/>
        <w:jc w:val="both"/>
        <w:rPr>
          <w:sz w:val="28"/>
          <w:szCs w:val="28"/>
        </w:rPr>
      </w:pPr>
      <w:r w:rsidRPr="009C3048">
        <w:rPr>
          <w:sz w:val="28"/>
          <w:szCs w:val="28"/>
        </w:rPr>
        <w:t xml:space="preserve">Создавая изображение в </w:t>
      </w:r>
      <w:r w:rsidRPr="009C3048">
        <w:rPr>
          <w:sz w:val="28"/>
          <w:szCs w:val="28"/>
          <w:lang w:val="en-US"/>
        </w:rPr>
        <w:t>Photoshop</w:t>
      </w:r>
      <w:r>
        <w:rPr>
          <w:sz w:val="28"/>
          <w:szCs w:val="28"/>
        </w:rPr>
        <w:t>,</w:t>
      </w:r>
      <w:r w:rsidRPr="009C3048">
        <w:rPr>
          <w:sz w:val="28"/>
          <w:szCs w:val="28"/>
        </w:rPr>
        <w:t xml:space="preserve"> можно использовать один лист. Но если часть изображения необходимо изменить (удалить, передвинуть), то придется потратить много времени</w:t>
      </w:r>
      <w:r>
        <w:rPr>
          <w:sz w:val="28"/>
          <w:szCs w:val="28"/>
        </w:rPr>
        <w:t>,</w:t>
      </w:r>
      <w:r w:rsidRPr="009C3048">
        <w:rPr>
          <w:sz w:val="28"/>
          <w:szCs w:val="28"/>
        </w:rPr>
        <w:t xml:space="preserve"> выделяя, стирая, трансформируя рисунок или его часть. Гораздо проще выполнить изменения</w:t>
      </w:r>
      <w:r>
        <w:rPr>
          <w:sz w:val="28"/>
          <w:szCs w:val="28"/>
        </w:rPr>
        <w:t>,</w:t>
      </w:r>
      <w:r w:rsidRPr="009C3048">
        <w:rPr>
          <w:sz w:val="28"/>
          <w:szCs w:val="28"/>
        </w:rPr>
        <w:t xml:space="preserve"> если части  рисунка будут располагаться на отдельных  листах (слайдах).</w:t>
      </w:r>
    </w:p>
    <w:p w:rsidR="00493B20" w:rsidRPr="00FA7017" w:rsidRDefault="00493B20" w:rsidP="00FA701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bookmarkStart w:id="1" w:name="_GoBack"/>
      <w:bookmarkEnd w:id="1"/>
    </w:p>
    <w:p w:rsidR="001C42B6" w:rsidRPr="000326EB" w:rsidRDefault="001C42B6" w:rsidP="001C42B6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right"/>
        <w:rPr>
          <w:b/>
        </w:rPr>
      </w:pPr>
      <w:r w:rsidRPr="008C2481">
        <w:rPr>
          <w:b/>
          <w:bCs/>
          <w:kern w:val="36"/>
        </w:rPr>
        <w:t xml:space="preserve">Мастер </w:t>
      </w:r>
      <w:proofErr w:type="gramStart"/>
      <w:r w:rsidRPr="008C2481">
        <w:rPr>
          <w:b/>
          <w:bCs/>
          <w:kern w:val="36"/>
        </w:rPr>
        <w:t>п</w:t>
      </w:r>
      <w:proofErr w:type="gramEnd"/>
      <w:r w:rsidRPr="008C2481">
        <w:rPr>
          <w:b/>
          <w:bCs/>
          <w:kern w:val="36"/>
        </w:rPr>
        <w:t xml:space="preserve">/о:   </w:t>
      </w:r>
      <w:r w:rsidRPr="008C2481">
        <w:rPr>
          <w:rFonts w:ascii="Monotype Corsiva" w:hAnsi="Monotype Corsiva"/>
          <w:i/>
          <w:sz w:val="32"/>
          <w:szCs w:val="32"/>
        </w:rPr>
        <w:t>Алиева Ф.Г.</w:t>
      </w:r>
    </w:p>
    <w:sectPr w:rsidR="001C42B6" w:rsidRPr="000326EB" w:rsidSect="000D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64" w:rsidRDefault="00FF4864" w:rsidP="000C602C">
      <w:r>
        <w:separator/>
      </w:r>
    </w:p>
  </w:endnote>
  <w:endnote w:type="continuationSeparator" w:id="0">
    <w:p w:rsidR="00FF4864" w:rsidRDefault="00FF4864" w:rsidP="000C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64" w:rsidRDefault="00FF4864" w:rsidP="000C602C">
      <w:r>
        <w:separator/>
      </w:r>
    </w:p>
  </w:footnote>
  <w:footnote w:type="continuationSeparator" w:id="0">
    <w:p w:rsidR="00FF4864" w:rsidRDefault="00FF4864" w:rsidP="000C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CBF"/>
    <w:multiLevelType w:val="multilevel"/>
    <w:tmpl w:val="2ECC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049A5"/>
    <w:multiLevelType w:val="multilevel"/>
    <w:tmpl w:val="2616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65115"/>
    <w:multiLevelType w:val="multilevel"/>
    <w:tmpl w:val="B80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8148C"/>
    <w:multiLevelType w:val="multilevel"/>
    <w:tmpl w:val="DB66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273F3"/>
    <w:multiLevelType w:val="multilevel"/>
    <w:tmpl w:val="10BC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820D9"/>
    <w:multiLevelType w:val="multilevel"/>
    <w:tmpl w:val="CB4E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A129F"/>
    <w:multiLevelType w:val="hybridMultilevel"/>
    <w:tmpl w:val="19CCF43C"/>
    <w:lvl w:ilvl="0" w:tplc="39DC1E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51EB26E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52617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30239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B6EF1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D1C3A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988DD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5A6A5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A6AC8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7">
    <w:nsid w:val="1AE60D29"/>
    <w:multiLevelType w:val="multilevel"/>
    <w:tmpl w:val="1BD0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A70D6"/>
    <w:multiLevelType w:val="hybridMultilevel"/>
    <w:tmpl w:val="482C2308"/>
    <w:lvl w:ilvl="0" w:tplc="69C41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FC8BF3C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91A7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544DD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E889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5E43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088D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028B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AE08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9">
    <w:nsid w:val="1C8B482F"/>
    <w:multiLevelType w:val="multilevel"/>
    <w:tmpl w:val="E94C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77DB0"/>
    <w:multiLevelType w:val="hybridMultilevel"/>
    <w:tmpl w:val="32509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C24560"/>
    <w:multiLevelType w:val="multilevel"/>
    <w:tmpl w:val="9384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C0661D"/>
    <w:multiLevelType w:val="hybridMultilevel"/>
    <w:tmpl w:val="5F4A1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4635E7"/>
    <w:multiLevelType w:val="hybridMultilevel"/>
    <w:tmpl w:val="44363530"/>
    <w:lvl w:ilvl="0" w:tplc="D6CE2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3102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BF20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8EC5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61EF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6F0E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3861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3A82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9243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4">
    <w:nsid w:val="21CD61C7"/>
    <w:multiLevelType w:val="multilevel"/>
    <w:tmpl w:val="B81E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D606BA"/>
    <w:multiLevelType w:val="multilevel"/>
    <w:tmpl w:val="630E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233199"/>
    <w:multiLevelType w:val="multilevel"/>
    <w:tmpl w:val="0AB6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B33A3A"/>
    <w:multiLevelType w:val="multilevel"/>
    <w:tmpl w:val="E1A0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146062"/>
    <w:multiLevelType w:val="hybridMultilevel"/>
    <w:tmpl w:val="CBDEBC00"/>
    <w:lvl w:ilvl="0" w:tplc="4204E8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FF468A8"/>
    <w:multiLevelType w:val="hybridMultilevel"/>
    <w:tmpl w:val="F79CDD9A"/>
    <w:lvl w:ilvl="0" w:tplc="A65A39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A046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456DD7"/>
    <w:multiLevelType w:val="multilevel"/>
    <w:tmpl w:val="4602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635A4"/>
    <w:multiLevelType w:val="hybridMultilevel"/>
    <w:tmpl w:val="B058CC9E"/>
    <w:lvl w:ilvl="0" w:tplc="81A28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7C2D01"/>
    <w:multiLevelType w:val="multilevel"/>
    <w:tmpl w:val="5AE4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904E00"/>
    <w:multiLevelType w:val="multilevel"/>
    <w:tmpl w:val="4ED0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1548F2"/>
    <w:multiLevelType w:val="multilevel"/>
    <w:tmpl w:val="6BE48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8333CD"/>
    <w:multiLevelType w:val="multilevel"/>
    <w:tmpl w:val="FC4C841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43F12503"/>
    <w:multiLevelType w:val="multilevel"/>
    <w:tmpl w:val="26D0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C71E4B"/>
    <w:multiLevelType w:val="hybridMultilevel"/>
    <w:tmpl w:val="52DA1086"/>
    <w:lvl w:ilvl="0" w:tplc="939A22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7176F10"/>
    <w:multiLevelType w:val="hybridMultilevel"/>
    <w:tmpl w:val="1D860EDC"/>
    <w:lvl w:ilvl="0" w:tplc="51A69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A1445"/>
    <w:multiLevelType w:val="multilevel"/>
    <w:tmpl w:val="ABDC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E63A7E"/>
    <w:multiLevelType w:val="multilevel"/>
    <w:tmpl w:val="4D28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17EA3"/>
    <w:multiLevelType w:val="multilevel"/>
    <w:tmpl w:val="01E4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E80402"/>
    <w:multiLevelType w:val="multilevel"/>
    <w:tmpl w:val="003EA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2E37BC"/>
    <w:multiLevelType w:val="hybridMultilevel"/>
    <w:tmpl w:val="CE3AFFD2"/>
    <w:lvl w:ilvl="0" w:tplc="A19A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1A4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EB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2F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88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63B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046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84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25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4B10EE"/>
    <w:multiLevelType w:val="hybridMultilevel"/>
    <w:tmpl w:val="5A94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DA4B55"/>
    <w:multiLevelType w:val="multilevel"/>
    <w:tmpl w:val="67E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9C6708"/>
    <w:multiLevelType w:val="hybridMultilevel"/>
    <w:tmpl w:val="B8504ED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B026DE9"/>
    <w:multiLevelType w:val="multilevel"/>
    <w:tmpl w:val="9D7C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8C4B6B"/>
    <w:multiLevelType w:val="hybridMultilevel"/>
    <w:tmpl w:val="23FAB4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1A2126C"/>
    <w:multiLevelType w:val="multilevel"/>
    <w:tmpl w:val="CD22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12180A"/>
    <w:multiLevelType w:val="multilevel"/>
    <w:tmpl w:val="C364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C85DFD"/>
    <w:multiLevelType w:val="multilevel"/>
    <w:tmpl w:val="0762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6"/>
  </w:num>
  <w:num w:numId="5">
    <w:abstractNumId w:val="10"/>
  </w:num>
  <w:num w:numId="6">
    <w:abstractNumId w:val="33"/>
  </w:num>
  <w:num w:numId="7">
    <w:abstractNumId w:val="27"/>
  </w:num>
  <w:num w:numId="8">
    <w:abstractNumId w:val="34"/>
  </w:num>
  <w:num w:numId="9">
    <w:abstractNumId w:val="25"/>
  </w:num>
  <w:num w:numId="10">
    <w:abstractNumId w:val="22"/>
  </w:num>
  <w:num w:numId="11">
    <w:abstractNumId w:val="19"/>
  </w:num>
  <w:num w:numId="12">
    <w:abstractNumId w:val="36"/>
  </w:num>
  <w:num w:numId="13">
    <w:abstractNumId w:val="28"/>
  </w:num>
  <w:num w:numId="14">
    <w:abstractNumId w:val="21"/>
  </w:num>
  <w:num w:numId="15">
    <w:abstractNumId w:val="18"/>
  </w:num>
  <w:num w:numId="16">
    <w:abstractNumId w:val="20"/>
  </w:num>
  <w:num w:numId="17">
    <w:abstractNumId w:val="38"/>
  </w:num>
  <w:num w:numId="18">
    <w:abstractNumId w:val="11"/>
  </w:num>
  <w:num w:numId="19">
    <w:abstractNumId w:val="5"/>
  </w:num>
  <w:num w:numId="20">
    <w:abstractNumId w:val="39"/>
  </w:num>
  <w:num w:numId="21">
    <w:abstractNumId w:val="23"/>
  </w:num>
  <w:num w:numId="22">
    <w:abstractNumId w:val="3"/>
  </w:num>
  <w:num w:numId="23">
    <w:abstractNumId w:val="16"/>
  </w:num>
  <w:num w:numId="24">
    <w:abstractNumId w:val="35"/>
  </w:num>
  <w:num w:numId="25">
    <w:abstractNumId w:val="31"/>
  </w:num>
  <w:num w:numId="26">
    <w:abstractNumId w:val="17"/>
  </w:num>
  <w:num w:numId="27">
    <w:abstractNumId w:val="24"/>
  </w:num>
  <w:num w:numId="28">
    <w:abstractNumId w:val="15"/>
  </w:num>
  <w:num w:numId="29">
    <w:abstractNumId w:val="26"/>
  </w:num>
  <w:num w:numId="30">
    <w:abstractNumId w:val="1"/>
  </w:num>
  <w:num w:numId="31">
    <w:abstractNumId w:val="29"/>
  </w:num>
  <w:num w:numId="32">
    <w:abstractNumId w:val="9"/>
  </w:num>
  <w:num w:numId="33">
    <w:abstractNumId w:val="32"/>
  </w:num>
  <w:num w:numId="34">
    <w:abstractNumId w:val="7"/>
  </w:num>
  <w:num w:numId="35">
    <w:abstractNumId w:val="30"/>
  </w:num>
  <w:num w:numId="36">
    <w:abstractNumId w:val="37"/>
  </w:num>
  <w:num w:numId="37">
    <w:abstractNumId w:val="41"/>
  </w:num>
  <w:num w:numId="38">
    <w:abstractNumId w:val="2"/>
  </w:num>
  <w:num w:numId="39">
    <w:abstractNumId w:val="4"/>
  </w:num>
  <w:num w:numId="40">
    <w:abstractNumId w:val="0"/>
  </w:num>
  <w:num w:numId="41">
    <w:abstractNumId w:val="14"/>
  </w:num>
  <w:num w:numId="42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1215D"/>
    <w:rsid w:val="00016743"/>
    <w:rsid w:val="00022C5D"/>
    <w:rsid w:val="0003213F"/>
    <w:rsid w:val="000326EB"/>
    <w:rsid w:val="00046329"/>
    <w:rsid w:val="00057B5C"/>
    <w:rsid w:val="00075EC7"/>
    <w:rsid w:val="000A771E"/>
    <w:rsid w:val="000B1A1B"/>
    <w:rsid w:val="000B31D8"/>
    <w:rsid w:val="000C602C"/>
    <w:rsid w:val="000D4922"/>
    <w:rsid w:val="000E2990"/>
    <w:rsid w:val="000F1F8C"/>
    <w:rsid w:val="000F21CE"/>
    <w:rsid w:val="000F6ADC"/>
    <w:rsid w:val="001316C8"/>
    <w:rsid w:val="00160CD4"/>
    <w:rsid w:val="00160E16"/>
    <w:rsid w:val="0016713B"/>
    <w:rsid w:val="00170650"/>
    <w:rsid w:val="00181504"/>
    <w:rsid w:val="00184C86"/>
    <w:rsid w:val="001852B3"/>
    <w:rsid w:val="0019498A"/>
    <w:rsid w:val="001B60ED"/>
    <w:rsid w:val="001C42B6"/>
    <w:rsid w:val="001E121D"/>
    <w:rsid w:val="001E25F3"/>
    <w:rsid w:val="001F0451"/>
    <w:rsid w:val="001F2067"/>
    <w:rsid w:val="00203119"/>
    <w:rsid w:val="0020332F"/>
    <w:rsid w:val="00220526"/>
    <w:rsid w:val="00226996"/>
    <w:rsid w:val="002467D1"/>
    <w:rsid w:val="0025398F"/>
    <w:rsid w:val="0025755C"/>
    <w:rsid w:val="00276775"/>
    <w:rsid w:val="00283B7F"/>
    <w:rsid w:val="00284091"/>
    <w:rsid w:val="002950BC"/>
    <w:rsid w:val="002A460C"/>
    <w:rsid w:val="002A6A62"/>
    <w:rsid w:val="002B1207"/>
    <w:rsid w:val="002E1627"/>
    <w:rsid w:val="002E5CE4"/>
    <w:rsid w:val="002E7687"/>
    <w:rsid w:val="00316097"/>
    <w:rsid w:val="00345CC8"/>
    <w:rsid w:val="003A6615"/>
    <w:rsid w:val="003A7880"/>
    <w:rsid w:val="003B0F6F"/>
    <w:rsid w:val="003E3A0C"/>
    <w:rsid w:val="003F7D31"/>
    <w:rsid w:val="00424248"/>
    <w:rsid w:val="00435614"/>
    <w:rsid w:val="00443034"/>
    <w:rsid w:val="00453E02"/>
    <w:rsid w:val="0047463A"/>
    <w:rsid w:val="00485C48"/>
    <w:rsid w:val="00493B20"/>
    <w:rsid w:val="0049771E"/>
    <w:rsid w:val="004C3AE5"/>
    <w:rsid w:val="004E762E"/>
    <w:rsid w:val="004F1CE4"/>
    <w:rsid w:val="004F2963"/>
    <w:rsid w:val="0050496B"/>
    <w:rsid w:val="00544198"/>
    <w:rsid w:val="00552613"/>
    <w:rsid w:val="005832C3"/>
    <w:rsid w:val="00595446"/>
    <w:rsid w:val="0059739B"/>
    <w:rsid w:val="005C18BA"/>
    <w:rsid w:val="005C1976"/>
    <w:rsid w:val="005C5204"/>
    <w:rsid w:val="005E38FE"/>
    <w:rsid w:val="005F7E44"/>
    <w:rsid w:val="0063087E"/>
    <w:rsid w:val="0066248B"/>
    <w:rsid w:val="006A3485"/>
    <w:rsid w:val="006A64F7"/>
    <w:rsid w:val="00732074"/>
    <w:rsid w:val="0073543E"/>
    <w:rsid w:val="00745582"/>
    <w:rsid w:val="00746A2B"/>
    <w:rsid w:val="00753FAE"/>
    <w:rsid w:val="007818AF"/>
    <w:rsid w:val="00787BB9"/>
    <w:rsid w:val="007A3207"/>
    <w:rsid w:val="007C67FA"/>
    <w:rsid w:val="007F7FBE"/>
    <w:rsid w:val="00803148"/>
    <w:rsid w:val="00815A04"/>
    <w:rsid w:val="00817C55"/>
    <w:rsid w:val="00824C16"/>
    <w:rsid w:val="008251F3"/>
    <w:rsid w:val="0083509C"/>
    <w:rsid w:val="00836C3B"/>
    <w:rsid w:val="0084104B"/>
    <w:rsid w:val="008412AE"/>
    <w:rsid w:val="0084578A"/>
    <w:rsid w:val="00853B7A"/>
    <w:rsid w:val="00872435"/>
    <w:rsid w:val="0089399C"/>
    <w:rsid w:val="008A1082"/>
    <w:rsid w:val="008B22F8"/>
    <w:rsid w:val="008C2481"/>
    <w:rsid w:val="008F4627"/>
    <w:rsid w:val="008F77B5"/>
    <w:rsid w:val="00901616"/>
    <w:rsid w:val="009025FC"/>
    <w:rsid w:val="00910F0C"/>
    <w:rsid w:val="00912324"/>
    <w:rsid w:val="009130D7"/>
    <w:rsid w:val="009260DF"/>
    <w:rsid w:val="0092777A"/>
    <w:rsid w:val="00931FC8"/>
    <w:rsid w:val="0094130A"/>
    <w:rsid w:val="009554F6"/>
    <w:rsid w:val="0097359A"/>
    <w:rsid w:val="009950BB"/>
    <w:rsid w:val="009B6BE2"/>
    <w:rsid w:val="009C1C8D"/>
    <w:rsid w:val="009C5EA7"/>
    <w:rsid w:val="009D008E"/>
    <w:rsid w:val="009D4112"/>
    <w:rsid w:val="00A036C3"/>
    <w:rsid w:val="00A251B1"/>
    <w:rsid w:val="00A45BDA"/>
    <w:rsid w:val="00A50517"/>
    <w:rsid w:val="00A52092"/>
    <w:rsid w:val="00A5473C"/>
    <w:rsid w:val="00A67277"/>
    <w:rsid w:val="00A731C9"/>
    <w:rsid w:val="00AC0A20"/>
    <w:rsid w:val="00AC5B71"/>
    <w:rsid w:val="00AD4678"/>
    <w:rsid w:val="00AD589E"/>
    <w:rsid w:val="00AD7938"/>
    <w:rsid w:val="00B05886"/>
    <w:rsid w:val="00B21C81"/>
    <w:rsid w:val="00B4679D"/>
    <w:rsid w:val="00B65C84"/>
    <w:rsid w:val="00B66EDB"/>
    <w:rsid w:val="00B67C87"/>
    <w:rsid w:val="00B862D6"/>
    <w:rsid w:val="00B86D71"/>
    <w:rsid w:val="00BA6472"/>
    <w:rsid w:val="00BB313F"/>
    <w:rsid w:val="00BC28A0"/>
    <w:rsid w:val="00BD5512"/>
    <w:rsid w:val="00BE31AE"/>
    <w:rsid w:val="00BE38BA"/>
    <w:rsid w:val="00BE6D34"/>
    <w:rsid w:val="00C003EE"/>
    <w:rsid w:val="00C006A1"/>
    <w:rsid w:val="00C01435"/>
    <w:rsid w:val="00C01A31"/>
    <w:rsid w:val="00C10A62"/>
    <w:rsid w:val="00C41A18"/>
    <w:rsid w:val="00C54DA2"/>
    <w:rsid w:val="00C56D07"/>
    <w:rsid w:val="00C73AFD"/>
    <w:rsid w:val="00CA045E"/>
    <w:rsid w:val="00CA6355"/>
    <w:rsid w:val="00CC5115"/>
    <w:rsid w:val="00CD1D9B"/>
    <w:rsid w:val="00CE4827"/>
    <w:rsid w:val="00CE7833"/>
    <w:rsid w:val="00CF17FD"/>
    <w:rsid w:val="00CF6307"/>
    <w:rsid w:val="00D05D7F"/>
    <w:rsid w:val="00D223EE"/>
    <w:rsid w:val="00D23317"/>
    <w:rsid w:val="00D24859"/>
    <w:rsid w:val="00D42ABE"/>
    <w:rsid w:val="00D560C2"/>
    <w:rsid w:val="00D86D79"/>
    <w:rsid w:val="00DA2758"/>
    <w:rsid w:val="00DA373C"/>
    <w:rsid w:val="00DB0DF6"/>
    <w:rsid w:val="00DB7171"/>
    <w:rsid w:val="00E10595"/>
    <w:rsid w:val="00E15C35"/>
    <w:rsid w:val="00E20AFE"/>
    <w:rsid w:val="00E413D2"/>
    <w:rsid w:val="00E54B21"/>
    <w:rsid w:val="00E55F16"/>
    <w:rsid w:val="00E64C52"/>
    <w:rsid w:val="00E7226A"/>
    <w:rsid w:val="00E84FC1"/>
    <w:rsid w:val="00E951EE"/>
    <w:rsid w:val="00EB15FE"/>
    <w:rsid w:val="00EB2481"/>
    <w:rsid w:val="00EE313B"/>
    <w:rsid w:val="00F059D5"/>
    <w:rsid w:val="00F06D1B"/>
    <w:rsid w:val="00F126EF"/>
    <w:rsid w:val="00F170B6"/>
    <w:rsid w:val="00F3034C"/>
    <w:rsid w:val="00F560A2"/>
    <w:rsid w:val="00F67427"/>
    <w:rsid w:val="00F71277"/>
    <w:rsid w:val="00F725BF"/>
    <w:rsid w:val="00F77ECC"/>
    <w:rsid w:val="00F9664E"/>
    <w:rsid w:val="00FA7017"/>
    <w:rsid w:val="00FD0AE0"/>
    <w:rsid w:val="00FD346D"/>
    <w:rsid w:val="00FD5043"/>
    <w:rsid w:val="00FE3C22"/>
    <w:rsid w:val="00FF4864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7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A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7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67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EB15FE"/>
    <w:rPr>
      <w:i/>
      <w:iCs/>
    </w:rPr>
  </w:style>
  <w:style w:type="character" w:customStyle="1" w:styleId="full-screen-content-activate">
    <w:name w:val="full-screen-content-activate"/>
    <w:basedOn w:val="a0"/>
    <w:rsid w:val="00EB15FE"/>
  </w:style>
  <w:style w:type="character" w:customStyle="1" w:styleId="40">
    <w:name w:val="Заголовок 4 Знак"/>
    <w:basedOn w:val="a0"/>
    <w:link w:val="4"/>
    <w:uiPriority w:val="9"/>
    <w:semiHidden/>
    <w:rsid w:val="00C01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rsid w:val="00057B5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інтервалів1"/>
    <w:basedOn w:val="a"/>
    <w:link w:val="NoSpacingChar"/>
    <w:rsid w:val="001F0451"/>
    <w:pPr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basedOn w:val="a0"/>
    <w:link w:val="11"/>
    <w:locked/>
    <w:rsid w:val="001F0451"/>
    <w:rPr>
      <w:rFonts w:ascii="Calibri" w:eastAsia="Times New Roman" w:hAnsi="Calibri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A5473C"/>
    <w:pPr>
      <w:ind w:left="720"/>
      <w:contextualSpacing/>
    </w:pPr>
  </w:style>
  <w:style w:type="character" w:customStyle="1" w:styleId="apple-style-span">
    <w:name w:val="apple-style-span"/>
    <w:rsid w:val="00E20AFE"/>
    <w:rPr>
      <w:rFonts w:cs="Times New Roman"/>
    </w:rPr>
  </w:style>
  <w:style w:type="character" w:customStyle="1" w:styleId="apple-converted-space">
    <w:name w:val="apple-converted-space"/>
    <w:rsid w:val="00E20AFE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0C602C"/>
    <w:rPr>
      <w:vertAlign w:val="superscript"/>
    </w:rPr>
  </w:style>
  <w:style w:type="character" w:customStyle="1" w:styleId="textb">
    <w:name w:val="text_b"/>
    <w:uiPriority w:val="99"/>
    <w:rsid w:val="000C602C"/>
    <w:rPr>
      <w:rFonts w:ascii="Tahoma" w:hAnsi="Tahoma" w:cs="Tahoma"/>
      <w:color w:val="5B5E64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C6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Subtitle"/>
    <w:basedOn w:val="a"/>
    <w:link w:val="af"/>
    <w:uiPriority w:val="99"/>
    <w:qFormat/>
    <w:rsid w:val="007C67FA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iCs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7C67FA"/>
    <w:rPr>
      <w:rFonts w:eastAsia="Times New Roman" w:cs="Times New Roman"/>
      <w:iCs/>
      <w:sz w:val="28"/>
      <w:szCs w:val="20"/>
      <w:lang w:eastAsia="ru-RU"/>
    </w:rPr>
  </w:style>
  <w:style w:type="paragraph" w:customStyle="1" w:styleId="c10">
    <w:name w:val="c1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E64C52"/>
  </w:style>
  <w:style w:type="paragraph" w:customStyle="1" w:styleId="c21">
    <w:name w:val="c21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E64C52"/>
  </w:style>
  <w:style w:type="paragraph" w:customStyle="1" w:styleId="c8">
    <w:name w:val="c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9">
    <w:name w:val="c1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8">
    <w:name w:val="c1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2">
    <w:name w:val="c22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0">
    <w:name w:val="header"/>
    <w:basedOn w:val="a"/>
    <w:link w:val="af1"/>
    <w:rsid w:val="00FD504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FD5043"/>
    <w:rPr>
      <w:rFonts w:eastAsia="Times New Roman" w:cs="Times New Roman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D50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5043"/>
  </w:style>
  <w:style w:type="paragraph" w:customStyle="1" w:styleId="western">
    <w:name w:val="western"/>
    <w:basedOn w:val="a"/>
    <w:rsid w:val="00345CC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4">
    <w:name w:val="Body Text"/>
    <w:basedOn w:val="a"/>
    <w:link w:val="af5"/>
    <w:semiHidden/>
    <w:rsid w:val="00E15C35"/>
    <w:pPr>
      <w:jc w:val="center"/>
    </w:pPr>
    <w:rPr>
      <w:rFonts w:eastAsia="Times New Roman" w:cs="Times New Roman"/>
      <w:sz w:val="22"/>
      <w:szCs w:val="24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E15C35"/>
    <w:rPr>
      <w:rFonts w:eastAsia="Times New Roman" w:cs="Times New Roman"/>
      <w:sz w:val="22"/>
      <w:szCs w:val="24"/>
      <w:lang w:eastAsia="ru-RU"/>
    </w:rPr>
  </w:style>
  <w:style w:type="paragraph" w:styleId="21">
    <w:name w:val="Body Text 2"/>
    <w:basedOn w:val="a"/>
    <w:link w:val="22"/>
    <w:semiHidden/>
    <w:rsid w:val="00E15C35"/>
    <w:pPr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15C35"/>
    <w:rPr>
      <w:rFonts w:eastAsia="Times New Roman" w:cs="Times New Roman"/>
      <w:sz w:val="28"/>
      <w:szCs w:val="24"/>
      <w:lang w:eastAsia="ru-RU"/>
    </w:rPr>
  </w:style>
  <w:style w:type="paragraph" w:customStyle="1" w:styleId="12">
    <w:name w:val="Стиль1"/>
    <w:basedOn w:val="1"/>
    <w:rsid w:val="00E15C35"/>
    <w:pPr>
      <w:keepNext/>
      <w:spacing w:before="240" w:beforeAutospacing="0" w:after="0" w:afterAutospacing="0" w:line="360" w:lineRule="auto"/>
      <w:jc w:val="both"/>
    </w:pPr>
    <w:rPr>
      <w:rFonts w:ascii="Impact" w:hAnsi="Impact"/>
      <w:b w:val="0"/>
      <w:bCs w:val="0"/>
      <w:i/>
      <w:iCs/>
      <w:kern w:val="0"/>
      <w:sz w:val="32"/>
      <w:szCs w:val="20"/>
      <w:lang w:val="en-US"/>
    </w:rPr>
  </w:style>
  <w:style w:type="paragraph" w:styleId="13">
    <w:name w:val="toc 1"/>
    <w:basedOn w:val="a"/>
    <w:next w:val="a"/>
    <w:autoRedefine/>
    <w:semiHidden/>
    <w:rsid w:val="00E84FC1"/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47">
    <w:name w:val="c47"/>
    <w:basedOn w:val="a0"/>
    <w:rsid w:val="00AD4678"/>
  </w:style>
  <w:style w:type="paragraph" w:customStyle="1" w:styleId="c32">
    <w:name w:val="c32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AD4678"/>
  </w:style>
  <w:style w:type="paragraph" w:customStyle="1" w:styleId="c40">
    <w:name w:val="c40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5">
    <w:name w:val="c15"/>
    <w:basedOn w:val="a0"/>
    <w:rsid w:val="00AD4678"/>
  </w:style>
  <w:style w:type="paragraph" w:customStyle="1" w:styleId="c24">
    <w:name w:val="c24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3">
    <w:name w:val="c23"/>
    <w:basedOn w:val="a0"/>
    <w:rsid w:val="00AD4678"/>
  </w:style>
  <w:style w:type="character" w:customStyle="1" w:styleId="c49">
    <w:name w:val="c49"/>
    <w:basedOn w:val="a0"/>
    <w:rsid w:val="00AD4678"/>
  </w:style>
  <w:style w:type="paragraph" w:customStyle="1" w:styleId="c38">
    <w:name w:val="c38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7">
    <w:name w:val="c37"/>
    <w:basedOn w:val="a0"/>
    <w:rsid w:val="00AD4678"/>
  </w:style>
  <w:style w:type="character" w:customStyle="1" w:styleId="c52">
    <w:name w:val="c52"/>
    <w:basedOn w:val="a0"/>
    <w:rsid w:val="00AD4678"/>
  </w:style>
  <w:style w:type="paragraph" w:customStyle="1" w:styleId="c2">
    <w:name w:val="c2"/>
    <w:basedOn w:val="a"/>
    <w:rsid w:val="00B65C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3">
    <w:name w:val="c13"/>
    <w:basedOn w:val="a"/>
    <w:rsid w:val="00B65C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7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A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7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67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EB15FE"/>
    <w:rPr>
      <w:i/>
      <w:iCs/>
    </w:rPr>
  </w:style>
  <w:style w:type="character" w:customStyle="1" w:styleId="full-screen-content-activate">
    <w:name w:val="full-screen-content-activate"/>
    <w:basedOn w:val="a0"/>
    <w:rsid w:val="00EB15FE"/>
  </w:style>
  <w:style w:type="character" w:customStyle="1" w:styleId="40">
    <w:name w:val="Заголовок 4 Знак"/>
    <w:basedOn w:val="a0"/>
    <w:link w:val="4"/>
    <w:uiPriority w:val="9"/>
    <w:semiHidden/>
    <w:rsid w:val="00C01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rsid w:val="00057B5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інтервалів1"/>
    <w:basedOn w:val="a"/>
    <w:link w:val="NoSpacingChar"/>
    <w:rsid w:val="001F0451"/>
    <w:pPr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basedOn w:val="a0"/>
    <w:link w:val="11"/>
    <w:locked/>
    <w:rsid w:val="001F0451"/>
    <w:rPr>
      <w:rFonts w:ascii="Calibri" w:eastAsia="Times New Roman" w:hAnsi="Calibri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A5473C"/>
    <w:pPr>
      <w:ind w:left="720"/>
      <w:contextualSpacing/>
    </w:pPr>
  </w:style>
  <w:style w:type="character" w:customStyle="1" w:styleId="apple-style-span">
    <w:name w:val="apple-style-span"/>
    <w:rsid w:val="00E20AFE"/>
    <w:rPr>
      <w:rFonts w:cs="Times New Roman"/>
    </w:rPr>
  </w:style>
  <w:style w:type="character" w:customStyle="1" w:styleId="apple-converted-space">
    <w:name w:val="apple-converted-space"/>
    <w:rsid w:val="00E20AFE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0C602C"/>
    <w:rPr>
      <w:vertAlign w:val="superscript"/>
    </w:rPr>
  </w:style>
  <w:style w:type="character" w:customStyle="1" w:styleId="textb">
    <w:name w:val="text_b"/>
    <w:uiPriority w:val="99"/>
    <w:rsid w:val="000C602C"/>
    <w:rPr>
      <w:rFonts w:ascii="Tahoma" w:hAnsi="Tahoma" w:cs="Tahoma"/>
      <w:color w:val="5B5E64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C6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Subtitle"/>
    <w:basedOn w:val="a"/>
    <w:link w:val="af"/>
    <w:uiPriority w:val="99"/>
    <w:qFormat/>
    <w:rsid w:val="007C67FA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iCs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7C67FA"/>
    <w:rPr>
      <w:rFonts w:eastAsia="Times New Roman" w:cs="Times New Roman"/>
      <w:iCs/>
      <w:sz w:val="28"/>
      <w:szCs w:val="20"/>
      <w:lang w:eastAsia="ru-RU"/>
    </w:rPr>
  </w:style>
  <w:style w:type="paragraph" w:customStyle="1" w:styleId="c10">
    <w:name w:val="c1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E64C52"/>
  </w:style>
  <w:style w:type="paragraph" w:customStyle="1" w:styleId="c21">
    <w:name w:val="c21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E64C52"/>
  </w:style>
  <w:style w:type="paragraph" w:customStyle="1" w:styleId="c8">
    <w:name w:val="c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9">
    <w:name w:val="c1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8">
    <w:name w:val="c1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2">
    <w:name w:val="c22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0">
    <w:name w:val="header"/>
    <w:basedOn w:val="a"/>
    <w:link w:val="af1"/>
    <w:rsid w:val="00FD504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FD5043"/>
    <w:rPr>
      <w:rFonts w:eastAsia="Times New Roman" w:cs="Times New Roman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D50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5043"/>
  </w:style>
  <w:style w:type="paragraph" w:customStyle="1" w:styleId="western">
    <w:name w:val="western"/>
    <w:basedOn w:val="a"/>
    <w:rsid w:val="00345CC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4">
    <w:name w:val="Body Text"/>
    <w:basedOn w:val="a"/>
    <w:link w:val="af5"/>
    <w:semiHidden/>
    <w:rsid w:val="00E15C35"/>
    <w:pPr>
      <w:jc w:val="center"/>
    </w:pPr>
    <w:rPr>
      <w:rFonts w:eastAsia="Times New Roman" w:cs="Times New Roman"/>
      <w:sz w:val="22"/>
      <w:szCs w:val="24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E15C35"/>
    <w:rPr>
      <w:rFonts w:eastAsia="Times New Roman" w:cs="Times New Roman"/>
      <w:sz w:val="22"/>
      <w:szCs w:val="24"/>
      <w:lang w:eastAsia="ru-RU"/>
    </w:rPr>
  </w:style>
  <w:style w:type="paragraph" w:styleId="21">
    <w:name w:val="Body Text 2"/>
    <w:basedOn w:val="a"/>
    <w:link w:val="22"/>
    <w:semiHidden/>
    <w:rsid w:val="00E15C35"/>
    <w:pPr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15C35"/>
    <w:rPr>
      <w:rFonts w:eastAsia="Times New Roman" w:cs="Times New Roman"/>
      <w:sz w:val="28"/>
      <w:szCs w:val="24"/>
      <w:lang w:eastAsia="ru-RU"/>
    </w:rPr>
  </w:style>
  <w:style w:type="paragraph" w:customStyle="1" w:styleId="12">
    <w:name w:val="Стиль1"/>
    <w:basedOn w:val="1"/>
    <w:rsid w:val="00E15C35"/>
    <w:pPr>
      <w:keepNext/>
      <w:spacing w:before="240" w:beforeAutospacing="0" w:after="0" w:afterAutospacing="0" w:line="360" w:lineRule="auto"/>
      <w:jc w:val="both"/>
    </w:pPr>
    <w:rPr>
      <w:rFonts w:ascii="Impact" w:hAnsi="Impact"/>
      <w:b w:val="0"/>
      <w:bCs w:val="0"/>
      <w:i/>
      <w:iCs/>
      <w:kern w:val="0"/>
      <w:sz w:val="32"/>
      <w:szCs w:val="20"/>
      <w:lang w:val="en-US"/>
    </w:rPr>
  </w:style>
  <w:style w:type="paragraph" w:styleId="13">
    <w:name w:val="toc 1"/>
    <w:basedOn w:val="a"/>
    <w:next w:val="a"/>
    <w:autoRedefine/>
    <w:semiHidden/>
    <w:rsid w:val="00E84FC1"/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47">
    <w:name w:val="c47"/>
    <w:basedOn w:val="a0"/>
    <w:rsid w:val="00AD4678"/>
  </w:style>
  <w:style w:type="paragraph" w:customStyle="1" w:styleId="c32">
    <w:name w:val="c32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AD4678"/>
  </w:style>
  <w:style w:type="paragraph" w:customStyle="1" w:styleId="c40">
    <w:name w:val="c40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5">
    <w:name w:val="c15"/>
    <w:basedOn w:val="a0"/>
    <w:rsid w:val="00AD4678"/>
  </w:style>
  <w:style w:type="paragraph" w:customStyle="1" w:styleId="c24">
    <w:name w:val="c24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3">
    <w:name w:val="c23"/>
    <w:basedOn w:val="a0"/>
    <w:rsid w:val="00AD4678"/>
  </w:style>
  <w:style w:type="character" w:customStyle="1" w:styleId="c49">
    <w:name w:val="c49"/>
    <w:basedOn w:val="a0"/>
    <w:rsid w:val="00AD4678"/>
  </w:style>
  <w:style w:type="paragraph" w:customStyle="1" w:styleId="c38">
    <w:name w:val="c38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7">
    <w:name w:val="c37"/>
    <w:basedOn w:val="a0"/>
    <w:rsid w:val="00AD4678"/>
  </w:style>
  <w:style w:type="character" w:customStyle="1" w:styleId="c52">
    <w:name w:val="c52"/>
    <w:basedOn w:val="a0"/>
    <w:rsid w:val="00AD4678"/>
  </w:style>
  <w:style w:type="paragraph" w:customStyle="1" w:styleId="c2">
    <w:name w:val="c2"/>
    <w:basedOn w:val="a"/>
    <w:rsid w:val="00B65C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3">
    <w:name w:val="c13"/>
    <w:basedOn w:val="a"/>
    <w:rsid w:val="00B65C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700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16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CB73-4950-4A34-8632-0B6848B6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4</cp:revision>
  <cp:lastPrinted>2019-10-02T15:33:00Z</cp:lastPrinted>
  <dcterms:created xsi:type="dcterms:W3CDTF">2020-04-25T13:25:00Z</dcterms:created>
  <dcterms:modified xsi:type="dcterms:W3CDTF">2020-04-25T14:34:00Z</dcterms:modified>
</cp:coreProperties>
</file>