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1D66" w:rsidRDefault="00B11D66">
      <w:pPr>
        <w:rPr>
          <w:b/>
          <w:sz w:val="28"/>
          <w:szCs w:val="28"/>
        </w:rPr>
      </w:pPr>
      <w:r w:rsidRPr="00B11D66">
        <w:rPr>
          <w:b/>
          <w:sz w:val="28"/>
          <w:szCs w:val="28"/>
        </w:rPr>
        <w:t xml:space="preserve">                      2 группа 1 курс.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6.04.20г. Алгебра.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Тема: « Касательная к графику функции»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Работа по учебнику: № 253.№254, №255.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Дом задание: № 256.</w:t>
      </w:r>
    </w:p>
    <w:p w:rsidR="00B11D66" w:rsidRPr="00B11D66" w:rsidRDefault="00B11D66">
      <w:pPr>
        <w:rPr>
          <w:sz w:val="28"/>
          <w:szCs w:val="28"/>
        </w:rPr>
      </w:pP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9.04.20г.  Геометрия.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Тема: «</w:t>
      </w:r>
      <w:r>
        <w:rPr>
          <w:sz w:val="28"/>
          <w:szCs w:val="28"/>
        </w:rPr>
        <w:t xml:space="preserve"> </w:t>
      </w:r>
      <w:proofErr w:type="spellStart"/>
      <w:r w:rsidRPr="00B11D66">
        <w:rPr>
          <w:sz w:val="28"/>
          <w:szCs w:val="28"/>
        </w:rPr>
        <w:t>Двугранныи</w:t>
      </w:r>
      <w:proofErr w:type="spellEnd"/>
      <w:r w:rsidRPr="00B11D66">
        <w:rPr>
          <w:sz w:val="28"/>
          <w:szCs w:val="28"/>
        </w:rPr>
        <w:t xml:space="preserve"> угол. Решение задач»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Работа по учебнику: №175,  №176.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Дом задание: №179.</w:t>
      </w:r>
    </w:p>
    <w:p w:rsidR="00B11D66" w:rsidRPr="00B11D66" w:rsidRDefault="00B11D66">
      <w:pPr>
        <w:rPr>
          <w:sz w:val="28"/>
          <w:szCs w:val="28"/>
        </w:rPr>
      </w:pP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10.04.20г. Геометрия.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Тема: «</w:t>
      </w:r>
      <w:proofErr w:type="spellStart"/>
      <w:r w:rsidRPr="00B11D66">
        <w:rPr>
          <w:sz w:val="28"/>
          <w:szCs w:val="28"/>
        </w:rPr>
        <w:t>Двугранныи</w:t>
      </w:r>
      <w:proofErr w:type="spellEnd"/>
      <w:r w:rsidRPr="00B11D66">
        <w:rPr>
          <w:sz w:val="28"/>
          <w:szCs w:val="28"/>
        </w:rPr>
        <w:t xml:space="preserve"> угол»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Работа по учебнику: №187, №191.</w:t>
      </w:r>
    </w:p>
    <w:p w:rsidR="00B11D66" w:rsidRPr="00B11D66" w:rsidRDefault="00B11D66">
      <w:pPr>
        <w:rPr>
          <w:sz w:val="28"/>
          <w:szCs w:val="28"/>
        </w:rPr>
      </w:pPr>
      <w:r w:rsidRPr="00B11D66">
        <w:rPr>
          <w:sz w:val="28"/>
          <w:szCs w:val="28"/>
        </w:rPr>
        <w:t>Дом задание: №195.</w:t>
      </w:r>
    </w:p>
    <w:p w:rsidR="00B11D66" w:rsidRPr="00B11D66" w:rsidRDefault="00B11D66">
      <w:pPr>
        <w:rPr>
          <w:sz w:val="28"/>
          <w:szCs w:val="28"/>
        </w:rPr>
      </w:pPr>
    </w:p>
    <w:p w:rsidR="00B11D66" w:rsidRDefault="00B11D66"/>
    <w:sectPr w:rsidR="00B1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11D66"/>
    <w:rsid w:val="00B1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2020-04-06T19:05:00Z</dcterms:created>
  <dcterms:modified xsi:type="dcterms:W3CDTF">2020-04-06T19:05:00Z</dcterms:modified>
</cp:coreProperties>
</file>