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04" w:rsidRPr="00086663" w:rsidRDefault="00EB6E04" w:rsidP="00EB6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663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EB6E04" w:rsidRPr="00086663" w:rsidRDefault="00EB6E04" w:rsidP="00EB6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663">
        <w:rPr>
          <w:rFonts w:ascii="Times New Roman" w:hAnsi="Times New Roman" w:cs="Times New Roman"/>
          <w:b/>
          <w:sz w:val="28"/>
          <w:szCs w:val="28"/>
        </w:rPr>
        <w:t>Группа: №17</w:t>
      </w:r>
    </w:p>
    <w:p w:rsidR="00EB6E04" w:rsidRPr="00086663" w:rsidRDefault="00EB6E04" w:rsidP="00EB6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663">
        <w:rPr>
          <w:rFonts w:ascii="Times New Roman" w:hAnsi="Times New Roman" w:cs="Times New Roman"/>
          <w:b/>
          <w:sz w:val="28"/>
          <w:szCs w:val="28"/>
        </w:rPr>
        <w:t>Дисциплина: Литература.  Урок №</w:t>
      </w:r>
      <w:r w:rsidR="00086663">
        <w:rPr>
          <w:rFonts w:ascii="Times New Roman" w:hAnsi="Times New Roman" w:cs="Times New Roman"/>
          <w:b/>
          <w:sz w:val="28"/>
          <w:szCs w:val="28"/>
        </w:rPr>
        <w:t>61</w:t>
      </w:r>
    </w:p>
    <w:p w:rsidR="00D04D5E" w:rsidRPr="00086663" w:rsidRDefault="00EB6E04" w:rsidP="000340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6663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086663">
        <w:rPr>
          <w:rFonts w:ascii="Times New Roman" w:hAnsi="Times New Roman" w:cs="Times New Roman"/>
          <w:b/>
          <w:sz w:val="28"/>
          <w:szCs w:val="28"/>
        </w:rPr>
        <w:t>20</w:t>
      </w:r>
      <w:r w:rsidRPr="00086663">
        <w:rPr>
          <w:rFonts w:ascii="Times New Roman" w:hAnsi="Times New Roman" w:cs="Times New Roman"/>
          <w:b/>
          <w:sz w:val="28"/>
          <w:szCs w:val="28"/>
        </w:rPr>
        <w:t>.04.2020.</w:t>
      </w:r>
      <w:bookmarkStart w:id="0" w:name="_GoBack"/>
      <w:bookmarkEnd w:id="0"/>
    </w:p>
    <w:p w:rsidR="00AF14FF" w:rsidRPr="00606F22" w:rsidRDefault="00AF14FF" w:rsidP="00AF14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F2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26A9B">
        <w:rPr>
          <w:rFonts w:ascii="Times New Roman" w:hAnsi="Times New Roman" w:cs="Times New Roman"/>
          <w:b/>
          <w:sz w:val="28"/>
          <w:szCs w:val="28"/>
        </w:rPr>
        <w:t>Мысль народная</w:t>
      </w:r>
      <w:r w:rsidRPr="00606F22">
        <w:rPr>
          <w:rFonts w:ascii="Times New Roman" w:hAnsi="Times New Roman" w:cs="Times New Roman"/>
          <w:b/>
          <w:sz w:val="28"/>
          <w:szCs w:val="28"/>
        </w:rPr>
        <w:t xml:space="preserve"> в романе «Война и мир».</w:t>
      </w:r>
      <w:r w:rsidR="00426A9B">
        <w:rPr>
          <w:rFonts w:ascii="Times New Roman" w:hAnsi="Times New Roman" w:cs="Times New Roman"/>
          <w:b/>
          <w:sz w:val="28"/>
          <w:szCs w:val="28"/>
        </w:rPr>
        <w:t xml:space="preserve"> Кутузов и Наполеон.</w:t>
      </w:r>
    </w:p>
    <w:p w:rsidR="00024A1D" w:rsidRPr="00FD0615" w:rsidRDefault="00024A1D" w:rsidP="00A659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D0615">
        <w:rPr>
          <w:rFonts w:ascii="Times New Roman" w:hAnsi="Times New Roman" w:cs="Times New Roman"/>
          <w:b/>
          <w:i/>
          <w:sz w:val="28"/>
          <w:szCs w:val="28"/>
        </w:rPr>
        <w:t>Задание для самостоятельной работы.</w:t>
      </w:r>
    </w:p>
    <w:p w:rsidR="00AF14FF" w:rsidRPr="00FD0615" w:rsidRDefault="00426A9B" w:rsidP="00A6597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D0615">
        <w:rPr>
          <w:rFonts w:ascii="Times New Roman" w:hAnsi="Times New Roman" w:cs="Times New Roman"/>
          <w:i/>
          <w:sz w:val="28"/>
          <w:szCs w:val="28"/>
        </w:rPr>
        <w:t>Вы</w:t>
      </w:r>
      <w:r w:rsidR="00024A1D" w:rsidRPr="00FD0615">
        <w:rPr>
          <w:rFonts w:ascii="Times New Roman" w:hAnsi="Times New Roman" w:cs="Times New Roman"/>
          <w:i/>
          <w:sz w:val="28"/>
          <w:szCs w:val="28"/>
        </w:rPr>
        <w:t>полните письменную работу: «Кутузов и Наполеон</w:t>
      </w:r>
      <w:r w:rsidR="00BB174B" w:rsidRPr="00FD0615">
        <w:rPr>
          <w:rFonts w:ascii="Times New Roman" w:hAnsi="Times New Roman" w:cs="Times New Roman"/>
          <w:i/>
          <w:sz w:val="28"/>
          <w:szCs w:val="28"/>
        </w:rPr>
        <w:t>. Сопоставительная характеристика персонажей» (по роману Л. Н. Толстого «Война и мир»).</w:t>
      </w: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B6E04" w:rsidRDefault="00EB6E04" w:rsidP="00EB6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EB6E04" w:rsidRPr="00EB6E04" w:rsidRDefault="00EB6E04" w:rsidP="00EB6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</w:t>
      </w:r>
      <w:r w:rsidRPr="00EB6E04">
        <w:rPr>
          <w:rFonts w:ascii="Times New Roman" w:hAnsi="Times New Roman" w:cs="Times New Roman"/>
          <w:b/>
          <w:sz w:val="28"/>
          <w:szCs w:val="28"/>
        </w:rPr>
        <w:t>7</w:t>
      </w:r>
    </w:p>
    <w:p w:rsidR="00DA6F92" w:rsidRPr="00BD6EAB" w:rsidRDefault="00EB6E04" w:rsidP="00EB6E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Литература.  </w:t>
      </w:r>
      <w:r w:rsidR="00BD6EAB">
        <w:rPr>
          <w:rFonts w:ascii="Times New Roman" w:hAnsi="Times New Roman" w:cs="Times New Roman"/>
          <w:b/>
          <w:sz w:val="28"/>
          <w:szCs w:val="28"/>
        </w:rPr>
        <w:t>Урок№60</w:t>
      </w:r>
    </w:p>
    <w:p w:rsidR="00DA6F92" w:rsidRPr="00606F22" w:rsidRDefault="00BD6EAB" w:rsidP="00DA6F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урока:16.04.2020г. </w:t>
      </w:r>
    </w:p>
    <w:p w:rsidR="00DA6F92" w:rsidRPr="006A2CF5" w:rsidRDefault="00DA6F92" w:rsidP="00DA6F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6F2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«Гроза двенадцатого года»  по</w:t>
      </w:r>
      <w:r w:rsidRPr="00606F22">
        <w:rPr>
          <w:rFonts w:ascii="Times New Roman" w:hAnsi="Times New Roman" w:cs="Times New Roman"/>
          <w:b/>
          <w:sz w:val="28"/>
          <w:szCs w:val="28"/>
        </w:rPr>
        <w:t xml:space="preserve"> роман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E3F00">
        <w:rPr>
          <w:rFonts w:ascii="Times New Roman" w:hAnsi="Times New Roman" w:cs="Times New Roman"/>
          <w:b/>
          <w:sz w:val="28"/>
          <w:szCs w:val="28"/>
        </w:rPr>
        <w:t xml:space="preserve"> Л. Н. Толстого </w:t>
      </w:r>
      <w:r w:rsidRPr="00606F22">
        <w:rPr>
          <w:rFonts w:ascii="Times New Roman" w:hAnsi="Times New Roman" w:cs="Times New Roman"/>
          <w:b/>
          <w:sz w:val="28"/>
          <w:szCs w:val="28"/>
        </w:rPr>
        <w:t xml:space="preserve"> «Война и мир</w:t>
      </w:r>
      <w:r w:rsidR="00BE3F00">
        <w:rPr>
          <w:rFonts w:ascii="Times New Roman" w:hAnsi="Times New Roman" w:cs="Times New Roman"/>
          <w:b/>
          <w:sz w:val="28"/>
          <w:szCs w:val="28"/>
        </w:rPr>
        <w:t>»</w:t>
      </w:r>
      <w:r w:rsidR="006A2C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F14FF" w:rsidRPr="00CB09E3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9E3" w:rsidRPr="006D0B67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D0B67">
        <w:rPr>
          <w:rStyle w:val="c15"/>
          <w:b/>
          <w:sz w:val="28"/>
          <w:szCs w:val="28"/>
        </w:rPr>
        <w:t>Викторина «Бородино»</w:t>
      </w:r>
    </w:p>
    <w:p w:rsidR="00446BEC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B09E3">
        <w:rPr>
          <w:rStyle w:val="c6"/>
          <w:sz w:val="28"/>
          <w:szCs w:val="28"/>
        </w:rPr>
        <w:t>1. В одном историческом источнике указано: «Бородинское сражение началось рано утром 26 августа 1812 года». Французский историк Рамбо, описывая сражение при Бородине, писал: «8 сентября 1812 года завязался бой». Как объяснить это расхождение в источниках?  </w:t>
      </w:r>
    </w:p>
    <w:p w:rsidR="00446BEC" w:rsidRDefault="00446BEC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B09E3">
        <w:rPr>
          <w:rStyle w:val="c6"/>
          <w:sz w:val="28"/>
          <w:szCs w:val="28"/>
        </w:rPr>
        <w:t xml:space="preserve"> </w:t>
      </w:r>
      <w:r w:rsidR="00CB09E3" w:rsidRPr="00CB09E3">
        <w:rPr>
          <w:rStyle w:val="c6"/>
          <w:sz w:val="28"/>
          <w:szCs w:val="28"/>
        </w:rPr>
        <w:t>2. Ни во Франции, ни у нас перед нашествием французов не знали, где это – Бородино. «Бородино» стало известно одной русской женщине, вся  дальнейшая жизнь которой оказалась связана с этим святым местом. С чьим женским именем неразрывно соединено название безвестной деревеньки, Бородинского поля</w:t>
      </w:r>
    </w:p>
    <w:p w:rsidR="00446BEC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B09E3">
        <w:rPr>
          <w:rStyle w:val="c6"/>
          <w:sz w:val="28"/>
          <w:szCs w:val="28"/>
        </w:rPr>
        <w:t xml:space="preserve">3. Как назвал Наполеон Бородинское сражение? </w:t>
      </w:r>
    </w:p>
    <w:p w:rsidR="00446BEC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B09E3">
        <w:rPr>
          <w:rStyle w:val="c6"/>
          <w:sz w:val="28"/>
          <w:szCs w:val="28"/>
        </w:rPr>
        <w:t>4. Назовите первый памятник на Бородинском поле, возведённый  «для вечного поминовения воинов, на се</w:t>
      </w:r>
      <w:r w:rsidR="00446BEC">
        <w:rPr>
          <w:rStyle w:val="c6"/>
          <w:sz w:val="28"/>
          <w:szCs w:val="28"/>
        </w:rPr>
        <w:t>м месте убиенных».  </w:t>
      </w:r>
    </w:p>
    <w:p w:rsidR="00446BEC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B09E3">
        <w:rPr>
          <w:rStyle w:val="c6"/>
          <w:sz w:val="28"/>
          <w:szCs w:val="28"/>
        </w:rPr>
        <w:t>5. Рецепт какого продукта питания родился в Бородине?  </w:t>
      </w:r>
    </w:p>
    <w:p w:rsidR="00446BEC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B09E3">
        <w:rPr>
          <w:rStyle w:val="c6"/>
          <w:sz w:val="28"/>
          <w:szCs w:val="28"/>
        </w:rPr>
        <w:t>6. Кто из французских маршалов получил титул князя Московского?  </w:t>
      </w:r>
    </w:p>
    <w:p w:rsidR="00446BEC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B09E3">
        <w:rPr>
          <w:rStyle w:val="c6"/>
          <w:sz w:val="28"/>
          <w:szCs w:val="28"/>
        </w:rPr>
        <w:t>7. Кому принадлежало село Бородино и земли, где произошло сражение?  </w:t>
      </w:r>
      <w:r w:rsidR="00446BEC" w:rsidRPr="00CB09E3">
        <w:rPr>
          <w:rStyle w:val="c6"/>
          <w:sz w:val="28"/>
          <w:szCs w:val="28"/>
        </w:rPr>
        <w:t xml:space="preserve"> </w:t>
      </w:r>
    </w:p>
    <w:p w:rsidR="00446BEC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B09E3">
        <w:rPr>
          <w:rStyle w:val="c6"/>
          <w:sz w:val="28"/>
          <w:szCs w:val="28"/>
        </w:rPr>
        <w:t>8.  Трагическая, необычайная судьба была уготована Бородинскому полю ещё задолго до героической битвы. Четыре речки текут здесь; особую значимость их названий заметил Фёдор Глинка: «День битвы Бородинской, день войны, битвы, стона, огня!».  Назовите эти реки и ручьи.  </w:t>
      </w:r>
    </w:p>
    <w:p w:rsidR="00446BEC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CB09E3">
        <w:rPr>
          <w:rStyle w:val="c6"/>
          <w:sz w:val="28"/>
          <w:szCs w:val="28"/>
        </w:rPr>
        <w:t>9. Мы знаем музей-панораму «Бородинская битва» в Москве. А где была открыта ещё одна панорама «Бородино»?  </w:t>
      </w:r>
    </w:p>
    <w:p w:rsidR="006D0B67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sz w:val="28"/>
          <w:szCs w:val="28"/>
        </w:rPr>
      </w:pPr>
      <w:r w:rsidRPr="00CB09E3">
        <w:rPr>
          <w:rStyle w:val="c5"/>
          <w:b/>
          <w:bCs/>
          <w:sz w:val="28"/>
          <w:szCs w:val="28"/>
        </w:rPr>
        <w:t xml:space="preserve">Домашнее  задание: </w:t>
      </w:r>
    </w:p>
    <w:p w:rsidR="00CB09E3" w:rsidRPr="006D0B67" w:rsidRDefault="00CB09E3" w:rsidP="00CB09E3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B09E3">
        <w:rPr>
          <w:rStyle w:val="c5"/>
          <w:b/>
          <w:bCs/>
          <w:sz w:val="28"/>
          <w:szCs w:val="28"/>
        </w:rPr>
        <w:t> </w:t>
      </w:r>
      <w:r w:rsidRPr="006D0B67">
        <w:rPr>
          <w:rStyle w:val="c5"/>
          <w:bCs/>
          <w:i/>
          <w:sz w:val="28"/>
          <w:szCs w:val="28"/>
        </w:rPr>
        <w:t>Опираясь  на  исторический  материал  и  роман  Толстого     написать  эссе  «Гроза  двенадцатого  года…».</w:t>
      </w:r>
    </w:p>
    <w:p w:rsidR="00CB09E3" w:rsidRPr="006D0B67" w:rsidRDefault="00CB09E3" w:rsidP="00CB09E3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D0B67">
        <w:rPr>
          <w:rStyle w:val="c5"/>
          <w:b/>
          <w:bCs/>
          <w:sz w:val="28"/>
          <w:szCs w:val="28"/>
        </w:rPr>
        <w:t>Эссе – разновидность  очерка, в которой  главную  роль  играет  не воспроизведение  факта, а изображение  впечатлений, раздумий  и ассоциаций.</w:t>
      </w:r>
    </w:p>
    <w:p w:rsidR="00BD6EAB" w:rsidRDefault="00BD6EAB" w:rsidP="00B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Преподаватель: Халилова М. А.      </w:t>
      </w:r>
    </w:p>
    <w:p w:rsidR="00BD6EAB" w:rsidRPr="00EB6E04" w:rsidRDefault="00BD6EAB" w:rsidP="00B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№1</w:t>
      </w:r>
      <w:r w:rsidRPr="00EB6E04">
        <w:rPr>
          <w:rFonts w:ascii="Times New Roman" w:hAnsi="Times New Roman" w:cs="Times New Roman"/>
          <w:b/>
          <w:sz w:val="28"/>
          <w:szCs w:val="28"/>
        </w:rPr>
        <w:t>7</w:t>
      </w:r>
    </w:p>
    <w:p w:rsidR="00BD6EAB" w:rsidRPr="00BD6EAB" w:rsidRDefault="00BD6EAB" w:rsidP="00B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="00256500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Урок№</w:t>
      </w:r>
      <w:r w:rsidR="00256500">
        <w:rPr>
          <w:rFonts w:ascii="Times New Roman" w:hAnsi="Times New Roman" w:cs="Times New Roman"/>
          <w:b/>
          <w:sz w:val="28"/>
          <w:szCs w:val="28"/>
        </w:rPr>
        <w:t>47</w:t>
      </w:r>
    </w:p>
    <w:p w:rsidR="00BD6EAB" w:rsidRPr="00606F22" w:rsidRDefault="00BD6EAB" w:rsidP="00BD6E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урока:16.04.2020г. </w:t>
      </w:r>
    </w:p>
    <w:p w:rsidR="00A50141" w:rsidRPr="00A65974" w:rsidRDefault="00A50141" w:rsidP="00A50141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974">
        <w:rPr>
          <w:rFonts w:ascii="Times New Roman" w:hAnsi="Times New Roman" w:cs="Times New Roman"/>
          <w:sz w:val="28"/>
          <w:szCs w:val="28"/>
        </w:rPr>
        <w:t>Ответить на вопросы письменно:</w:t>
      </w:r>
    </w:p>
    <w:p w:rsidR="00BA6A97" w:rsidRPr="00BA6A97" w:rsidRDefault="00BA6A97" w:rsidP="00BA6A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деепричастие?</w:t>
      </w:r>
    </w:p>
    <w:p w:rsidR="00BA6A97" w:rsidRPr="00BA6A97" w:rsidRDefault="00BA6A97" w:rsidP="00BA6A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каких частей речи совмещены в деепричастии?</w:t>
      </w:r>
    </w:p>
    <w:p w:rsidR="00BA6A97" w:rsidRPr="00BA6A97" w:rsidRDefault="00BA6A97" w:rsidP="00BA6A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признаки глагола имеет деепричастие?</w:t>
      </w:r>
    </w:p>
    <w:p w:rsidR="00BA6A97" w:rsidRPr="00BA6A97" w:rsidRDefault="00BA6A97" w:rsidP="00BA6A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признаки наречия имеет деепричастие?</w:t>
      </w:r>
    </w:p>
    <w:p w:rsidR="00BA6A97" w:rsidRPr="00BA6A97" w:rsidRDefault="00BA6A97" w:rsidP="00BA6A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общее грамматическое значение деепричастия.</w:t>
      </w:r>
    </w:p>
    <w:p w:rsidR="00BA6A97" w:rsidRPr="00BA6A97" w:rsidRDefault="00BA6A97" w:rsidP="00BA6A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морфологические признаки деепричастий?</w:t>
      </w:r>
    </w:p>
    <w:p w:rsidR="00BA6A97" w:rsidRPr="00BA6A97" w:rsidRDefault="00BA6A97" w:rsidP="00BA6A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морфемные признаки деепричастий.</w:t>
      </w:r>
    </w:p>
    <w:p w:rsidR="00BA6A97" w:rsidRPr="00BA6A97" w:rsidRDefault="00BA6A97" w:rsidP="00BA6A9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A6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Каковы синтаксические признаки деепричастий.</w:t>
      </w:r>
    </w:p>
    <w:p w:rsidR="00BA6A97" w:rsidRPr="00BA6A97" w:rsidRDefault="00A50141" w:rsidP="00BA6A9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Самостоятельная работа.</w:t>
      </w:r>
    </w:p>
    <w:p w:rsidR="0087175D" w:rsidRDefault="0087175D" w:rsidP="0087175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b/>
          <w:bCs/>
          <w:color w:val="101010"/>
          <w:sz w:val="24"/>
          <w:szCs w:val="24"/>
          <w:u w:val="single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С</w:t>
      </w:r>
      <w:r w:rsidR="00BA6A97"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ейчас вам предстоит выполнить  работу, целью которой будет проверка умения построения предложений с деепричастными </w:t>
      </w:r>
      <w:r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оборотами. </w:t>
      </w:r>
    </w:p>
    <w:p w:rsidR="00BA6A97" w:rsidRPr="00BA6A97" w:rsidRDefault="0087175D" w:rsidP="0087175D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 xml:space="preserve">1. </w:t>
      </w:r>
      <w:r w:rsidR="00BA6A97" w:rsidRPr="00BA6A97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Выберите грамматически правильное продолжение предложения.</w:t>
      </w:r>
      <w:r w:rsidR="00BA6A97" w:rsidRPr="00BA6A9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BA6A97" w:rsidRPr="00BA6A97" w:rsidRDefault="00BA6A97" w:rsidP="00BA6A9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Изучая историю своей страны,</w:t>
      </w:r>
    </w:p>
    <w:p w:rsidR="00BA6A97" w:rsidRPr="00BA6A97" w:rsidRDefault="00BA6A97" w:rsidP="00BA6A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летописи помогут вам в этом.</w:t>
      </w:r>
    </w:p>
    <w:p w:rsidR="00BA6A97" w:rsidRPr="00BA6A97" w:rsidRDefault="00BA6A97" w:rsidP="00BA6A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читайте мемуары очевидцев исторических событий.</w:t>
      </w:r>
    </w:p>
    <w:p w:rsidR="00BA6A97" w:rsidRPr="00BA6A97" w:rsidRDefault="00BA6A97" w:rsidP="00BA6A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в музеях хранится множество уникальных документов.</w:t>
      </w:r>
    </w:p>
    <w:p w:rsidR="00BA6A97" w:rsidRPr="00BA6A97" w:rsidRDefault="00BA6A97" w:rsidP="00BA6A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архивы играют огромную роль.</w:t>
      </w:r>
    </w:p>
    <w:p w:rsidR="00BA6A97" w:rsidRPr="00BA6A97" w:rsidRDefault="00BA6A97" w:rsidP="00BA6A9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Укажите грамматически правильное продолжение предложения.</w:t>
      </w:r>
      <w:r w:rsidR="0087175D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BA6A97" w:rsidRPr="00BA6A97" w:rsidRDefault="00BA6A97" w:rsidP="00BA6A9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Готовясь к написанию сочинения,</w:t>
      </w:r>
    </w:p>
    <w:p w:rsidR="00BA6A97" w:rsidRPr="00BA6A97" w:rsidRDefault="00BA6A97" w:rsidP="00BA6A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критическая литература современников вам необходима.</w:t>
      </w:r>
    </w:p>
    <w:p w:rsidR="00BA6A97" w:rsidRPr="00BA6A97" w:rsidRDefault="00BA6A97" w:rsidP="00BA6A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делаются выписки из критики.</w:t>
      </w:r>
    </w:p>
    <w:p w:rsidR="00BA6A97" w:rsidRPr="00BA6A97" w:rsidRDefault="00BA6A97" w:rsidP="00BA6A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нежелательно пользоваться готовыми образцами.</w:t>
      </w:r>
    </w:p>
    <w:p w:rsidR="00BA6A97" w:rsidRPr="00BA6A97" w:rsidRDefault="00BA6A97" w:rsidP="00BA6A9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непременно прочитайте сначала само произведение.</w:t>
      </w:r>
    </w:p>
    <w:p w:rsidR="00BA6A97" w:rsidRPr="00BA6A97" w:rsidRDefault="00BA6A97" w:rsidP="00BA6A9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Выберите грамматически правильное продолжение предложения.</w:t>
      </w:r>
      <w:r w:rsidRPr="00BA6A9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BA6A97" w:rsidRPr="00BA6A97" w:rsidRDefault="00BA6A97" w:rsidP="00BA6A9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Окончив школу,</w:t>
      </w:r>
    </w:p>
    <w:p w:rsidR="00BA6A97" w:rsidRPr="00BA6A97" w:rsidRDefault="00BA6A97" w:rsidP="00BA6A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нас направили в училище.</w:t>
      </w:r>
    </w:p>
    <w:p w:rsidR="00BA6A97" w:rsidRPr="00BA6A97" w:rsidRDefault="00BA6A97" w:rsidP="00BA6A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нам выдали аттестат.</w:t>
      </w:r>
    </w:p>
    <w:p w:rsidR="00BA6A97" w:rsidRPr="00BA6A97" w:rsidRDefault="00BA6A97" w:rsidP="00BA6A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многие поступают в институт.</w:t>
      </w:r>
    </w:p>
    <w:p w:rsidR="00BA6A97" w:rsidRPr="00BA6A97" w:rsidRDefault="00BA6A97" w:rsidP="00BA6A9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учителя советовали мне учиться дальше.</w:t>
      </w:r>
    </w:p>
    <w:p w:rsidR="00BA6A97" w:rsidRPr="00BA6A97" w:rsidRDefault="00BA6A97" w:rsidP="00BA6A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Укажите грамматически правильное продолжение предложения.</w:t>
      </w:r>
      <w:r w:rsidR="0087175D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 </w:t>
      </w:r>
    </w:p>
    <w:p w:rsidR="00BA6A97" w:rsidRPr="00BA6A97" w:rsidRDefault="00BA6A97" w:rsidP="00BA6A9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b/>
          <w:bCs/>
          <w:color w:val="101010"/>
          <w:sz w:val="24"/>
          <w:szCs w:val="24"/>
          <w:lang w:eastAsia="ru-RU"/>
        </w:rPr>
        <w:t>С головы до ног оглядев меня,</w:t>
      </w:r>
    </w:p>
    <w:p w:rsidR="00BA6A97" w:rsidRPr="00BA6A97" w:rsidRDefault="00BA6A97" w:rsidP="00BA6A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лицо его выражало пoлнoe </w:t>
      </w:r>
      <w:r w:rsidR="005B48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 xml:space="preserve"> </w:t>
      </w: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paз</w:t>
      </w:r>
      <w:r w:rsidR="005B48F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</w:t>
      </w: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чapoвaниe.</w:t>
      </w:r>
    </w:p>
    <w:p w:rsidR="00BA6A97" w:rsidRPr="00BA6A97" w:rsidRDefault="00BA6A97" w:rsidP="00BA6A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мне показалось странным это молчание.</w:t>
      </w:r>
    </w:p>
    <w:p w:rsidR="00BA6A97" w:rsidRPr="00BA6A97" w:rsidRDefault="00BA6A97" w:rsidP="00BA6A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она попросила впредь предупреждать о приезде.</w:t>
      </w:r>
    </w:p>
    <w:p w:rsidR="00BA6A97" w:rsidRPr="00BA6A97" w:rsidRDefault="00BA6A97" w:rsidP="00BA6A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lastRenderedPageBreak/>
        <w:t>ему было необходимо разобраться в своих чувствах.</w:t>
      </w:r>
    </w:p>
    <w:p w:rsidR="00BA6A97" w:rsidRPr="00BA6A97" w:rsidRDefault="00BA6A97" w:rsidP="00BA6A9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u w:val="single"/>
          <w:lang w:eastAsia="ru-RU"/>
        </w:rPr>
        <w:t>Какое предложение с деепричастным оборотом не содержит ошибки?</w:t>
      </w:r>
    </w:p>
    <w:p w:rsidR="00BA6A97" w:rsidRPr="00BA6A97" w:rsidRDefault="00BA6A97" w:rsidP="00BA6A9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1) Совершая такие длительные перелёты, поражает способность птиц ориентироваться.</w:t>
      </w:r>
    </w:p>
    <w:p w:rsidR="00BA6A97" w:rsidRPr="00BA6A97" w:rsidRDefault="00BA6A97" w:rsidP="00BA6A9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2) Выдвинув гипотезы о происхождении языков, они были подтвер</w:t>
      </w: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softHyphen/>
        <w:t>ждены сравнительно-историческим анализом.</w:t>
      </w:r>
    </w:p>
    <w:p w:rsidR="00BA6A97" w:rsidRPr="00BA6A97" w:rsidRDefault="00BA6A97" w:rsidP="00BA6A9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3) Устанавливая родство языков, лингвисты дают ценный материал для исторических исследований.</w:t>
      </w:r>
    </w:p>
    <w:p w:rsidR="00BA6A97" w:rsidRPr="00BA6A97" w:rsidRDefault="00BA6A97" w:rsidP="00BA6A97">
      <w:pPr>
        <w:shd w:val="clear" w:color="auto" w:fill="FFFFFF"/>
        <w:spacing w:after="180" w:line="240" w:lineRule="auto"/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</w:pPr>
      <w:r w:rsidRPr="00BA6A97">
        <w:rPr>
          <w:rFonts w:ascii="PT Sans" w:eastAsia="Times New Roman" w:hAnsi="PT Sans" w:cs="Times New Roman"/>
          <w:color w:val="101010"/>
          <w:sz w:val="24"/>
          <w:szCs w:val="24"/>
          <w:lang w:eastAsia="ru-RU"/>
        </w:rPr>
        <w:t>4)  Читая корреспонденцию, внимание редактора привлёк необычный почерк.</w:t>
      </w:r>
    </w:p>
    <w:p w:rsidR="00BA6A97" w:rsidRPr="006A2CF5" w:rsidRDefault="00BA6A97" w:rsidP="000B7C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14FF" w:rsidRDefault="00AF14FF" w:rsidP="00A659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1552" w:rsidRDefault="00F81552" w:rsidP="00A65974"/>
    <w:sectPr w:rsidR="00F8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441A"/>
    <w:multiLevelType w:val="multilevel"/>
    <w:tmpl w:val="C984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71782"/>
    <w:multiLevelType w:val="multilevel"/>
    <w:tmpl w:val="048E2F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D3B61"/>
    <w:multiLevelType w:val="multilevel"/>
    <w:tmpl w:val="5712A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879CB"/>
    <w:multiLevelType w:val="multilevel"/>
    <w:tmpl w:val="631C8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B0D0F"/>
    <w:multiLevelType w:val="multilevel"/>
    <w:tmpl w:val="57A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BD4556"/>
    <w:multiLevelType w:val="multilevel"/>
    <w:tmpl w:val="49D0F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7044B"/>
    <w:multiLevelType w:val="multilevel"/>
    <w:tmpl w:val="E5CC6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276D0"/>
    <w:multiLevelType w:val="multilevel"/>
    <w:tmpl w:val="D76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F5257E"/>
    <w:multiLevelType w:val="multilevel"/>
    <w:tmpl w:val="297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4A"/>
    <w:rsid w:val="00024A1D"/>
    <w:rsid w:val="00034070"/>
    <w:rsid w:val="00086663"/>
    <w:rsid w:val="000925A2"/>
    <w:rsid w:val="000B7CC2"/>
    <w:rsid w:val="00256500"/>
    <w:rsid w:val="002817C3"/>
    <w:rsid w:val="00426A9B"/>
    <w:rsid w:val="00446BEC"/>
    <w:rsid w:val="0047159C"/>
    <w:rsid w:val="0058614F"/>
    <w:rsid w:val="005B48F7"/>
    <w:rsid w:val="00606F22"/>
    <w:rsid w:val="0069624A"/>
    <w:rsid w:val="006A2CF5"/>
    <w:rsid w:val="006D0B67"/>
    <w:rsid w:val="006D76DD"/>
    <w:rsid w:val="00706129"/>
    <w:rsid w:val="0087175D"/>
    <w:rsid w:val="00A50141"/>
    <w:rsid w:val="00A65974"/>
    <w:rsid w:val="00AF14FF"/>
    <w:rsid w:val="00BA6A97"/>
    <w:rsid w:val="00BB174B"/>
    <w:rsid w:val="00BD6EAB"/>
    <w:rsid w:val="00BE3F00"/>
    <w:rsid w:val="00C13589"/>
    <w:rsid w:val="00CB09E3"/>
    <w:rsid w:val="00D04D5E"/>
    <w:rsid w:val="00DA6F92"/>
    <w:rsid w:val="00E42D8A"/>
    <w:rsid w:val="00EB6E04"/>
    <w:rsid w:val="00F81552"/>
    <w:rsid w:val="00FD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974"/>
    <w:pPr>
      <w:spacing w:after="0" w:line="240" w:lineRule="auto"/>
    </w:pPr>
  </w:style>
  <w:style w:type="character" w:customStyle="1" w:styleId="litera">
    <w:name w:val="litera"/>
    <w:basedOn w:val="a0"/>
    <w:rsid w:val="00A65974"/>
  </w:style>
  <w:style w:type="paragraph" w:customStyle="1" w:styleId="c1">
    <w:name w:val="c1"/>
    <w:basedOn w:val="a"/>
    <w:rsid w:val="00C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09E3"/>
  </w:style>
  <w:style w:type="character" w:customStyle="1" w:styleId="c6">
    <w:name w:val="c6"/>
    <w:basedOn w:val="a0"/>
    <w:rsid w:val="00CB09E3"/>
  </w:style>
  <w:style w:type="character" w:customStyle="1" w:styleId="c5">
    <w:name w:val="c5"/>
    <w:basedOn w:val="a0"/>
    <w:rsid w:val="00CB09E3"/>
  </w:style>
  <w:style w:type="paragraph" w:customStyle="1" w:styleId="c19">
    <w:name w:val="c19"/>
    <w:basedOn w:val="a"/>
    <w:rsid w:val="00C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974"/>
    <w:pPr>
      <w:spacing w:after="0" w:line="240" w:lineRule="auto"/>
    </w:pPr>
  </w:style>
  <w:style w:type="character" w:customStyle="1" w:styleId="litera">
    <w:name w:val="litera"/>
    <w:basedOn w:val="a0"/>
    <w:rsid w:val="00A65974"/>
  </w:style>
  <w:style w:type="paragraph" w:customStyle="1" w:styleId="c1">
    <w:name w:val="c1"/>
    <w:basedOn w:val="a"/>
    <w:rsid w:val="00C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B09E3"/>
  </w:style>
  <w:style w:type="character" w:customStyle="1" w:styleId="c6">
    <w:name w:val="c6"/>
    <w:basedOn w:val="a0"/>
    <w:rsid w:val="00CB09E3"/>
  </w:style>
  <w:style w:type="character" w:customStyle="1" w:styleId="c5">
    <w:name w:val="c5"/>
    <w:basedOn w:val="a0"/>
    <w:rsid w:val="00CB09E3"/>
  </w:style>
  <w:style w:type="paragraph" w:customStyle="1" w:styleId="c19">
    <w:name w:val="c19"/>
    <w:basedOn w:val="a"/>
    <w:rsid w:val="00CB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43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303">
          <w:marLeft w:val="150"/>
          <w:marRight w:val="150"/>
          <w:marTop w:val="150"/>
          <w:marBottom w:val="150"/>
          <w:divBdr>
            <w:top w:val="single" w:sz="6" w:space="8" w:color="EFEFEF"/>
            <w:left w:val="single" w:sz="6" w:space="8" w:color="EFEFEF"/>
            <w:bottom w:val="single" w:sz="6" w:space="8" w:color="EFEFEF"/>
            <w:right w:val="single" w:sz="6" w:space="8" w:color="EFEFEF"/>
          </w:divBdr>
        </w:div>
      </w:divsChild>
    </w:div>
    <w:div w:id="461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2020-04-18T14:36:00Z</dcterms:created>
  <dcterms:modified xsi:type="dcterms:W3CDTF">2020-04-18T14:36:00Z</dcterms:modified>
</cp:coreProperties>
</file>