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65" w:rsidRDefault="00D90065" w:rsidP="002224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065" w:rsidRDefault="00D90065" w:rsidP="00D90065">
      <w:pPr>
        <w:pStyle w:val="a3"/>
        <w:ind w:left="-567" w:right="-568" w:firstLine="1277"/>
        <w:jc w:val="center"/>
      </w:pPr>
      <w:bookmarkStart w:id="0" w:name="_GoBack"/>
      <w:bookmarkEnd w:id="0"/>
      <w:r w:rsidRPr="007E09BB">
        <w:rPr>
          <w:b/>
          <w:sz w:val="36"/>
          <w:szCs w:val="36"/>
        </w:rPr>
        <w:t>Тема урока</w:t>
      </w:r>
      <w:r>
        <w:rPr>
          <w:b/>
          <w:sz w:val="36"/>
          <w:szCs w:val="36"/>
        </w:rPr>
        <w:t xml:space="preserve">  Технология приготовления супов </w:t>
      </w:r>
      <w:r w:rsidR="00DF6595">
        <w:rPr>
          <w:b/>
          <w:sz w:val="36"/>
          <w:szCs w:val="36"/>
        </w:rPr>
        <w:t xml:space="preserve"> с</w:t>
      </w:r>
      <w:r>
        <w:rPr>
          <w:b/>
          <w:sz w:val="36"/>
          <w:szCs w:val="36"/>
        </w:rPr>
        <w:t xml:space="preserve">еверной </w:t>
      </w:r>
      <w:r w:rsidR="00DF6595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и </w:t>
      </w:r>
      <w:r w:rsidR="00DF6595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атинской Америки, </w:t>
      </w:r>
      <w:proofErr w:type="spellStart"/>
      <w:r>
        <w:rPr>
          <w:b/>
          <w:sz w:val="36"/>
          <w:szCs w:val="36"/>
        </w:rPr>
        <w:t>Австралазии</w:t>
      </w:r>
      <w:proofErr w:type="spellEnd"/>
      <w:r>
        <w:rPr>
          <w:b/>
          <w:sz w:val="36"/>
          <w:szCs w:val="36"/>
        </w:rPr>
        <w:t xml:space="preserve"> и Океании.</w:t>
      </w:r>
    </w:p>
    <w:p w:rsidR="00D90065" w:rsidRPr="00643C1C" w:rsidRDefault="00D90065" w:rsidP="00D90065">
      <w:pPr>
        <w:pStyle w:val="a3"/>
        <w:ind w:left="142" w:right="-568" w:hanging="142"/>
        <w:rPr>
          <w:b/>
          <w:sz w:val="28"/>
          <w:szCs w:val="28"/>
        </w:rPr>
      </w:pPr>
      <w:r w:rsidRPr="00643C1C">
        <w:rPr>
          <w:b/>
          <w:sz w:val="28"/>
          <w:szCs w:val="28"/>
        </w:rPr>
        <w:t>Цели урока:</w:t>
      </w:r>
    </w:p>
    <w:p w:rsidR="00D475AD" w:rsidRPr="00D475AD" w:rsidRDefault="00D90065" w:rsidP="00D90065">
      <w:pPr>
        <w:pStyle w:val="a3"/>
        <w:ind w:left="142" w:right="-568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EB6D83">
        <w:rPr>
          <w:b/>
          <w:i/>
        </w:rPr>
        <w:t>Образовательная</w:t>
      </w:r>
      <w:proofErr w:type="gramEnd"/>
      <w:r>
        <w:rPr>
          <w:b/>
        </w:rPr>
        <w:t xml:space="preserve">: </w:t>
      </w:r>
      <w:r w:rsidRPr="00316C12">
        <w:rPr>
          <w:rFonts w:ascii="Times New Roman" w:hAnsi="Times New Roman" w:cs="Times New Roman"/>
          <w:sz w:val="24"/>
          <w:szCs w:val="24"/>
        </w:rPr>
        <w:t>рассказать об особенностях и популярных супах кухонь</w:t>
      </w:r>
      <w:r w:rsidR="00D475AD" w:rsidRPr="00D475AD">
        <w:rPr>
          <w:b/>
          <w:sz w:val="36"/>
          <w:szCs w:val="36"/>
        </w:rPr>
        <w:t xml:space="preserve"> </w:t>
      </w:r>
      <w:r w:rsidR="00D475AD" w:rsidRPr="00D475AD">
        <w:rPr>
          <w:rFonts w:ascii="Times New Roman" w:hAnsi="Times New Roman" w:cs="Times New Roman"/>
          <w:sz w:val="24"/>
          <w:szCs w:val="24"/>
        </w:rPr>
        <w:t xml:space="preserve">Северной и Латинской Америки, </w:t>
      </w:r>
      <w:proofErr w:type="spellStart"/>
      <w:r w:rsidR="00D475AD" w:rsidRPr="00D475AD">
        <w:rPr>
          <w:rFonts w:ascii="Times New Roman" w:hAnsi="Times New Roman" w:cs="Times New Roman"/>
          <w:sz w:val="24"/>
          <w:szCs w:val="24"/>
        </w:rPr>
        <w:t>Австралазии</w:t>
      </w:r>
      <w:proofErr w:type="spellEnd"/>
      <w:r w:rsidR="00D475AD" w:rsidRPr="00D475AD">
        <w:rPr>
          <w:rFonts w:ascii="Times New Roman" w:hAnsi="Times New Roman" w:cs="Times New Roman"/>
          <w:sz w:val="24"/>
          <w:szCs w:val="24"/>
        </w:rPr>
        <w:t xml:space="preserve"> и Океании</w:t>
      </w:r>
      <w:r w:rsidR="00D475AD">
        <w:rPr>
          <w:rFonts w:ascii="Times New Roman" w:hAnsi="Times New Roman" w:cs="Times New Roman"/>
          <w:sz w:val="24"/>
          <w:szCs w:val="24"/>
        </w:rPr>
        <w:t>.</w:t>
      </w:r>
    </w:p>
    <w:p w:rsidR="00D90065" w:rsidRDefault="00D90065" w:rsidP="00D90065">
      <w:pPr>
        <w:pStyle w:val="a3"/>
        <w:ind w:left="142" w:right="-568" w:hanging="142"/>
      </w:pPr>
      <w:r w:rsidRPr="0031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D83">
        <w:rPr>
          <w:b/>
          <w:i/>
        </w:rPr>
        <w:t>Развивающая</w:t>
      </w:r>
      <w:proofErr w:type="gramEnd"/>
      <w:r>
        <w:rPr>
          <w:b/>
        </w:rPr>
        <w:t xml:space="preserve">: </w:t>
      </w:r>
      <w:r w:rsidRPr="00EC7CED">
        <w:rPr>
          <w:rFonts w:ascii="Times New Roman" w:hAnsi="Times New Roman" w:cs="Times New Roman"/>
          <w:sz w:val="24"/>
          <w:szCs w:val="24"/>
        </w:rPr>
        <w:t>продолжить изучение кухонь входящих в европейскую кухню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65" w:rsidRDefault="00D90065" w:rsidP="00D90065">
      <w:pPr>
        <w:pStyle w:val="a3"/>
        <w:ind w:left="142" w:right="-568" w:hanging="142"/>
      </w:pPr>
      <w:proofErr w:type="gramStart"/>
      <w:r w:rsidRPr="00EB6D83">
        <w:rPr>
          <w:b/>
          <w:i/>
        </w:rPr>
        <w:t>Воспитательная</w:t>
      </w:r>
      <w:proofErr w:type="gramEnd"/>
      <w:r>
        <w:t>: способствовать интересу к новой теме  и запоминанию новой информации.</w:t>
      </w:r>
    </w:p>
    <w:p w:rsidR="00D90065" w:rsidRPr="007B395C" w:rsidRDefault="00D90065" w:rsidP="00D90065">
      <w:pPr>
        <w:pStyle w:val="a3"/>
        <w:ind w:left="142" w:right="-568" w:hanging="142"/>
        <w:rPr>
          <w:rFonts w:ascii="Times New Roman" w:hAnsi="Times New Roman" w:cs="Times New Roman"/>
          <w:sz w:val="24"/>
          <w:szCs w:val="24"/>
        </w:rPr>
      </w:pPr>
      <w:r w:rsidRPr="00643C1C">
        <w:rPr>
          <w:b/>
          <w:sz w:val="28"/>
          <w:szCs w:val="28"/>
        </w:rPr>
        <w:t>Метод и форма проведения</w:t>
      </w:r>
      <w:r w:rsidRPr="00B6614F">
        <w:rPr>
          <w:b/>
        </w:rPr>
        <w:t>:</w:t>
      </w:r>
      <w:r w:rsidR="00D475AD">
        <w:rPr>
          <w:b/>
        </w:rPr>
        <w:t xml:space="preserve">  </w:t>
      </w:r>
      <w:r w:rsidRPr="007B395C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D90065" w:rsidRPr="007B395C" w:rsidRDefault="00D90065" w:rsidP="00D90065">
      <w:pPr>
        <w:ind w:left="142" w:right="-568" w:hanging="142"/>
        <w:rPr>
          <w:rFonts w:ascii="Times New Roman" w:hAnsi="Times New Roman" w:cs="Times New Roman"/>
          <w:sz w:val="24"/>
          <w:szCs w:val="24"/>
        </w:rPr>
      </w:pPr>
      <w:r w:rsidRPr="00643C1C">
        <w:rPr>
          <w:b/>
          <w:sz w:val="28"/>
          <w:szCs w:val="28"/>
        </w:rPr>
        <w:t>Вид урока</w:t>
      </w:r>
      <w:r>
        <w:t xml:space="preserve">:                                        </w:t>
      </w:r>
      <w:r w:rsidRPr="007B395C">
        <w:rPr>
          <w:rFonts w:ascii="Times New Roman" w:hAnsi="Times New Roman" w:cs="Times New Roman"/>
          <w:sz w:val="24"/>
          <w:szCs w:val="24"/>
        </w:rPr>
        <w:t>урок сообщения нового материала</w:t>
      </w:r>
    </w:p>
    <w:p w:rsidR="00D90065" w:rsidRPr="007B395C" w:rsidRDefault="00D90065" w:rsidP="00D90065">
      <w:pPr>
        <w:pStyle w:val="a3"/>
        <w:ind w:left="142" w:right="-568" w:hanging="142"/>
        <w:rPr>
          <w:rFonts w:ascii="Times New Roman" w:hAnsi="Times New Roman" w:cs="Times New Roman"/>
          <w:sz w:val="24"/>
          <w:szCs w:val="24"/>
        </w:rPr>
      </w:pPr>
      <w:r w:rsidRPr="00643C1C">
        <w:rPr>
          <w:b/>
          <w:sz w:val="28"/>
          <w:szCs w:val="28"/>
        </w:rPr>
        <w:t>Оборудование и наглядные пособия</w:t>
      </w:r>
      <w:r w:rsidRPr="00B6614F">
        <w:rPr>
          <w:b/>
        </w:rPr>
        <w:t>:</w:t>
      </w:r>
      <w:r w:rsidR="00D475AD"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7B395C">
        <w:rPr>
          <w:rFonts w:ascii="Times New Roman" w:hAnsi="Times New Roman" w:cs="Times New Roman"/>
          <w:sz w:val="24"/>
          <w:szCs w:val="24"/>
        </w:rPr>
        <w:t>слайды подачи 1</w:t>
      </w:r>
      <w:r>
        <w:rPr>
          <w:rFonts w:ascii="Times New Roman" w:hAnsi="Times New Roman" w:cs="Times New Roman"/>
          <w:sz w:val="24"/>
          <w:szCs w:val="24"/>
        </w:rPr>
        <w:t>-ых</w:t>
      </w:r>
      <w:r w:rsidRPr="007B395C">
        <w:rPr>
          <w:rFonts w:ascii="Times New Roman" w:hAnsi="Times New Roman" w:cs="Times New Roman"/>
          <w:sz w:val="24"/>
          <w:szCs w:val="24"/>
        </w:rPr>
        <w:t xml:space="preserve"> блюд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65" w:rsidRDefault="00D90065" w:rsidP="00D90065">
      <w:pPr>
        <w:pStyle w:val="a3"/>
        <w:ind w:left="142" w:right="-568" w:hanging="142"/>
        <w:jc w:val="center"/>
        <w:rPr>
          <w:b/>
          <w:sz w:val="40"/>
          <w:szCs w:val="40"/>
        </w:rPr>
      </w:pPr>
    </w:p>
    <w:p w:rsidR="00D90065" w:rsidRPr="00FB680D" w:rsidRDefault="00D90065" w:rsidP="00D90065">
      <w:pPr>
        <w:pStyle w:val="a3"/>
        <w:ind w:left="142" w:right="-568" w:hanging="142"/>
        <w:jc w:val="center"/>
        <w:rPr>
          <w:b/>
          <w:sz w:val="40"/>
          <w:szCs w:val="40"/>
        </w:rPr>
      </w:pPr>
      <w:r w:rsidRPr="00FB680D">
        <w:rPr>
          <w:b/>
          <w:sz w:val="40"/>
          <w:szCs w:val="40"/>
        </w:rPr>
        <w:t>ХОД УРОКА</w:t>
      </w:r>
    </w:p>
    <w:p w:rsidR="00D90065" w:rsidRPr="00211D84" w:rsidRDefault="00D90065" w:rsidP="00D90065">
      <w:pPr>
        <w:ind w:left="142" w:right="-568" w:hanging="142"/>
        <w:rPr>
          <w:b/>
          <w:i/>
        </w:rPr>
      </w:pPr>
      <w:r w:rsidRPr="00211D84">
        <w:rPr>
          <w:b/>
          <w:i/>
        </w:rPr>
        <w:t>1.Организационный момент:</w:t>
      </w:r>
    </w:p>
    <w:p w:rsidR="00D90065" w:rsidRDefault="00D90065" w:rsidP="00D90065">
      <w:pPr>
        <w:pStyle w:val="a3"/>
        <w:ind w:left="142" w:right="-568" w:hanging="142"/>
      </w:pPr>
      <w:r>
        <w:t>- приветствие;</w:t>
      </w:r>
    </w:p>
    <w:p w:rsidR="00D90065" w:rsidRDefault="00D90065" w:rsidP="00D90065">
      <w:pPr>
        <w:pStyle w:val="a3"/>
        <w:ind w:left="142" w:right="-568" w:hanging="142"/>
      </w:pPr>
      <w:r>
        <w:t>- перекличка;</w:t>
      </w:r>
    </w:p>
    <w:p w:rsidR="00D90065" w:rsidRDefault="00D90065" w:rsidP="00D90065">
      <w:pPr>
        <w:ind w:left="142" w:right="-568" w:hanging="142"/>
      </w:pPr>
      <w:r>
        <w:t>- проверка конспектов;</w:t>
      </w:r>
    </w:p>
    <w:p w:rsidR="00D90065" w:rsidRPr="00211D84" w:rsidRDefault="00D90065" w:rsidP="00D90065">
      <w:pPr>
        <w:pStyle w:val="a3"/>
        <w:ind w:left="142" w:right="-568" w:hanging="142"/>
        <w:rPr>
          <w:b/>
          <w:i/>
        </w:rPr>
      </w:pPr>
      <w:r w:rsidRPr="00211D84">
        <w:rPr>
          <w:b/>
          <w:i/>
        </w:rPr>
        <w:t>2. Опрос</w:t>
      </w:r>
      <w:r w:rsidR="00D44F3A">
        <w:rPr>
          <w:b/>
          <w:i/>
        </w:rPr>
        <w:t xml:space="preserve"> </w:t>
      </w:r>
      <w:r w:rsidRPr="00211D84">
        <w:rPr>
          <w:b/>
          <w:i/>
        </w:rPr>
        <w:t>по пройденной теме:__________________________________________________________</w:t>
      </w:r>
      <w:r w:rsidR="00D44F3A">
        <w:rPr>
          <w:b/>
          <w:i/>
        </w:rPr>
        <w:t>____</w:t>
      </w:r>
    </w:p>
    <w:p w:rsidR="00D90065" w:rsidRDefault="00D90065" w:rsidP="00D90065">
      <w:pPr>
        <w:ind w:left="142" w:right="-568" w:hanging="142"/>
      </w:pPr>
      <w:r>
        <w:t>- вопросы для  опроса: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065" w:rsidRDefault="00D90065" w:rsidP="00D90065">
      <w:pPr>
        <w:ind w:left="142" w:right="-568" w:hanging="142"/>
        <w:jc w:val="center"/>
        <w:rPr>
          <w:b/>
          <w:sz w:val="32"/>
          <w:szCs w:val="32"/>
        </w:rPr>
      </w:pPr>
      <w:r w:rsidRPr="00211D84">
        <w:rPr>
          <w:b/>
          <w:sz w:val="32"/>
          <w:szCs w:val="32"/>
        </w:rPr>
        <w:t>ПЛАН УРОКА</w:t>
      </w:r>
    </w:p>
    <w:p w:rsidR="00D90065" w:rsidRDefault="00D90065" w:rsidP="00D90065">
      <w:pPr>
        <w:pStyle w:val="a3"/>
        <w:ind w:left="142" w:right="-568" w:hanging="142"/>
      </w:pPr>
      <w:r>
        <w:t xml:space="preserve">1)Особенности и популярные супы  </w:t>
      </w:r>
      <w:r w:rsidR="00D44F3A">
        <w:t>североамериканкой и ла</w:t>
      </w:r>
      <w:r w:rsidR="00D44F3A" w:rsidRPr="00D475AD">
        <w:rPr>
          <w:rFonts w:ascii="Times New Roman" w:hAnsi="Times New Roman" w:cs="Times New Roman"/>
          <w:sz w:val="24"/>
          <w:szCs w:val="24"/>
        </w:rPr>
        <w:t>тинской</w:t>
      </w:r>
      <w:r w:rsidR="00D44F3A">
        <w:t xml:space="preserve"> кухонь</w:t>
      </w:r>
      <w:r>
        <w:t>.</w:t>
      </w:r>
    </w:p>
    <w:p w:rsidR="00D90065" w:rsidRDefault="00D90065" w:rsidP="00D90065">
      <w:pPr>
        <w:pStyle w:val="a3"/>
        <w:ind w:left="142" w:right="-568" w:hanging="142"/>
      </w:pPr>
      <w:r>
        <w:t>2)Особенности и популярные супы  кухонь</w:t>
      </w:r>
      <w:r w:rsidR="00D44F3A" w:rsidRPr="00D4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3A" w:rsidRPr="00D475AD">
        <w:rPr>
          <w:rFonts w:ascii="Times New Roman" w:hAnsi="Times New Roman" w:cs="Times New Roman"/>
          <w:sz w:val="24"/>
          <w:szCs w:val="24"/>
        </w:rPr>
        <w:t>Австралазии</w:t>
      </w:r>
      <w:proofErr w:type="spellEnd"/>
      <w:r w:rsidR="00D44F3A" w:rsidRPr="00D475AD">
        <w:rPr>
          <w:rFonts w:ascii="Times New Roman" w:hAnsi="Times New Roman" w:cs="Times New Roman"/>
          <w:sz w:val="24"/>
          <w:szCs w:val="24"/>
        </w:rPr>
        <w:t xml:space="preserve"> и Океании</w:t>
      </w:r>
      <w:proofErr w:type="gramStart"/>
      <w:r w:rsidR="00D44F3A">
        <w:t xml:space="preserve"> </w:t>
      </w:r>
      <w:r>
        <w:t>.</w:t>
      </w:r>
      <w:proofErr w:type="gramEnd"/>
    </w:p>
    <w:p w:rsidR="0063237F" w:rsidRPr="0063237F" w:rsidRDefault="00D90065" w:rsidP="0063237F">
      <w:pPr>
        <w:ind w:left="-709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D84">
        <w:rPr>
          <w:b/>
          <w:i/>
        </w:rPr>
        <w:t>3.</w:t>
      </w:r>
      <w:r>
        <w:rPr>
          <w:b/>
          <w:i/>
          <w:sz w:val="28"/>
          <w:szCs w:val="28"/>
        </w:rPr>
        <w:t>Изложение  новой  темы:1.</w:t>
      </w:r>
      <w:r w:rsidR="00E37039" w:rsidRPr="00E37039">
        <w:rPr>
          <w:sz w:val="28"/>
          <w:szCs w:val="28"/>
        </w:rPr>
        <w:t>В</w:t>
      </w:r>
      <w:r w:rsidR="00E37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7039">
        <w:rPr>
          <w:rFonts w:ascii="Times New Roman" w:hAnsi="Times New Roman" w:cs="Times New Roman"/>
          <w:color w:val="000000"/>
          <w:sz w:val="24"/>
          <w:szCs w:val="24"/>
        </w:rPr>
        <w:t>североамериканскую</w:t>
      </w:r>
      <w:proofErr w:type="gramEnd"/>
      <w:r w:rsidR="00E37039">
        <w:rPr>
          <w:rFonts w:ascii="Times New Roman" w:hAnsi="Times New Roman" w:cs="Times New Roman"/>
          <w:color w:val="000000"/>
          <w:sz w:val="24"/>
          <w:szCs w:val="24"/>
        </w:rPr>
        <w:t xml:space="preserve">  входят американская и канадская кухни, которые  похожи</w:t>
      </w:r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 xml:space="preserve"> на английскую. Однако у каждой из них есть характерные особенности, присущие кухне европейских стран. Это объясняется историческим развитием США и Канады. У американцев и канадцев наиболее популярны креветки, крабы, соления и маринованные овощи, фрукты и салаты из них, холодное мясо, устрицы, маринованная сельдь, паштет из печенки, фаршированные яйца, закусочные бутерброды.</w:t>
      </w:r>
      <w:r w:rsidR="00E37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 xml:space="preserve">Для приготовления закусок </w:t>
      </w:r>
      <w:r w:rsidR="00E37039">
        <w:rPr>
          <w:rFonts w:ascii="Times New Roman" w:hAnsi="Times New Roman" w:cs="Times New Roman"/>
          <w:color w:val="000000"/>
          <w:sz w:val="24"/>
          <w:szCs w:val="24"/>
        </w:rPr>
        <w:t xml:space="preserve"> они </w:t>
      </w:r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майонез, салатные заправки. Американцы пьют кофе перед завтраком. </w:t>
      </w:r>
      <w:proofErr w:type="gramStart"/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>Первый завтрак может состоять из гренок, бекона, ветчины, яичницы-глазуньи, сладкой булочки, оладий, сосисок, дыни.</w:t>
      </w:r>
      <w:proofErr w:type="gramEnd"/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 xml:space="preserve"> Второй завтрак (ленч) совпадает по времени с нашим обедом и состоит из салата и второго блюда с овощным гарниром. </w:t>
      </w:r>
      <w:proofErr w:type="gramStart"/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>Из первых блюд рекомендуется подавать овощные, картофельные, грибные супы, борщи, бульоны; из вторых — блюда из вырезки, ростбиф, отварные, жареные, тушеные цыплята, индейку, азу, гуляш, бефстроганов, жареные креветки, блюда из яиц, мясные тефтели, сосиски, макароны с сыром; из сладких блюд — мороженое, пироги с яблоками, вишнями, пудинги, овсяное печенье.</w:t>
      </w:r>
      <w:proofErr w:type="gramEnd"/>
      <w:r w:rsidR="00787699" w:rsidRPr="00FD5F16">
        <w:rPr>
          <w:rFonts w:ascii="Times New Roman" w:hAnsi="Times New Roman" w:cs="Times New Roman"/>
          <w:color w:val="000000"/>
          <w:sz w:val="24"/>
          <w:szCs w:val="24"/>
        </w:rPr>
        <w:t xml:space="preserve"> Стакан молока подают к обеду и ужину. Обедают американцы в 16–17 ч и ужинают за 1,5–2 ч до сна.</w:t>
      </w:r>
      <w:r w:rsidR="00E370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C728D" w:rsidRPr="00FD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Латиноамериканская кухня</w:t>
      </w:r>
      <w:r w:rsidR="00632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3237F" w:rsidRPr="00FD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Латиноамериканская кухня - переплетение кулинарных традиций народов Южной Америки</w:t>
      </w:r>
      <w:r w:rsidR="00632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237F" w:rsidRPr="00FD5F16" w:rsidRDefault="009C1950" w:rsidP="0063237F">
      <w:pPr>
        <w:pStyle w:val="a4"/>
        <w:ind w:left="-851" w:right="-143"/>
        <w:rPr>
          <w:color w:val="000000"/>
        </w:rPr>
      </w:pPr>
      <w:r w:rsidRPr="009C1950">
        <w:rPr>
          <w:b/>
          <w:color w:val="000000"/>
        </w:rPr>
        <w:lastRenderedPageBreak/>
        <w:t>Л</w:t>
      </w:r>
      <w:r w:rsidR="0063237F" w:rsidRPr="009C1950">
        <w:rPr>
          <w:b/>
          <w:color w:val="000000"/>
        </w:rPr>
        <w:t>атиноамериканская кухня</w:t>
      </w:r>
      <w:r w:rsidR="0063237F" w:rsidRPr="00FD5F16">
        <w:rPr>
          <w:color w:val="000000"/>
        </w:rPr>
        <w:t xml:space="preserve"> – смесь традиций и особенностей множества стран, которые хоть и разнятся в чем-то, но в приготовлении традиционных блюд схожи. Культуры стран, их народности, да и сами государства - абсолютные противоположности друг другу. Национальные кухни Кубы и Бразилии, Мексики схожи наиболее всего. Стоит отметить, что они имеют много общего благодаря объединению традиций национальных блюд коренных </w:t>
      </w:r>
      <w:proofErr w:type="spellStart"/>
      <w:r w:rsidR="0063237F" w:rsidRPr="00FD5F16">
        <w:rPr>
          <w:color w:val="000000"/>
        </w:rPr>
        <w:t>жителей</w:t>
      </w:r>
      <w:proofErr w:type="gramStart"/>
      <w:r w:rsidR="0063237F" w:rsidRPr="00FD5F16">
        <w:rPr>
          <w:color w:val="000000"/>
        </w:rPr>
        <w:t>,к</w:t>
      </w:r>
      <w:proofErr w:type="gramEnd"/>
      <w:r w:rsidR="0063237F" w:rsidRPr="00FD5F16">
        <w:rPr>
          <w:color w:val="000000"/>
        </w:rPr>
        <w:t>оторые</w:t>
      </w:r>
      <w:proofErr w:type="spellEnd"/>
      <w:r w:rsidR="0063237F" w:rsidRPr="00FD5F16">
        <w:rPr>
          <w:color w:val="000000"/>
        </w:rPr>
        <w:t xml:space="preserve"> населяли территории их стран. Это представители индейских племен, к которым присоединились европейские колонисты - испанцы и португальцы.</w:t>
      </w:r>
    </w:p>
    <w:p w:rsidR="0063237F" w:rsidRPr="00FD5F16" w:rsidRDefault="0063237F" w:rsidP="0063237F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У кубинцев и мексиканцев наиболее популярным считается приготовление мяса, в особенности свинины и говядины. Способ очень простой и пропитан традициями – на открытом огне. Благодаря этому мясо наиболее вкусное, а с добавлением особенного соуса из томатов и специй становиться безоговорочным фаворитом традиционной кухни.</w:t>
      </w:r>
    </w:p>
    <w:p w:rsidR="0063237F" w:rsidRPr="00FD5F16" w:rsidRDefault="0063237F" w:rsidP="0063237F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В Бразилии национальная кухня соединила в себе главные особенности культур народов Южной Америки. Но чтобы отличаться, бразильцы вносят большее разнообразие в свои блюда, чем остальные народы континента. К примеру, они благодаря такому отличию стали наиболее популярной кухней мира. И неспроста, ведь блюда традиционной бразильской кухни представляют собой разноцветную мозаику культур коренных жителей Бразилии. Европейские традиции, завезенные колонистами в страну, африканские рабы, а также азиатские переселенцы внесли едва заметную лепту.</w:t>
      </w:r>
    </w:p>
    <w:p w:rsidR="0063237F" w:rsidRPr="00FD5F16" w:rsidRDefault="0063237F" w:rsidP="0063237F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В традиционной латиноамериканской кухне в особом почете напитки, среди них лидирующую позицию занимает кофе. Именно бразильский и колумбийский кофе знамениты на весь мир своим ароматом и вкусом. Алкогольные напитки – отдельная ниша в национальной кухне. Для приготовления блюд нередко используется вино, в нем маринуют мясо, добавляют к соусам или кондитерским изделиям.</w:t>
      </w:r>
    </w:p>
    <w:p w:rsidR="0063237F" w:rsidRPr="00FD5F16" w:rsidRDefault="0063237F" w:rsidP="0063237F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Многие страны Южной Америки используют рыбу и морепродукты в своем рационе. Также стоит сказать о фруктах, которые лежат в основе приготовления множества десертов, напитков и соков. Овощи в Латинской Америке используются для приготовления салатов, которые заправляются исключительно оливковым маслом. Считается, что только оно не испортит приготовленное блюдо.</w:t>
      </w:r>
    </w:p>
    <w:p w:rsidR="00E37039" w:rsidRPr="00FD5F16" w:rsidRDefault="0063237F" w:rsidP="00083D1D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Сама же кухня Латинской Америки относится</w:t>
      </w:r>
      <w:r w:rsidRPr="00FD5F16">
        <w:rPr>
          <w:b/>
          <w:bCs/>
          <w:color w:val="000000"/>
        </w:rPr>
        <w:t> к «</w:t>
      </w:r>
      <w:r w:rsidRPr="00FD5F16">
        <w:rPr>
          <w:color w:val="000000"/>
        </w:rPr>
        <w:t>огненным» из-за огромного количества специй и пряностей, приправ, которые щедро добавляют во все блюда, приготовленные по традиционным рецептам.</w:t>
      </w:r>
      <w:r w:rsidR="00083D1D">
        <w:rPr>
          <w:color w:val="000000"/>
        </w:rPr>
        <w:t xml:space="preserve"> </w:t>
      </w:r>
      <w:r w:rsidR="00E37039" w:rsidRPr="00FD5F16">
        <w:rPr>
          <w:color w:val="000000"/>
        </w:rPr>
        <w:t>В кухне латиноамериканцев используется натуральное мясо, поджаренное крупными кусками (350–500 г) на специальных решетках над раскаленными углями, тушеное мясо с красной фасолью, копченая колбаса в томатном соусе с перцем. По способу приготовления многие блюда из мяса имеют некоторое сходство с кухней народов Кавказа. Мясные продукты и рыбу для вторых блюд не панируют.</w:t>
      </w:r>
    </w:p>
    <w:p w:rsidR="002F34C7" w:rsidRPr="00FD5F16" w:rsidRDefault="00E37039" w:rsidP="002F34C7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 xml:space="preserve">На гарнир подают зеленую стручковую фасоль, кабачки, цветную капусту, спаржу, морковь, свеклу, картофель, а из крупяных— </w:t>
      </w:r>
      <w:proofErr w:type="gramStart"/>
      <w:r w:rsidRPr="00FD5F16">
        <w:rPr>
          <w:color w:val="000000"/>
        </w:rPr>
        <w:t>ра</w:t>
      </w:r>
      <w:proofErr w:type="gramEnd"/>
      <w:r w:rsidRPr="00FD5F16">
        <w:rPr>
          <w:color w:val="000000"/>
        </w:rPr>
        <w:t>ссыпчатый рис, лапшу, которые заправляют сливочным маслом и подают отдельно. Завтрак должен быть легким. Можно рекомендовать сливочное масло, булочку с хрустящей корочкой, острый сыр, фрукты и фруктовые соки, джем или варенье, черный кофе с горячим молоком, которое подают отдельно. В обед латиноамериканцы ограниченно употребляют первые блюда; блюда из мяса (в жареном или тушеном виде), птицы и рыбы включают в меню и обеда, и ужина. После обеда и ужина подают крепкий черный кофе.</w:t>
      </w:r>
      <w:r w:rsidR="002F34C7" w:rsidRPr="002F34C7">
        <w:rPr>
          <w:color w:val="000000"/>
        </w:rPr>
        <w:t xml:space="preserve"> </w:t>
      </w:r>
      <w:r w:rsidR="002F34C7" w:rsidRPr="00FD5F16">
        <w:rPr>
          <w:color w:val="000000"/>
        </w:rPr>
        <w:t>Рецепты и блюда латиноамериканской кухни представляют собой целый пласт перемешавшихся между собой кулинарных традиций стран и республик латиноамериканского региона. В него входят: Колумбия, Чили, Куба, Мексика, Аргентина, Уругвай, Бразилия и Перу, а потому традиционная латиноамериканская кухня содержит в себе колорит каждой из этих стран.</w:t>
      </w:r>
    </w:p>
    <w:p w:rsidR="00E37039" w:rsidRPr="00FD5F16" w:rsidRDefault="002F34C7" w:rsidP="0063237F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Континент Южной Америки населен жителями различных национальностей, множество переселенцев и эмигрантов теперь проживают в странах Латинской Америки. Коренные жители, проживающие на этих территориях, с древних времен выращивали множество овощных культур, к примеру – кукурузу, которая стала основной во всем сельском хозяйстве. До нашего времени дошло множество рецептов латиноамериканской кухни, в которых основным ингредиентом является кукуруза.</w:t>
      </w:r>
      <w:r w:rsidR="0063237F">
        <w:rPr>
          <w:color w:val="000000"/>
        </w:rPr>
        <w:t xml:space="preserve">  </w:t>
      </w:r>
      <w:proofErr w:type="gramStart"/>
      <w:r w:rsidR="00E37039" w:rsidRPr="00FD5F16">
        <w:rPr>
          <w:color w:val="000000"/>
        </w:rPr>
        <w:t xml:space="preserve">Туристам из стран Южной Америки можно рекомендовать: сливочное масло, копченые </w:t>
      </w:r>
      <w:r w:rsidR="00E37039" w:rsidRPr="00FD5F16">
        <w:rPr>
          <w:color w:val="000000"/>
        </w:rPr>
        <w:lastRenderedPageBreak/>
        <w:t xml:space="preserve">колбасы, зеленый салат, салаты из овощей, заправленные только оливковым маслом или салатной заправкой, натуральные помидоры, болгарский перец, крабы, отварную или жареную домашнюю птицу, бульоны с различными гарнирами, супы-пюре, борщи, рассольники, харчо, ростбиф, натуральный бифштекс, вырезку, жареную на углях, шашлык, чахохбили, плов, </w:t>
      </w:r>
      <w:proofErr w:type="spellStart"/>
      <w:r w:rsidR="00E37039" w:rsidRPr="00FD5F16">
        <w:rPr>
          <w:color w:val="000000"/>
        </w:rPr>
        <w:t>цыплята-табака</w:t>
      </w:r>
      <w:proofErr w:type="spellEnd"/>
      <w:r w:rsidR="00E37039" w:rsidRPr="00FD5F16">
        <w:rPr>
          <w:color w:val="000000"/>
        </w:rPr>
        <w:t>, котлеты по-киевски, свежие фрукты и компоты из них</w:t>
      </w:r>
      <w:proofErr w:type="gramEnd"/>
      <w:r w:rsidR="00E37039" w:rsidRPr="00FD5F16">
        <w:rPr>
          <w:color w:val="000000"/>
        </w:rPr>
        <w:t xml:space="preserve">, кремы, желе, муссы, пудинги, </w:t>
      </w:r>
      <w:proofErr w:type="spellStart"/>
      <w:r w:rsidR="00E37039" w:rsidRPr="00FD5F16">
        <w:rPr>
          <w:color w:val="000000"/>
        </w:rPr>
        <w:t>пирожные</w:t>
      </w:r>
      <w:proofErr w:type="gramStart"/>
      <w:r w:rsidR="00E37039" w:rsidRPr="00FD5F16">
        <w:rPr>
          <w:color w:val="000000"/>
        </w:rPr>
        <w:t>.</w:t>
      </w:r>
      <w:r w:rsidR="00E37039" w:rsidRPr="00FD5F16">
        <w:rPr>
          <w:color w:val="000000"/>
        </w:rPr>
        <w:t>О</w:t>
      </w:r>
      <w:proofErr w:type="gramEnd"/>
      <w:r w:rsidR="00E37039" w:rsidRPr="00FD5F16">
        <w:rPr>
          <w:color w:val="000000"/>
        </w:rPr>
        <w:t>собенности</w:t>
      </w:r>
      <w:proofErr w:type="spellEnd"/>
      <w:r w:rsidR="00E37039" w:rsidRPr="00FD5F16">
        <w:rPr>
          <w:color w:val="000000"/>
        </w:rPr>
        <w:t xml:space="preserve"> технологии приготовления </w:t>
      </w:r>
      <w:r w:rsidR="00E37039" w:rsidRPr="00FD5F16">
        <w:rPr>
          <w:b/>
          <w:bCs/>
          <w:color w:val="000000"/>
        </w:rPr>
        <w:t xml:space="preserve"> 1-ых блюд кухонь латино</w:t>
      </w:r>
      <w:r w:rsidR="00E37039" w:rsidRPr="00FD5F16">
        <w:rPr>
          <w:color w:val="000000"/>
        </w:rPr>
        <w:t>американских стран</w:t>
      </w:r>
    </w:p>
    <w:p w:rsidR="001C728D" w:rsidRPr="00FD5F16" w:rsidRDefault="001C728D" w:rsidP="0063237F">
      <w:pPr>
        <w:pStyle w:val="a4"/>
        <w:ind w:left="-851" w:right="-143"/>
        <w:rPr>
          <w:color w:val="000000"/>
        </w:rPr>
      </w:pPr>
      <w:r w:rsidRPr="00FD5F16">
        <w:rPr>
          <w:b/>
          <w:bCs/>
          <w:color w:val="000000"/>
        </w:rPr>
        <w:t>Кукуруза и специи - изюминка латиноамериканской кухни</w:t>
      </w:r>
      <w:r w:rsidR="0063237F">
        <w:rPr>
          <w:color w:val="000000"/>
        </w:rPr>
        <w:t xml:space="preserve">. </w:t>
      </w:r>
      <w:r w:rsidRPr="00FD5F16">
        <w:rPr>
          <w:color w:val="000000"/>
        </w:rPr>
        <w:t xml:space="preserve">Жители Южной Америки издавна знали и использовали полезные качества кукурузы в приготовлении блюд традиционной кухни. Кукуруза - незаменимый элемент любого блюда, из нее готовят как главные блюда, так и гарниры к ним. В ход идет даже кукурузная мука, которая является основой для приготовления традиционных и любимых всеми лепешек </w:t>
      </w:r>
      <w:proofErr w:type="spellStart"/>
      <w:r w:rsidRPr="00FD5F16">
        <w:rPr>
          <w:color w:val="000000"/>
        </w:rPr>
        <w:t>тортильяс</w:t>
      </w:r>
      <w:proofErr w:type="spellEnd"/>
      <w:r w:rsidRPr="00FD5F16">
        <w:rPr>
          <w:color w:val="000000"/>
        </w:rPr>
        <w:t>. Эти лепешки давно стали самостоятельным блюдом латиноамериканской кухни.</w:t>
      </w:r>
    </w:p>
    <w:p w:rsidR="001C728D" w:rsidRPr="00FD5F16" w:rsidRDefault="001C728D" w:rsidP="00FD5F16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Для того чтобы приготовить лепешки, необходимо в тесто добавить приправы и пряности, а затем готовые лепешки смазать сливочным или растительным маслом и есть с острым или сырным соусом.</w:t>
      </w:r>
    </w:p>
    <w:p w:rsidR="001C728D" w:rsidRPr="00FD5F16" w:rsidRDefault="001C728D" w:rsidP="00FD5F16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Латиноамериканская кухня характеризуется использованием массы специй и пряностей. В одном блюде должно быть не меньше 5 видов пряностей – таково главное правило приготовления традиционных блюд латиноамериканской кухни.</w:t>
      </w:r>
    </w:p>
    <w:p w:rsidR="001C728D" w:rsidRPr="00FD5F16" w:rsidRDefault="001C728D" w:rsidP="00FD5F16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В блюдах здешней кухни присутствуют растительные нотки, которые придают блюдам приятных ароматов – базилик, тимьян, мята, шалфей и перец. Перец – наиболее любимый поварами компонент, самым известным в латиноамериканских странах считается перец «</w:t>
      </w:r>
      <w:proofErr w:type="spellStart"/>
      <w:r w:rsidRPr="00FD5F16">
        <w:rPr>
          <w:color w:val="000000"/>
        </w:rPr>
        <w:t>ялапено</w:t>
      </w:r>
      <w:proofErr w:type="spellEnd"/>
      <w:r w:rsidRPr="00FD5F16">
        <w:rPr>
          <w:color w:val="000000"/>
        </w:rPr>
        <w:t>». Хотя не уступает в первенстве и перец «</w:t>
      </w:r>
      <w:proofErr w:type="spellStart"/>
      <w:r w:rsidRPr="00FD5F16">
        <w:rPr>
          <w:color w:val="000000"/>
        </w:rPr>
        <w:t>чили</w:t>
      </w:r>
      <w:proofErr w:type="spellEnd"/>
      <w:r w:rsidRPr="00FD5F16">
        <w:rPr>
          <w:color w:val="000000"/>
        </w:rPr>
        <w:t>», его активно используют в традиционной кухне этого региона. Что же касается разновидностей перца «</w:t>
      </w:r>
      <w:proofErr w:type="spellStart"/>
      <w:r w:rsidRPr="00FD5F16">
        <w:rPr>
          <w:color w:val="000000"/>
        </w:rPr>
        <w:t>чили</w:t>
      </w:r>
      <w:proofErr w:type="spellEnd"/>
      <w:r w:rsidRPr="00FD5F16">
        <w:rPr>
          <w:color w:val="000000"/>
        </w:rPr>
        <w:t>», то только в стране Чили его видов насчитывают более 70! И все они используются в кулинарии.</w:t>
      </w:r>
    </w:p>
    <w:p w:rsidR="001C728D" w:rsidRPr="00FD5F16" w:rsidRDefault="001C728D" w:rsidP="00FD5F16">
      <w:pPr>
        <w:pStyle w:val="a4"/>
        <w:ind w:left="-851" w:right="-143"/>
        <w:rPr>
          <w:color w:val="000000"/>
        </w:rPr>
      </w:pPr>
      <w:r w:rsidRPr="00FD5F16">
        <w:rPr>
          <w:color w:val="000000"/>
        </w:rPr>
        <w:t>Томаты и картофель такие же часто используемые компоненты, как и пряности. Большой любовью отличаются повара и жители к бобовым культурам, особенно любима красная фасоль, у которой популярности не меньше, чем у кукурузы.</w:t>
      </w:r>
    </w:p>
    <w:p w:rsidR="00E82FDC" w:rsidRDefault="00083D1D" w:rsidP="002224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3D1D" w:rsidRPr="00083D1D" w:rsidRDefault="00083D1D" w:rsidP="002224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Самостоятельно </w:t>
      </w:r>
      <w:r w:rsidR="009C3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записать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3D1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(пунктами)</w:t>
      </w:r>
      <w:r w:rsidRPr="00083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t xml:space="preserve">супы </w:t>
      </w:r>
      <w:proofErr w:type="gramStart"/>
      <w:r>
        <w:t xml:space="preserve">( </w:t>
      </w:r>
      <w:proofErr w:type="gramEnd"/>
      <w:r>
        <w:t>по 3-4)  кухонь</w:t>
      </w:r>
      <w:r w:rsidRPr="00D4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5AD">
        <w:rPr>
          <w:rFonts w:ascii="Times New Roman" w:hAnsi="Times New Roman" w:cs="Times New Roman"/>
          <w:sz w:val="24"/>
          <w:szCs w:val="24"/>
        </w:rPr>
        <w:t>Австралазии</w:t>
      </w:r>
      <w:proofErr w:type="spellEnd"/>
      <w:r w:rsidRPr="00D475AD">
        <w:rPr>
          <w:rFonts w:ascii="Times New Roman" w:hAnsi="Times New Roman" w:cs="Times New Roman"/>
          <w:sz w:val="24"/>
          <w:szCs w:val="24"/>
        </w:rPr>
        <w:t xml:space="preserve"> и Океании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3D1D" w:rsidRPr="00083D1D" w:rsidSect="00D9006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06"/>
    <w:rsid w:val="00083D1D"/>
    <w:rsid w:val="001C728D"/>
    <w:rsid w:val="002224B7"/>
    <w:rsid w:val="002C606C"/>
    <w:rsid w:val="002F34C7"/>
    <w:rsid w:val="00551852"/>
    <w:rsid w:val="005E3A06"/>
    <w:rsid w:val="0063237F"/>
    <w:rsid w:val="006A54CD"/>
    <w:rsid w:val="00787699"/>
    <w:rsid w:val="0094390E"/>
    <w:rsid w:val="009C1950"/>
    <w:rsid w:val="009C33B3"/>
    <w:rsid w:val="00B95714"/>
    <w:rsid w:val="00C00888"/>
    <w:rsid w:val="00C76256"/>
    <w:rsid w:val="00D44F3A"/>
    <w:rsid w:val="00D475AD"/>
    <w:rsid w:val="00D90065"/>
    <w:rsid w:val="00DF6595"/>
    <w:rsid w:val="00E040CD"/>
    <w:rsid w:val="00E332D0"/>
    <w:rsid w:val="00E37039"/>
    <w:rsid w:val="00E82FDC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06"/>
  </w:style>
  <w:style w:type="paragraph" w:styleId="1">
    <w:name w:val="heading 1"/>
    <w:basedOn w:val="a"/>
    <w:link w:val="10"/>
    <w:uiPriority w:val="9"/>
    <w:qFormat/>
    <w:rsid w:val="001C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4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FDAC-6FB8-4DD6-89E9-DED21F3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1370</Words>
  <Characters>7814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Transformers</dc:creator>
  <cp:lastModifiedBy>ПК</cp:lastModifiedBy>
  <cp:revision>28</cp:revision>
  <dcterms:created xsi:type="dcterms:W3CDTF">2020-03-22T19:58:00Z</dcterms:created>
  <dcterms:modified xsi:type="dcterms:W3CDTF">2020-03-27T11:33:00Z</dcterms:modified>
</cp:coreProperties>
</file>