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2686" w:rsidRPr="009C2686" w:rsidRDefault="009C2686" w:rsidP="009C2686">
      <w:pPr>
        <w:shd w:val="clear" w:color="auto" w:fill="FFFFFF"/>
        <w:spacing w:after="184" w:line="352" w:lineRule="atLeast"/>
        <w:outlineLvl w:val="0"/>
        <w:rPr>
          <w:rFonts w:ascii="Times New Roman" w:eastAsia="Times New Roman" w:hAnsi="Times New Roman" w:cs="Times New Roman"/>
          <w:sz w:val="30"/>
          <w:szCs w:val="30"/>
          <w:lang w:eastAsia="ru-RU"/>
        </w:rPr>
      </w:pPr>
      <w:r w:rsidRPr="009C2686">
        <w:rPr>
          <w:rFonts w:ascii="Verdana-Bold" w:eastAsia="Times New Roman" w:hAnsi="Verdana-Bold" w:cs="Times New Roman"/>
          <w:b/>
          <w:bCs/>
          <w:color w:val="132146"/>
          <w:kern w:val="36"/>
          <w:sz w:val="40"/>
          <w:szCs w:val="40"/>
          <w:lang w:eastAsia="ru-RU"/>
        </w:rPr>
        <w:t>Способы обработки металла</w:t>
      </w:r>
      <w:r w:rsidRPr="009C2686">
        <w:rPr>
          <w:rFonts w:ascii="Times New Roman" w:eastAsia="Times New Roman" w:hAnsi="Times New Roman" w:cs="Times New Roman"/>
          <w:sz w:val="30"/>
          <w:szCs w:val="30"/>
          <w:lang w:eastAsia="ru-RU"/>
        </w:rPr>
        <w:t> </w:t>
      </w:r>
      <w:r>
        <w:rPr>
          <w:rFonts w:ascii="Times New Roman" w:eastAsia="Times New Roman" w:hAnsi="Times New Roman" w:cs="Times New Roman"/>
          <w:noProof/>
          <w:sz w:val="30"/>
          <w:szCs w:val="30"/>
          <w:lang w:eastAsia="ru-RU"/>
        </w:rPr>
        <w:drawing>
          <wp:inline distT="0" distB="0" distL="0" distR="0">
            <wp:extent cx="5899800" cy="5785687"/>
            <wp:effectExtent l="19050" t="0" r="5700" b="0"/>
            <wp:docPr id="1" name="Рисунок 1" descr="Способы обработки ме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пособы обработки металла"/>
                    <pic:cNvPicPr>
                      <a:picLocks noChangeAspect="1" noChangeArrowheads="1"/>
                    </pic:cNvPicPr>
                  </pic:nvPicPr>
                  <pic:blipFill>
                    <a:blip r:embed="rId5" cstate="print"/>
                    <a:srcRect/>
                    <a:stretch>
                      <a:fillRect/>
                    </a:stretch>
                  </pic:blipFill>
                  <pic:spPr bwMode="auto">
                    <a:xfrm>
                      <a:off x="0" y="0"/>
                      <a:ext cx="5900702" cy="5786571"/>
                    </a:xfrm>
                    <a:prstGeom prst="rect">
                      <a:avLst/>
                    </a:prstGeom>
                    <a:noFill/>
                    <a:ln w="9525">
                      <a:noFill/>
                      <a:miter lim="800000"/>
                      <a:headEnd/>
                      <a:tailEnd/>
                    </a:ln>
                  </pic:spPr>
                </pic:pic>
              </a:graphicData>
            </a:graphic>
          </wp:inline>
        </w:drawing>
      </w:r>
    </w:p>
    <w:p w:rsidR="009C2686" w:rsidRPr="009C2686" w:rsidRDefault="00A7351B" w:rsidP="009C2686">
      <w:pPr>
        <w:shd w:val="clear" w:color="auto" w:fill="FFFFFF"/>
        <w:spacing w:after="167" w:line="240" w:lineRule="auto"/>
        <w:rPr>
          <w:rFonts w:ascii="Times New Roman" w:eastAsia="Times New Roman" w:hAnsi="Times New Roman" w:cs="Times New Roman"/>
          <w:sz w:val="24"/>
          <w:szCs w:val="24"/>
          <w:lang w:eastAsia="ru-RU"/>
        </w:rPr>
      </w:pPr>
      <w:hyperlink r:id="rId6" w:tooltip="0.5 из 5" w:history="1">
        <w:r w:rsidR="009C2686" w:rsidRPr="009C2686">
          <w:rPr>
            <w:rFonts w:ascii="Times New Roman" w:eastAsia="Times New Roman" w:hAnsi="Times New Roman" w:cs="Times New Roman"/>
            <w:color w:val="0000FF"/>
            <w:sz w:val="24"/>
            <w:szCs w:val="24"/>
            <w:lang w:eastAsia="ru-RU"/>
          </w:rPr>
          <w:t>1</w:t>
        </w:r>
      </w:hyperlink>
      <w:hyperlink r:id="rId7" w:tooltip="1 из 5" w:history="1">
        <w:r w:rsidR="009C2686" w:rsidRPr="009C2686">
          <w:rPr>
            <w:rFonts w:ascii="Times New Roman" w:eastAsia="Times New Roman" w:hAnsi="Times New Roman" w:cs="Times New Roman"/>
            <w:color w:val="0000FF"/>
            <w:sz w:val="24"/>
            <w:szCs w:val="24"/>
            <w:lang w:eastAsia="ru-RU"/>
          </w:rPr>
          <w:t>1</w:t>
        </w:r>
      </w:hyperlink>
      <w:hyperlink r:id="rId8" w:tooltip="1.5 из 5" w:history="1">
        <w:r w:rsidR="009C2686" w:rsidRPr="009C2686">
          <w:rPr>
            <w:rFonts w:ascii="Times New Roman" w:eastAsia="Times New Roman" w:hAnsi="Times New Roman" w:cs="Times New Roman"/>
            <w:color w:val="0000FF"/>
            <w:sz w:val="24"/>
            <w:szCs w:val="24"/>
            <w:lang w:eastAsia="ru-RU"/>
          </w:rPr>
          <w:t>1</w:t>
        </w:r>
      </w:hyperlink>
      <w:hyperlink r:id="rId9" w:tooltip="2 из 5" w:history="1">
        <w:r w:rsidR="009C2686" w:rsidRPr="009C2686">
          <w:rPr>
            <w:rFonts w:ascii="Times New Roman" w:eastAsia="Times New Roman" w:hAnsi="Times New Roman" w:cs="Times New Roman"/>
            <w:color w:val="0000FF"/>
            <w:sz w:val="24"/>
            <w:szCs w:val="24"/>
            <w:lang w:eastAsia="ru-RU"/>
          </w:rPr>
          <w:t>1</w:t>
        </w:r>
      </w:hyperlink>
      <w:hyperlink r:id="rId10" w:tooltip="2.5 из 5" w:history="1">
        <w:r w:rsidR="009C2686" w:rsidRPr="009C2686">
          <w:rPr>
            <w:rFonts w:ascii="Times New Roman" w:eastAsia="Times New Roman" w:hAnsi="Times New Roman" w:cs="Times New Roman"/>
            <w:color w:val="0000FF"/>
            <w:sz w:val="24"/>
            <w:szCs w:val="24"/>
            <w:lang w:eastAsia="ru-RU"/>
          </w:rPr>
          <w:t>1</w:t>
        </w:r>
      </w:hyperlink>
      <w:hyperlink r:id="rId11" w:tooltip="3 из 5" w:history="1">
        <w:r w:rsidR="009C2686" w:rsidRPr="009C2686">
          <w:rPr>
            <w:rFonts w:ascii="Times New Roman" w:eastAsia="Times New Roman" w:hAnsi="Times New Roman" w:cs="Times New Roman"/>
            <w:color w:val="0000FF"/>
            <w:sz w:val="24"/>
            <w:szCs w:val="24"/>
            <w:lang w:eastAsia="ru-RU"/>
          </w:rPr>
          <w:t>1</w:t>
        </w:r>
      </w:hyperlink>
      <w:hyperlink r:id="rId12" w:tooltip="3.5 из 5" w:history="1">
        <w:r w:rsidR="009C2686" w:rsidRPr="009C2686">
          <w:rPr>
            <w:rFonts w:ascii="Times New Roman" w:eastAsia="Times New Roman" w:hAnsi="Times New Roman" w:cs="Times New Roman"/>
            <w:color w:val="0000FF"/>
            <w:sz w:val="24"/>
            <w:szCs w:val="24"/>
            <w:lang w:eastAsia="ru-RU"/>
          </w:rPr>
          <w:t>1</w:t>
        </w:r>
      </w:hyperlink>
      <w:hyperlink r:id="rId13" w:tooltip="4 из 5" w:history="1">
        <w:r w:rsidR="009C2686" w:rsidRPr="009C2686">
          <w:rPr>
            <w:rFonts w:ascii="Times New Roman" w:eastAsia="Times New Roman" w:hAnsi="Times New Roman" w:cs="Times New Roman"/>
            <w:color w:val="0000FF"/>
            <w:sz w:val="24"/>
            <w:szCs w:val="24"/>
            <w:lang w:eastAsia="ru-RU"/>
          </w:rPr>
          <w:t>1</w:t>
        </w:r>
      </w:hyperlink>
      <w:hyperlink r:id="rId14" w:tooltip="4.5 из 5" w:history="1">
        <w:r w:rsidR="009C2686" w:rsidRPr="009C2686">
          <w:rPr>
            <w:rFonts w:ascii="Times New Roman" w:eastAsia="Times New Roman" w:hAnsi="Times New Roman" w:cs="Times New Roman"/>
            <w:color w:val="0000FF"/>
            <w:sz w:val="24"/>
            <w:szCs w:val="24"/>
            <w:lang w:eastAsia="ru-RU"/>
          </w:rPr>
          <w:t>1</w:t>
        </w:r>
      </w:hyperlink>
      <w:hyperlink r:id="rId15" w:tooltip="5 из 5" w:history="1">
        <w:r w:rsidR="009C2686" w:rsidRPr="009C2686">
          <w:rPr>
            <w:rFonts w:ascii="Times New Roman" w:eastAsia="Times New Roman" w:hAnsi="Times New Roman" w:cs="Times New Roman"/>
            <w:color w:val="0000FF"/>
            <w:sz w:val="24"/>
            <w:szCs w:val="24"/>
            <w:lang w:eastAsia="ru-RU"/>
          </w:rPr>
          <w:t>1</w:t>
        </w:r>
      </w:hyperlink>
      <w:r w:rsidR="009C2686" w:rsidRPr="009C2686">
        <w:rPr>
          <w:rFonts w:ascii="Times New Roman" w:eastAsia="Times New Roman" w:hAnsi="Times New Roman" w:cs="Times New Roman"/>
          <w:sz w:val="24"/>
          <w:szCs w:val="24"/>
          <w:lang w:eastAsia="ru-RU"/>
        </w:rPr>
        <w:t> </w:t>
      </w:r>
      <w:r w:rsidR="009C2686" w:rsidRPr="009C2686">
        <w:rPr>
          <w:rFonts w:ascii="Times New Roman" w:eastAsia="Times New Roman" w:hAnsi="Times New Roman" w:cs="Times New Roman"/>
          <w:sz w:val="19"/>
          <w:lang w:eastAsia="ru-RU"/>
        </w:rPr>
        <w:t>Рейтинг 0.00 (0 Голос</w:t>
      </w:r>
      <w:proofErr w:type="gramStart"/>
      <w:r w:rsidR="009C2686" w:rsidRPr="009C2686">
        <w:rPr>
          <w:rFonts w:ascii="Times New Roman" w:eastAsia="Times New Roman" w:hAnsi="Times New Roman" w:cs="Times New Roman"/>
          <w:sz w:val="19"/>
          <w:lang w:eastAsia="ru-RU"/>
        </w:rPr>
        <w:t>а(</w:t>
      </w:r>
      <w:proofErr w:type="spellStart"/>
      <w:proofErr w:type="gramEnd"/>
      <w:r w:rsidR="009C2686" w:rsidRPr="009C2686">
        <w:rPr>
          <w:rFonts w:ascii="Times New Roman" w:eastAsia="Times New Roman" w:hAnsi="Times New Roman" w:cs="Times New Roman"/>
          <w:sz w:val="19"/>
          <w:lang w:eastAsia="ru-RU"/>
        </w:rPr>
        <w:t>ов</w:t>
      </w:r>
      <w:proofErr w:type="spellEnd"/>
      <w:r w:rsidR="009C2686" w:rsidRPr="009C2686">
        <w:rPr>
          <w:rFonts w:ascii="Times New Roman" w:eastAsia="Times New Roman" w:hAnsi="Times New Roman" w:cs="Times New Roman"/>
          <w:sz w:val="19"/>
          <w:lang w:eastAsia="ru-RU"/>
        </w:rPr>
        <w:t>))</w:t>
      </w:r>
    </w:p>
    <w:p w:rsidR="009C2686" w:rsidRPr="009C2686" w:rsidRDefault="009C2686" w:rsidP="009C2686">
      <w:pPr>
        <w:shd w:val="clear" w:color="auto" w:fill="FFFFFF"/>
        <w:spacing w:after="0" w:line="240" w:lineRule="auto"/>
        <w:rPr>
          <w:rFonts w:ascii="Times New Roman" w:eastAsia="Times New Roman" w:hAnsi="Times New Roman" w:cs="Times New Roman"/>
          <w:sz w:val="24"/>
          <w:szCs w:val="24"/>
          <w:lang w:eastAsia="ru-RU"/>
        </w:rPr>
      </w:pPr>
      <w:r w:rsidRPr="009C2686">
        <w:rPr>
          <w:rFonts w:ascii="Times New Roman" w:eastAsia="Times New Roman" w:hAnsi="Times New Roman" w:cs="Times New Roman"/>
          <w:sz w:val="24"/>
          <w:szCs w:val="24"/>
          <w:lang w:eastAsia="ru-RU"/>
        </w:rPr>
        <w:t>14.04.2019</w:t>
      </w:r>
    </w:p>
    <w:p w:rsidR="009C2686" w:rsidRPr="009C2686" w:rsidRDefault="009C2686" w:rsidP="009C2686">
      <w:pPr>
        <w:numPr>
          <w:ilvl w:val="0"/>
          <w:numId w:val="1"/>
        </w:numPr>
        <w:shd w:val="clear" w:color="auto" w:fill="FFFFFF"/>
        <w:spacing w:beforeAutospacing="1" w:after="0" w:afterAutospacing="1" w:line="240" w:lineRule="auto"/>
        <w:textAlignment w:val="center"/>
        <w:rPr>
          <w:rFonts w:ascii="Helvetica" w:eastAsia="Times New Roman" w:hAnsi="Helvetica" w:cs="Times New Roman"/>
          <w:sz w:val="30"/>
          <w:szCs w:val="30"/>
          <w:lang w:eastAsia="ru-RU"/>
        </w:rPr>
      </w:pPr>
    </w:p>
    <w:p w:rsidR="009C2686" w:rsidRPr="009C2686" w:rsidRDefault="009C2686" w:rsidP="009C2686">
      <w:pPr>
        <w:numPr>
          <w:ilvl w:val="0"/>
          <w:numId w:val="1"/>
        </w:numPr>
        <w:shd w:val="clear" w:color="auto" w:fill="FFFFFF"/>
        <w:spacing w:beforeAutospacing="1" w:after="0" w:afterAutospacing="1" w:line="240" w:lineRule="auto"/>
        <w:textAlignment w:val="center"/>
        <w:rPr>
          <w:rFonts w:ascii="Helvetica" w:eastAsia="Times New Roman" w:hAnsi="Helvetica" w:cs="Times New Roman"/>
          <w:sz w:val="30"/>
          <w:szCs w:val="30"/>
          <w:lang w:eastAsia="ru-RU"/>
        </w:rPr>
      </w:pPr>
    </w:p>
    <w:p w:rsidR="009C2686" w:rsidRPr="009C2686" w:rsidRDefault="009C2686" w:rsidP="009C2686">
      <w:pPr>
        <w:numPr>
          <w:ilvl w:val="0"/>
          <w:numId w:val="1"/>
        </w:numPr>
        <w:shd w:val="clear" w:color="auto" w:fill="FFFFFF"/>
        <w:spacing w:beforeAutospacing="1" w:after="0" w:afterAutospacing="1" w:line="240" w:lineRule="auto"/>
        <w:textAlignment w:val="center"/>
        <w:rPr>
          <w:rFonts w:ascii="Helvetica" w:eastAsia="Times New Roman" w:hAnsi="Helvetica" w:cs="Times New Roman"/>
          <w:sz w:val="30"/>
          <w:szCs w:val="30"/>
          <w:lang w:eastAsia="ru-RU"/>
        </w:rPr>
      </w:pPr>
    </w:p>
    <w:p w:rsidR="009C2686" w:rsidRPr="009C2686" w:rsidRDefault="009C2686" w:rsidP="009C2686">
      <w:pPr>
        <w:numPr>
          <w:ilvl w:val="0"/>
          <w:numId w:val="1"/>
        </w:numPr>
        <w:shd w:val="clear" w:color="auto" w:fill="FFFFFF"/>
        <w:spacing w:beforeAutospacing="1" w:after="0" w:afterAutospacing="1" w:line="240" w:lineRule="auto"/>
        <w:textAlignment w:val="center"/>
        <w:rPr>
          <w:rFonts w:ascii="Helvetica" w:eastAsia="Times New Roman" w:hAnsi="Helvetica" w:cs="Times New Roman"/>
          <w:sz w:val="30"/>
          <w:szCs w:val="30"/>
          <w:lang w:eastAsia="ru-RU"/>
        </w:rPr>
      </w:pPr>
    </w:p>
    <w:p w:rsidR="009C2686" w:rsidRPr="009C2686" w:rsidRDefault="009C2686" w:rsidP="009C2686">
      <w:pPr>
        <w:numPr>
          <w:ilvl w:val="0"/>
          <w:numId w:val="1"/>
        </w:numPr>
        <w:shd w:val="clear" w:color="auto" w:fill="FFFFFF"/>
        <w:spacing w:beforeAutospacing="1" w:after="0" w:afterAutospacing="1" w:line="240" w:lineRule="auto"/>
        <w:textAlignment w:val="center"/>
        <w:rPr>
          <w:rFonts w:ascii="Helvetica" w:eastAsia="Times New Roman" w:hAnsi="Helvetica" w:cs="Times New Roman"/>
          <w:sz w:val="30"/>
          <w:szCs w:val="30"/>
          <w:lang w:eastAsia="ru-RU"/>
        </w:rPr>
      </w:pPr>
    </w:p>
    <w:p w:rsidR="009C2686" w:rsidRPr="009C2686" w:rsidRDefault="009C2686" w:rsidP="009C2686">
      <w:pPr>
        <w:numPr>
          <w:ilvl w:val="0"/>
          <w:numId w:val="1"/>
        </w:numPr>
        <w:shd w:val="clear" w:color="auto" w:fill="FFFFFF"/>
        <w:spacing w:beforeAutospacing="1" w:after="0" w:afterAutospacing="1" w:line="240" w:lineRule="auto"/>
        <w:textAlignment w:val="center"/>
        <w:rPr>
          <w:rFonts w:ascii="Helvetica" w:eastAsia="Times New Roman" w:hAnsi="Helvetica" w:cs="Times New Roman"/>
          <w:sz w:val="30"/>
          <w:szCs w:val="30"/>
          <w:lang w:eastAsia="ru-RU"/>
        </w:rPr>
      </w:pPr>
    </w:p>
    <w:p w:rsidR="009C2686" w:rsidRPr="009C2686" w:rsidRDefault="009C2686" w:rsidP="009C2686">
      <w:pPr>
        <w:numPr>
          <w:ilvl w:val="0"/>
          <w:numId w:val="1"/>
        </w:numPr>
        <w:shd w:val="clear" w:color="auto" w:fill="FFFFFF"/>
        <w:spacing w:beforeAutospacing="1" w:after="0" w:afterAutospacing="1" w:line="240" w:lineRule="auto"/>
        <w:textAlignment w:val="center"/>
        <w:rPr>
          <w:rFonts w:ascii="Helvetica" w:eastAsia="Times New Roman" w:hAnsi="Helvetica" w:cs="Times New Roman"/>
          <w:sz w:val="30"/>
          <w:szCs w:val="30"/>
          <w:lang w:eastAsia="ru-RU"/>
        </w:rPr>
      </w:pPr>
    </w:p>
    <w:p w:rsidR="009C2686" w:rsidRPr="009C2686" w:rsidRDefault="009C2686" w:rsidP="009C2686">
      <w:pPr>
        <w:shd w:val="clear" w:color="auto" w:fill="F8F9FB"/>
        <w:spacing w:after="0" w:line="469" w:lineRule="atLeast"/>
        <w:ind w:left="240" w:right="240"/>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Вопросы, рассмотренные в материале:</w:t>
      </w:r>
    </w:p>
    <w:p w:rsidR="009C2686" w:rsidRPr="009C2686" w:rsidRDefault="009C2686" w:rsidP="009C2686">
      <w:pPr>
        <w:numPr>
          <w:ilvl w:val="0"/>
          <w:numId w:val="2"/>
        </w:numPr>
        <w:shd w:val="clear" w:color="auto" w:fill="F8F9FB"/>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Почему так популярна обработка металлов</w:t>
      </w:r>
    </w:p>
    <w:p w:rsidR="009C2686" w:rsidRPr="009C2686" w:rsidRDefault="009C2686" w:rsidP="009C2686">
      <w:pPr>
        <w:numPr>
          <w:ilvl w:val="0"/>
          <w:numId w:val="2"/>
        </w:numPr>
        <w:shd w:val="clear" w:color="auto" w:fill="F8F9FB"/>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Какие существуют основные способы обработки металла литьем и давлением</w:t>
      </w:r>
    </w:p>
    <w:p w:rsidR="009C2686" w:rsidRPr="009C2686" w:rsidRDefault="009C2686" w:rsidP="009C2686">
      <w:pPr>
        <w:numPr>
          <w:ilvl w:val="0"/>
          <w:numId w:val="2"/>
        </w:numPr>
        <w:shd w:val="clear" w:color="auto" w:fill="F8F9FB"/>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Каковы особенности обработки металла термическим способом</w:t>
      </w:r>
    </w:p>
    <w:p w:rsidR="009C2686" w:rsidRPr="009C2686" w:rsidRDefault="009C2686" w:rsidP="009C2686">
      <w:pPr>
        <w:numPr>
          <w:ilvl w:val="0"/>
          <w:numId w:val="2"/>
        </w:numPr>
        <w:shd w:val="clear" w:color="auto" w:fill="F8F9FB"/>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Чем </w:t>
      </w:r>
      <w:proofErr w:type="gramStart"/>
      <w:r w:rsidRPr="009C2686">
        <w:rPr>
          <w:rFonts w:ascii="Times New Roman" w:eastAsia="Times New Roman" w:hAnsi="Times New Roman" w:cs="Times New Roman"/>
          <w:sz w:val="30"/>
          <w:szCs w:val="30"/>
          <w:lang w:eastAsia="ru-RU"/>
        </w:rPr>
        <w:t>хороши</w:t>
      </w:r>
      <w:proofErr w:type="gramEnd"/>
      <w:r w:rsidRPr="009C2686">
        <w:rPr>
          <w:rFonts w:ascii="Times New Roman" w:eastAsia="Times New Roman" w:hAnsi="Times New Roman" w:cs="Times New Roman"/>
          <w:sz w:val="30"/>
          <w:szCs w:val="30"/>
          <w:lang w:eastAsia="ru-RU"/>
        </w:rPr>
        <w:t xml:space="preserve"> сварка, электрическая и механическая обработка металлов</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С давних времен люди научились использовать металлы и их сплавы для улучшения условий своей жизни. Сейчас в обиходе человека много металлической посуды, украшений и разного рода инструментов. Большинство приборов и механизмов </w:t>
      </w:r>
      <w:proofErr w:type="gramStart"/>
      <w:r w:rsidRPr="009C2686">
        <w:rPr>
          <w:rFonts w:ascii="Times New Roman" w:eastAsia="Times New Roman" w:hAnsi="Times New Roman" w:cs="Times New Roman"/>
          <w:sz w:val="30"/>
          <w:szCs w:val="30"/>
          <w:lang w:eastAsia="ru-RU"/>
        </w:rPr>
        <w:t>собраны</w:t>
      </w:r>
      <w:proofErr w:type="gramEnd"/>
      <w:r w:rsidRPr="009C2686">
        <w:rPr>
          <w:rFonts w:ascii="Times New Roman" w:eastAsia="Times New Roman" w:hAnsi="Times New Roman" w:cs="Times New Roman"/>
          <w:sz w:val="30"/>
          <w:szCs w:val="30"/>
          <w:lang w:eastAsia="ru-RU"/>
        </w:rPr>
        <w:t xml:space="preserve"> из металлических деталей. Для создания этих предметов люди изобрели разные способы обработки металла. В зависимости от того, какие характеристики материала интересуют, можно подобрать наиболее подходящий метод его обработки.</w:t>
      </w:r>
    </w:p>
    <w:p w:rsidR="009C2686" w:rsidRPr="009C2686" w:rsidRDefault="009C2686" w:rsidP="009C2686">
      <w:pPr>
        <w:shd w:val="clear" w:color="auto" w:fill="FFFFFF"/>
        <w:spacing w:after="0" w:line="787" w:lineRule="atLeast"/>
        <w:rPr>
          <w:rFonts w:ascii="Roboto" w:eastAsia="Times New Roman" w:hAnsi="Roboto" w:cs="Times New Roman"/>
          <w:b/>
          <w:bCs/>
          <w:sz w:val="54"/>
          <w:szCs w:val="54"/>
          <w:lang w:eastAsia="ru-RU"/>
        </w:rPr>
      </w:pPr>
      <w:r w:rsidRPr="009C2686">
        <w:rPr>
          <w:rFonts w:ascii="Roboto" w:eastAsia="Times New Roman" w:hAnsi="Roboto" w:cs="Times New Roman"/>
          <w:b/>
          <w:bCs/>
          <w:sz w:val="54"/>
          <w:szCs w:val="54"/>
          <w:lang w:eastAsia="ru-RU"/>
        </w:rPr>
        <w:t>Остались вопросы?</w:t>
      </w:r>
    </w:p>
    <w:p w:rsidR="009C2686" w:rsidRPr="009C2686" w:rsidRDefault="009C2686" w:rsidP="009C2686">
      <w:pPr>
        <w:shd w:val="clear" w:color="auto" w:fill="FFFFFF"/>
        <w:spacing w:after="251" w:line="469" w:lineRule="atLeast"/>
        <w:rPr>
          <w:rFonts w:ascii="Roboto" w:eastAsia="Times New Roman" w:hAnsi="Roboto" w:cs="Times New Roman"/>
          <w:sz w:val="32"/>
          <w:szCs w:val="32"/>
          <w:lang w:eastAsia="ru-RU"/>
        </w:rPr>
      </w:pPr>
      <w:r w:rsidRPr="009C2686">
        <w:rPr>
          <w:rFonts w:ascii="Roboto" w:eastAsia="Times New Roman" w:hAnsi="Roboto" w:cs="Times New Roman"/>
          <w:sz w:val="32"/>
          <w:szCs w:val="32"/>
          <w:lang w:eastAsia="ru-RU"/>
        </w:rPr>
        <w:t>Оставьте заявку, мы Вам перезвоним!</w:t>
      </w:r>
    </w:p>
    <w:p w:rsidR="009C2686" w:rsidRPr="009C2686" w:rsidRDefault="009C2686" w:rsidP="009C2686">
      <w:pPr>
        <w:pBdr>
          <w:bottom w:val="single" w:sz="6" w:space="1" w:color="auto"/>
        </w:pBdr>
        <w:spacing w:after="0" w:line="240" w:lineRule="auto"/>
        <w:jc w:val="center"/>
        <w:rPr>
          <w:rFonts w:ascii="Arial" w:eastAsia="Times New Roman" w:hAnsi="Arial" w:cs="Arial"/>
          <w:vanish/>
          <w:sz w:val="16"/>
          <w:szCs w:val="16"/>
          <w:lang w:eastAsia="ru-RU"/>
        </w:rPr>
      </w:pPr>
      <w:r w:rsidRPr="009C2686">
        <w:rPr>
          <w:rFonts w:ascii="Arial" w:eastAsia="Times New Roman" w:hAnsi="Arial" w:cs="Arial"/>
          <w:vanish/>
          <w:sz w:val="16"/>
          <w:szCs w:val="16"/>
          <w:lang w:eastAsia="ru-RU"/>
        </w:rPr>
        <w:t>Начало формы</w:t>
      </w:r>
    </w:p>
    <w:p w:rsidR="009C2686" w:rsidRPr="009C2686" w:rsidRDefault="009C2686" w:rsidP="009C2686">
      <w:pPr>
        <w:shd w:val="clear" w:color="auto" w:fill="FFFFFF"/>
        <w:spacing w:after="0" w:line="240" w:lineRule="auto"/>
        <w:rPr>
          <w:rFonts w:ascii="Times New Roman" w:eastAsia="Times New Roman" w:hAnsi="Times New Roman" w:cs="Times New Roman"/>
          <w:sz w:val="24"/>
          <w:szCs w:val="24"/>
          <w:lang w:eastAsia="ru-RU"/>
        </w:rPr>
      </w:pPr>
      <w:r w:rsidRPr="009C2686">
        <w:rPr>
          <w:rFonts w:ascii="Times New Roman" w:eastAsia="Times New Roman" w:hAnsi="Times New Roman" w:cs="Times New Roman"/>
          <w:sz w:val="24"/>
          <w:szCs w:val="24"/>
          <w:lang w:eastAsia="ru-RU"/>
        </w:rPr>
        <w:t>Оставить заявку</w:t>
      </w:r>
    </w:p>
    <w:p w:rsidR="009C2686" w:rsidRPr="009C2686" w:rsidRDefault="009C2686" w:rsidP="009C2686">
      <w:pPr>
        <w:pBdr>
          <w:top w:val="single" w:sz="6" w:space="1" w:color="auto"/>
        </w:pBdr>
        <w:spacing w:after="0" w:line="240" w:lineRule="auto"/>
        <w:jc w:val="center"/>
        <w:rPr>
          <w:rFonts w:ascii="Arial" w:eastAsia="Times New Roman" w:hAnsi="Arial" w:cs="Arial"/>
          <w:vanish/>
          <w:sz w:val="16"/>
          <w:szCs w:val="16"/>
          <w:lang w:eastAsia="ru-RU"/>
        </w:rPr>
      </w:pPr>
      <w:r w:rsidRPr="009C2686">
        <w:rPr>
          <w:rFonts w:ascii="Arial" w:eastAsia="Times New Roman" w:hAnsi="Arial" w:cs="Arial"/>
          <w:vanish/>
          <w:sz w:val="16"/>
          <w:szCs w:val="16"/>
          <w:lang w:eastAsia="ru-RU"/>
        </w:rPr>
        <w:t>Конец формы</w:t>
      </w:r>
    </w:p>
    <w:p w:rsidR="009C2686" w:rsidRPr="009C2686" w:rsidRDefault="009C2686" w:rsidP="009C2686">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891790" cy="1956435"/>
            <wp:effectExtent l="19050" t="0" r="3810" b="0"/>
            <wp:docPr id="2" name="Рисунок 2" descr="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ne"/>
                    <pic:cNvPicPr>
                      <a:picLocks noChangeAspect="1" noChangeArrowheads="1"/>
                    </pic:cNvPicPr>
                  </pic:nvPicPr>
                  <pic:blipFill>
                    <a:blip r:embed="rId16" cstate="print"/>
                    <a:srcRect/>
                    <a:stretch>
                      <a:fillRect/>
                    </a:stretch>
                  </pic:blipFill>
                  <pic:spPr bwMode="auto">
                    <a:xfrm>
                      <a:off x="0" y="0"/>
                      <a:ext cx="2891790" cy="1956435"/>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469" w:after="469" w:line="352" w:lineRule="atLeast"/>
        <w:outlineLvl w:val="1"/>
        <w:rPr>
          <w:rFonts w:ascii="Arial" w:eastAsia="Times New Roman" w:hAnsi="Arial" w:cs="Arial"/>
          <w:b/>
          <w:bCs/>
          <w:color w:val="132146"/>
          <w:sz w:val="35"/>
          <w:szCs w:val="35"/>
          <w:lang w:eastAsia="ru-RU"/>
        </w:rPr>
      </w:pPr>
      <w:r w:rsidRPr="009C2686">
        <w:rPr>
          <w:rFonts w:ascii="Arial" w:eastAsia="Times New Roman" w:hAnsi="Arial" w:cs="Arial"/>
          <w:b/>
          <w:bCs/>
          <w:color w:val="132146"/>
          <w:sz w:val="35"/>
          <w:szCs w:val="35"/>
          <w:lang w:eastAsia="ru-RU"/>
        </w:rPr>
        <w:t>Почему так популярна обработка металла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Уровень развития нашей цивилизации во многом определяется способностью людей работать с металлом. Еще в древности люди поняли, что если обработать медный или золотой самородок, то можно сделать разные полезные предметы и приспособления.</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Этот период получил название «медный век». Постепенно люди изобрели новые технологии работы с металлическими заготовками, научились пользоваться такими способами, как литье и ковка. В результате из медной руды начали появляться все более совершенные предметы.</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Люди разных стран и континентов постепенно развивали свои навыки работы с медью. На основе этого пластичного материала мастера по всему миру научились делать много красивых и полезных вещей. Спустя какое-то время началась и работа со сплавами, в результате чего стали появляться прочные инструменты и оружие. В каждой стране металлообработка развивалась своими темпами, способствуя всестороннему развитию государства.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w:t>
      </w:r>
      <w:r>
        <w:rPr>
          <w:rFonts w:ascii="Times New Roman" w:eastAsia="Times New Roman" w:hAnsi="Times New Roman" w:cs="Times New Roman"/>
          <w:noProof/>
          <w:sz w:val="30"/>
          <w:szCs w:val="30"/>
          <w:lang w:eastAsia="ru-RU"/>
        </w:rPr>
        <w:drawing>
          <wp:inline distT="0" distB="0" distL="0" distR="0">
            <wp:extent cx="5684953" cy="4574492"/>
            <wp:effectExtent l="19050" t="0" r="0" b="0"/>
            <wp:docPr id="3" name="Рисунок 3" descr="Почему так популярна обработка ме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чему так популярна обработка металла"/>
                    <pic:cNvPicPr>
                      <a:picLocks noChangeAspect="1" noChangeArrowheads="1"/>
                    </pic:cNvPicPr>
                  </pic:nvPicPr>
                  <pic:blipFill>
                    <a:blip r:embed="rId17" cstate="print"/>
                    <a:srcRect/>
                    <a:stretch>
                      <a:fillRect/>
                    </a:stretch>
                  </pic:blipFill>
                  <pic:spPr bwMode="auto">
                    <a:xfrm>
                      <a:off x="0" y="0"/>
                      <a:ext cx="5684165" cy="4573858"/>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xml:space="preserve">В наши дни высокий уровень прогресса позволил достичь больших успехов во всех сферах жизни, включая металлообработку. Благодаря </w:t>
      </w:r>
      <w:proofErr w:type="gramStart"/>
      <w:r w:rsidRPr="009C2686">
        <w:rPr>
          <w:rFonts w:ascii="Times New Roman" w:eastAsia="Times New Roman" w:hAnsi="Times New Roman" w:cs="Times New Roman"/>
          <w:sz w:val="30"/>
          <w:szCs w:val="30"/>
          <w:lang w:eastAsia="ru-RU"/>
        </w:rPr>
        <w:t>ей</w:t>
      </w:r>
      <w:proofErr w:type="gramEnd"/>
      <w:r w:rsidRPr="009C2686">
        <w:rPr>
          <w:rFonts w:ascii="Times New Roman" w:eastAsia="Times New Roman" w:hAnsi="Times New Roman" w:cs="Times New Roman"/>
          <w:sz w:val="30"/>
          <w:szCs w:val="30"/>
          <w:lang w:eastAsia="ru-RU"/>
        </w:rPr>
        <w:t xml:space="preserve"> современные изделия отличаются высокой функциональностью и совершенством. Кроме этого, с помощью металлического оборудования создаются уникальные вещи из других материалов. Процесс металлообработки в современной промышленности имеет большое значение. Постоянно повышающийся уровень развития технологий позволяет улучшать процесс работы с металлом, достигая все новых успехов. Благодаря различным действиям и операциям он может быть любой формы с максимальной функциональностью.</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Сфера металлообработки важна не только для производства, но и для повседневного быта. Спектр ее применения просто огромен. Сюда входит создание различных приборов и механизмов, ювелирных изделий, предметов быта, инструментов, оружия, станков, промышленного оборудования и многое другое. Простая металлическая болванка может принимать любую форму и размер, необходимый человеку. Сложно отрицать ту роль, которую занимает металлообработка в современном технологическом развитии.</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Приведем наиболее распространенные способы обработки металлов:</w:t>
      </w:r>
    </w:p>
    <w:p w:rsidR="009C2686" w:rsidRPr="009C2686" w:rsidRDefault="009C2686" w:rsidP="009C2686">
      <w:pPr>
        <w:numPr>
          <w:ilvl w:val="0"/>
          <w:numId w:val="3"/>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Литье.</w:t>
      </w:r>
    </w:p>
    <w:p w:rsidR="009C2686" w:rsidRPr="009C2686" w:rsidRDefault="009C2686" w:rsidP="009C2686">
      <w:pPr>
        <w:numPr>
          <w:ilvl w:val="0"/>
          <w:numId w:val="3"/>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Воздействие давлением.</w:t>
      </w:r>
    </w:p>
    <w:p w:rsidR="009C2686" w:rsidRPr="009C2686" w:rsidRDefault="009C2686" w:rsidP="009C2686">
      <w:pPr>
        <w:numPr>
          <w:ilvl w:val="0"/>
          <w:numId w:val="3"/>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Термическая обработка.</w:t>
      </w:r>
    </w:p>
    <w:p w:rsidR="009C2686" w:rsidRPr="009C2686" w:rsidRDefault="009C2686" w:rsidP="009C2686">
      <w:pPr>
        <w:numPr>
          <w:ilvl w:val="0"/>
          <w:numId w:val="3"/>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Электрическая.</w:t>
      </w:r>
    </w:p>
    <w:p w:rsidR="009C2686" w:rsidRPr="009C2686" w:rsidRDefault="009C2686" w:rsidP="009C2686">
      <w:pPr>
        <w:numPr>
          <w:ilvl w:val="0"/>
          <w:numId w:val="3"/>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Сварка.</w:t>
      </w:r>
    </w:p>
    <w:p w:rsidR="009C2686" w:rsidRPr="009C2686" w:rsidRDefault="009C2686" w:rsidP="009C2686">
      <w:pPr>
        <w:numPr>
          <w:ilvl w:val="0"/>
          <w:numId w:val="3"/>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Механическое воздействие.</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Все эти способы имеют свои особенности и определенную область применения. Для изготовления какой-то конкретной детали может понадобиться их комбинация или последовательное использование.</w:t>
      </w:r>
    </w:p>
    <w:p w:rsidR="009C2686" w:rsidRPr="009C2686" w:rsidRDefault="009C2686" w:rsidP="009C2686">
      <w:pPr>
        <w:shd w:val="clear" w:color="auto" w:fill="F8F9FB"/>
        <w:spacing w:line="469" w:lineRule="atLeast"/>
        <w:rPr>
          <w:rFonts w:ascii="Times New Roman" w:eastAsia="Times New Roman" w:hAnsi="Times New Roman" w:cs="Times New Roman"/>
          <w:i/>
          <w:iCs/>
          <w:sz w:val="30"/>
          <w:szCs w:val="30"/>
          <w:lang w:eastAsia="ru-RU"/>
        </w:rPr>
      </w:pPr>
      <w:r w:rsidRPr="009C2686">
        <w:rPr>
          <w:rFonts w:ascii="Times New Roman" w:eastAsia="Times New Roman" w:hAnsi="Times New Roman" w:cs="Times New Roman"/>
          <w:i/>
          <w:iCs/>
          <w:sz w:val="30"/>
          <w:szCs w:val="30"/>
          <w:lang w:eastAsia="ru-RU"/>
        </w:rPr>
        <w:lastRenderedPageBreak/>
        <w:t>Читайте также: </w:t>
      </w:r>
      <w:hyperlink r:id="rId18" w:tgtFrame="_blank" w:history="1">
        <w:r w:rsidRPr="009C2686">
          <w:rPr>
            <w:rFonts w:ascii="Times New Roman" w:eastAsia="Times New Roman" w:hAnsi="Times New Roman" w:cs="Times New Roman"/>
            <w:i/>
            <w:iCs/>
            <w:color w:val="0000FF"/>
            <w:sz w:val="30"/>
            <w:lang w:eastAsia="ru-RU"/>
          </w:rPr>
          <w:t>Сварка труб из нержавейки: наиболее технологичные способы</w:t>
        </w:r>
      </w:hyperlink>
    </w:p>
    <w:p w:rsidR="009C2686" w:rsidRPr="009C2686" w:rsidRDefault="009C2686" w:rsidP="009C2686">
      <w:pPr>
        <w:shd w:val="clear" w:color="auto" w:fill="FFFFFF"/>
        <w:spacing w:before="469" w:after="469" w:line="352" w:lineRule="atLeast"/>
        <w:outlineLvl w:val="1"/>
        <w:rPr>
          <w:rFonts w:ascii="Arial" w:eastAsia="Times New Roman" w:hAnsi="Arial" w:cs="Arial"/>
          <w:b/>
          <w:bCs/>
          <w:color w:val="132146"/>
          <w:sz w:val="35"/>
          <w:szCs w:val="35"/>
          <w:lang w:eastAsia="ru-RU"/>
        </w:rPr>
      </w:pPr>
      <w:r w:rsidRPr="009C2686">
        <w:rPr>
          <w:rFonts w:ascii="Arial" w:eastAsia="Times New Roman" w:hAnsi="Arial" w:cs="Arial"/>
          <w:b/>
          <w:bCs/>
          <w:color w:val="132146"/>
          <w:sz w:val="35"/>
          <w:szCs w:val="35"/>
          <w:lang w:eastAsia="ru-RU"/>
        </w:rPr>
        <w:t>Литье как один из древних способов обработки металла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Еще в древнейшие времена человек заметил способность железа застывать в рамках предложенной формы. Возможно, именно с метеоритов началось знакомство человека с металлом. Метеоритное железо отличается высокой плавкостью. Его гораздо проще обрабатывать, поэтому в некоторых цивилизациях начинали с литья этого материала.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На Руси литье относилось к очень почетным профессиям, имеющим большое значение. Одними из самых знаменитых шедевров литейного дела считаются Царь-пушка и Царь-колокол. И пусть они никогда не использовались по своему прямому назначению, но слава о них идет по всему миру.</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w:t>
      </w:r>
      <w:r>
        <w:rPr>
          <w:rFonts w:ascii="Times New Roman" w:eastAsia="Times New Roman" w:hAnsi="Times New Roman" w:cs="Times New Roman"/>
          <w:noProof/>
          <w:sz w:val="30"/>
          <w:szCs w:val="30"/>
          <w:lang w:eastAsia="ru-RU"/>
        </w:rPr>
        <w:drawing>
          <wp:inline distT="0" distB="0" distL="0" distR="0">
            <wp:extent cx="12195810" cy="8123555"/>
            <wp:effectExtent l="19050" t="0" r="0" b="0"/>
            <wp:docPr id="4" name="Рисунок 4" descr="Литье как один из древних способов обработки ме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Литье как один из древних способов обработки металла"/>
                    <pic:cNvPicPr>
                      <a:picLocks noChangeAspect="1" noChangeArrowheads="1"/>
                    </pic:cNvPicPr>
                  </pic:nvPicPr>
                  <pic:blipFill>
                    <a:blip r:embed="rId19" cstate="print"/>
                    <a:srcRect/>
                    <a:stretch>
                      <a:fillRect/>
                    </a:stretch>
                  </pic:blipFill>
                  <pic:spPr bwMode="auto">
                    <a:xfrm>
                      <a:off x="0" y="0"/>
                      <a:ext cx="12195810" cy="8123555"/>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Петр</w:t>
      </w:r>
      <w:proofErr w:type="gramStart"/>
      <w:r w:rsidRPr="009C2686">
        <w:rPr>
          <w:rFonts w:ascii="Times New Roman" w:eastAsia="Times New Roman" w:hAnsi="Times New Roman" w:cs="Times New Roman"/>
          <w:sz w:val="30"/>
          <w:szCs w:val="30"/>
          <w:lang w:eastAsia="ru-RU"/>
        </w:rPr>
        <w:t xml:space="preserve"> П</w:t>
      </w:r>
      <w:proofErr w:type="gramEnd"/>
      <w:r w:rsidRPr="009C2686">
        <w:rPr>
          <w:rFonts w:ascii="Times New Roman" w:eastAsia="Times New Roman" w:hAnsi="Times New Roman" w:cs="Times New Roman"/>
          <w:sz w:val="30"/>
          <w:szCs w:val="30"/>
          <w:lang w:eastAsia="ru-RU"/>
        </w:rPr>
        <w:t xml:space="preserve">ервый отдавал должное мастерству уральских литейщиков. Именно их он всецело поддерживал и назначил главными </w:t>
      </w:r>
      <w:r w:rsidRPr="009C2686">
        <w:rPr>
          <w:rFonts w:ascii="Times New Roman" w:eastAsia="Times New Roman" w:hAnsi="Times New Roman" w:cs="Times New Roman"/>
          <w:sz w:val="30"/>
          <w:szCs w:val="30"/>
          <w:lang w:eastAsia="ru-RU"/>
        </w:rPr>
        <w:lastRenderedPageBreak/>
        <w:t>поставщиками оружия для всей армии. Они до сих пор сохраняют за собой этот титул. Выделяется несколько основных способов литья, которые используют большинство литейщиков:</w:t>
      </w:r>
    </w:p>
    <w:p w:rsidR="009C2686" w:rsidRPr="009C2686" w:rsidRDefault="009C2686" w:rsidP="009C2686">
      <w:pPr>
        <w:numPr>
          <w:ilvl w:val="0"/>
          <w:numId w:val="4"/>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Литье в землю.</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Представляет собой классический способ обработки цветных металлов. Для этого понадобится простая или составная модель, по которой будет делаться матрица. Модель может быть деревянной или из любого другого подходящего материала. Матрица выполняется из смеси песка и глины. </w:t>
      </w:r>
      <w:proofErr w:type="spellStart"/>
      <w:r w:rsidRPr="009C2686">
        <w:rPr>
          <w:rFonts w:ascii="Times New Roman" w:eastAsia="Times New Roman" w:hAnsi="Times New Roman" w:cs="Times New Roman"/>
          <w:sz w:val="30"/>
          <w:szCs w:val="30"/>
          <w:lang w:eastAsia="ru-RU"/>
        </w:rPr>
        <w:t>Литниковая</w:t>
      </w:r>
      <w:proofErr w:type="spellEnd"/>
      <w:r w:rsidRPr="009C2686">
        <w:rPr>
          <w:rFonts w:ascii="Times New Roman" w:eastAsia="Times New Roman" w:hAnsi="Times New Roman" w:cs="Times New Roman"/>
          <w:sz w:val="30"/>
          <w:szCs w:val="30"/>
          <w:lang w:eastAsia="ru-RU"/>
        </w:rPr>
        <w:t xml:space="preserve"> система состоит из полностью собранной модели. С целью газоотведения обязательно предусматривают возможность прокалывания формы тонкими острыми иглами. После выполненной отливки необходимо дождаться полного остывания.</w:t>
      </w:r>
    </w:p>
    <w:p w:rsidR="009C2686" w:rsidRPr="009C2686" w:rsidRDefault="009C2686" w:rsidP="009C2686">
      <w:pPr>
        <w:numPr>
          <w:ilvl w:val="0"/>
          <w:numId w:val="5"/>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Литье в металлическую форму.</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Кокиль – это разъемная форма, в которой выполняется отливка. Ее делают из металлических частей. Чаще всего матрица изготавливается в процессе отливки. Но если необходимо очень высокое качество поверхности и точность размеров, то выбирают способ фрезерования. Предварительно формы обрабатывают </w:t>
      </w:r>
      <w:proofErr w:type="spellStart"/>
      <w:r w:rsidRPr="009C2686">
        <w:rPr>
          <w:rFonts w:ascii="Times New Roman" w:eastAsia="Times New Roman" w:hAnsi="Times New Roman" w:cs="Times New Roman"/>
          <w:sz w:val="30"/>
          <w:szCs w:val="30"/>
          <w:lang w:eastAsia="ru-RU"/>
        </w:rPr>
        <w:t>антипригарным</w:t>
      </w:r>
      <w:proofErr w:type="spellEnd"/>
      <w:r w:rsidRPr="009C2686">
        <w:rPr>
          <w:rFonts w:ascii="Times New Roman" w:eastAsia="Times New Roman" w:hAnsi="Times New Roman" w:cs="Times New Roman"/>
          <w:sz w:val="30"/>
          <w:szCs w:val="30"/>
          <w:lang w:eastAsia="ru-RU"/>
        </w:rPr>
        <w:t xml:space="preserve"> составом. Затем выполняется заливка.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w:t>
      </w:r>
      <w:r>
        <w:rPr>
          <w:rFonts w:ascii="Times New Roman" w:eastAsia="Times New Roman" w:hAnsi="Times New Roman" w:cs="Times New Roman"/>
          <w:noProof/>
          <w:sz w:val="30"/>
          <w:szCs w:val="30"/>
          <w:lang w:eastAsia="ru-RU"/>
        </w:rPr>
        <w:drawing>
          <wp:inline distT="0" distB="0" distL="0" distR="0">
            <wp:extent cx="13333095" cy="8888730"/>
            <wp:effectExtent l="19050" t="0" r="1905" b="0"/>
            <wp:docPr id="5" name="Рисунок 5" descr="Литье в металлическую фор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Литье в металлическую форму"/>
                    <pic:cNvPicPr>
                      <a:picLocks noChangeAspect="1" noChangeArrowheads="1"/>
                    </pic:cNvPicPr>
                  </pic:nvPicPr>
                  <pic:blipFill>
                    <a:blip r:embed="rId20" cstate="print"/>
                    <a:srcRect/>
                    <a:stretch>
                      <a:fillRect/>
                    </a:stretch>
                  </pic:blipFill>
                  <pic:spPr bwMode="auto">
                    <a:xfrm>
                      <a:off x="0" y="0"/>
                      <a:ext cx="13333095" cy="8888730"/>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Когда кокиль остыл, его можно разобрать и достать отливку. Кокиль необходимо чистить после каждой заливки. Если он сделан качественно, то может прослужить до 300 рабочих циклов.</w:t>
      </w:r>
    </w:p>
    <w:p w:rsidR="009C2686" w:rsidRPr="009C2686" w:rsidRDefault="009C2686" w:rsidP="009C2686">
      <w:pPr>
        <w:shd w:val="clear" w:color="auto" w:fill="F8F9FB"/>
        <w:spacing w:line="469" w:lineRule="atLeast"/>
        <w:rPr>
          <w:rFonts w:ascii="Times New Roman" w:eastAsia="Times New Roman" w:hAnsi="Times New Roman" w:cs="Times New Roman"/>
          <w:i/>
          <w:iCs/>
          <w:sz w:val="30"/>
          <w:szCs w:val="30"/>
          <w:lang w:eastAsia="ru-RU"/>
        </w:rPr>
      </w:pPr>
      <w:r w:rsidRPr="009C2686">
        <w:rPr>
          <w:rFonts w:ascii="Times New Roman" w:eastAsia="Times New Roman" w:hAnsi="Times New Roman" w:cs="Times New Roman"/>
          <w:i/>
          <w:iCs/>
          <w:sz w:val="30"/>
          <w:szCs w:val="30"/>
          <w:lang w:eastAsia="ru-RU"/>
        </w:rPr>
        <w:t>Читайте также: </w:t>
      </w:r>
      <w:hyperlink r:id="rId21" w:tgtFrame="_blank" w:history="1">
        <w:proofErr w:type="gramStart"/>
        <w:r w:rsidRPr="009C2686">
          <w:rPr>
            <w:rFonts w:ascii="Times New Roman" w:eastAsia="Times New Roman" w:hAnsi="Times New Roman" w:cs="Times New Roman"/>
            <w:i/>
            <w:iCs/>
            <w:color w:val="0000FF"/>
            <w:sz w:val="30"/>
            <w:lang w:eastAsia="ru-RU"/>
          </w:rPr>
          <w:t>Гибка</w:t>
        </w:r>
        <w:proofErr w:type="gramEnd"/>
        <w:r w:rsidRPr="009C2686">
          <w:rPr>
            <w:rFonts w:ascii="Times New Roman" w:eastAsia="Times New Roman" w:hAnsi="Times New Roman" w:cs="Times New Roman"/>
            <w:i/>
            <w:iCs/>
            <w:color w:val="0000FF"/>
            <w:sz w:val="30"/>
            <w:lang w:eastAsia="ru-RU"/>
          </w:rPr>
          <w:t xml:space="preserve"> листовой стали: особенности технологического процесса и преимущества данного способа обработки металла</w:t>
        </w:r>
      </w:hyperlink>
    </w:p>
    <w:p w:rsidR="009C2686" w:rsidRPr="009C2686" w:rsidRDefault="009C2686" w:rsidP="009C2686">
      <w:pPr>
        <w:numPr>
          <w:ilvl w:val="0"/>
          <w:numId w:val="6"/>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Литье по газифицируемым моделям.</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Современным способом обработки металла является тот, когда модель изготавливают из легкоплавкого и газифицируемого материала. Хорошо подходит для этих целей полистирол. Газифицируемая модель не удаляется и остается в форме. В процессе заливки она испаряется. Перечислим достоинства этого способа: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модель не надо удалять из матрицы;</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можно создать любые сложные модели, при этом не понадобится делать составные формы;</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процессы моделирования и формования в этом случае выполнять гораздо легче.</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Многие ультрасовременные металлургические комбинаты перешли на литье по газифицируемым моделям.</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Благодаря особенностям каждого способа литья можно выделить определенные сферы применения для каждого метода. Например, для разовых отливок или малых серий подойдет литье в песчаные формы. Эта технология практически исчезла из сферы интересов промышленных предприятий, но по-прежнему популярна в небольших скульптурных мастерских и у любителей художественных промыслов. </w:t>
      </w:r>
      <w:r w:rsidRPr="009C2686">
        <w:rPr>
          <w:rFonts w:ascii="Times New Roman" w:eastAsia="Times New Roman" w:hAnsi="Times New Roman" w:cs="Times New Roman"/>
          <w:sz w:val="30"/>
          <w:szCs w:val="30"/>
          <w:lang w:eastAsia="ru-RU"/>
        </w:rPr>
        <w:lastRenderedPageBreak/>
        <w:t>Отдать предпочтение литью в металлические формы следует в тех случаях, когда необходимы:</w:t>
      </w:r>
    </w:p>
    <w:p w:rsidR="009C2686" w:rsidRPr="009C2686" w:rsidRDefault="009C2686" w:rsidP="009C2686">
      <w:pPr>
        <w:numPr>
          <w:ilvl w:val="0"/>
          <w:numId w:val="7"/>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большие тиражи отливок;</w:t>
      </w:r>
    </w:p>
    <w:p w:rsidR="009C2686" w:rsidRPr="009C2686" w:rsidRDefault="009C2686" w:rsidP="009C2686">
      <w:pPr>
        <w:numPr>
          <w:ilvl w:val="0"/>
          <w:numId w:val="7"/>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высокая точность размеров;</w:t>
      </w:r>
    </w:p>
    <w:p w:rsidR="009C2686" w:rsidRPr="009C2686" w:rsidRDefault="009C2686" w:rsidP="009C2686">
      <w:pPr>
        <w:numPr>
          <w:ilvl w:val="0"/>
          <w:numId w:val="7"/>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высокое качество поверхности.</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Различные ювелирные производства также используют литье в металлические формы.</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Для больших тиражей отливок с высокой точностью и малыми трудозатратами больше подойдет литье по газифицируемым моделям.</w:t>
      </w:r>
    </w:p>
    <w:p w:rsidR="009C2686" w:rsidRPr="009C2686" w:rsidRDefault="009C2686" w:rsidP="009C2686">
      <w:pPr>
        <w:shd w:val="clear" w:color="auto" w:fill="FFFFFF"/>
        <w:spacing w:before="469" w:after="469" w:line="352" w:lineRule="atLeast"/>
        <w:outlineLvl w:val="1"/>
        <w:rPr>
          <w:rFonts w:ascii="Arial" w:eastAsia="Times New Roman" w:hAnsi="Arial" w:cs="Arial"/>
          <w:b/>
          <w:bCs/>
          <w:color w:val="132146"/>
          <w:sz w:val="35"/>
          <w:szCs w:val="35"/>
          <w:lang w:eastAsia="ru-RU"/>
        </w:rPr>
      </w:pPr>
      <w:r w:rsidRPr="009C2686">
        <w:rPr>
          <w:rFonts w:ascii="Arial" w:eastAsia="Times New Roman" w:hAnsi="Arial" w:cs="Arial"/>
          <w:b/>
          <w:bCs/>
          <w:color w:val="132146"/>
          <w:sz w:val="35"/>
          <w:szCs w:val="35"/>
          <w:lang w:eastAsia="ru-RU"/>
        </w:rPr>
        <w:t>Основные способы обработки металла давлением</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Металлические материалы могут менять свою форму и размер под действием давления. При этом изменяется не только сама форма детали, но и физические и механические свойства материала. В связи с этим способ обработки металла при помощи давления стал активно использоваться во многих производствах и разных отраслях промышленности.</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Вид пластической деформации материала путем давления зависит от применяемой температуры:</w:t>
      </w:r>
    </w:p>
    <w:p w:rsidR="009C2686" w:rsidRPr="009C2686" w:rsidRDefault="009C2686" w:rsidP="009C2686">
      <w:pPr>
        <w:numPr>
          <w:ilvl w:val="0"/>
          <w:numId w:val="8"/>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Горячая. Если температура рекристаллизации ниже температуры заготовки.</w:t>
      </w:r>
    </w:p>
    <w:p w:rsidR="009C2686" w:rsidRPr="009C2686" w:rsidRDefault="009C2686" w:rsidP="009C2686">
      <w:pPr>
        <w:numPr>
          <w:ilvl w:val="0"/>
          <w:numId w:val="8"/>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Холодная. Если температура рекристаллизации выше температуры заготовки.</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w:t>
      </w:r>
      <w:r>
        <w:rPr>
          <w:rFonts w:ascii="Times New Roman" w:eastAsia="Times New Roman" w:hAnsi="Times New Roman" w:cs="Times New Roman"/>
          <w:noProof/>
          <w:sz w:val="30"/>
          <w:szCs w:val="30"/>
          <w:lang w:eastAsia="ru-RU"/>
        </w:rPr>
        <w:drawing>
          <wp:inline distT="0" distB="0" distL="0" distR="0">
            <wp:extent cx="13492480" cy="8368030"/>
            <wp:effectExtent l="19050" t="0" r="0" b="0"/>
            <wp:docPr id="6" name="Рисунок 6" descr="Основные способы обработки металла давл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сновные способы обработки металла давлением"/>
                    <pic:cNvPicPr>
                      <a:picLocks noChangeAspect="1" noChangeArrowheads="1"/>
                    </pic:cNvPicPr>
                  </pic:nvPicPr>
                  <pic:blipFill>
                    <a:blip r:embed="rId22" cstate="print"/>
                    <a:srcRect/>
                    <a:stretch>
                      <a:fillRect/>
                    </a:stretch>
                  </pic:blipFill>
                  <pic:spPr bwMode="auto">
                    <a:xfrm>
                      <a:off x="0" y="0"/>
                      <a:ext cx="13492480" cy="8368030"/>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В современной промышленности могут использовать следующие способы обработки черных и цветных металлов давлением:</w:t>
      </w:r>
    </w:p>
    <w:p w:rsidR="009C2686" w:rsidRPr="009C2686" w:rsidRDefault="009C2686" w:rsidP="009C2686">
      <w:pPr>
        <w:numPr>
          <w:ilvl w:val="0"/>
          <w:numId w:val="9"/>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ковка;</w:t>
      </w:r>
    </w:p>
    <w:p w:rsidR="009C2686" w:rsidRPr="009C2686" w:rsidRDefault="009C2686" w:rsidP="009C2686">
      <w:pPr>
        <w:numPr>
          <w:ilvl w:val="0"/>
          <w:numId w:val="9"/>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прокатка;</w:t>
      </w:r>
    </w:p>
    <w:p w:rsidR="009C2686" w:rsidRPr="009C2686" w:rsidRDefault="009C2686" w:rsidP="009C2686">
      <w:pPr>
        <w:numPr>
          <w:ilvl w:val="0"/>
          <w:numId w:val="9"/>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волочение;</w:t>
      </w:r>
    </w:p>
    <w:p w:rsidR="009C2686" w:rsidRPr="009C2686" w:rsidRDefault="009C2686" w:rsidP="009C2686">
      <w:pPr>
        <w:numPr>
          <w:ilvl w:val="0"/>
          <w:numId w:val="9"/>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прессование;</w:t>
      </w:r>
    </w:p>
    <w:p w:rsidR="009C2686" w:rsidRPr="009C2686" w:rsidRDefault="009C2686" w:rsidP="009C2686">
      <w:pPr>
        <w:numPr>
          <w:ilvl w:val="0"/>
          <w:numId w:val="9"/>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объемная или листовая штамповка.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Поговорим о них более подробно.</w:t>
      </w:r>
    </w:p>
    <w:p w:rsidR="009C2686" w:rsidRPr="009C2686" w:rsidRDefault="009C2686" w:rsidP="009C2686">
      <w:pPr>
        <w:numPr>
          <w:ilvl w:val="0"/>
          <w:numId w:val="10"/>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Ковка.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Одним из самых простых способов обработки металла является ковка. Она выполняется универсальными инструментами простой формы (плоскими бойками). Кроме этого используется гидравлический пресс. Для проведения операции деталь предварительно нагревают. Уровень нагрева определяется характеристиками самого материала.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Разогретую деталь размещают между двумя бойками. Если конструкция представляет собой молот и наковальню, то нижний боек неподвижен. В таком случае молот с силой опускается на деталь. Если при ковке используется гидравлический пресс, то деталь подвергается одновременному сжатию с двух сторон. Для выравнивания со всех сторон деталь можно поместить на ребро и повторить процесс заново.</w:t>
      </w:r>
    </w:p>
    <w:p w:rsidR="009C2686" w:rsidRPr="009C2686" w:rsidRDefault="009C2686" w:rsidP="009C2686">
      <w:pPr>
        <w:shd w:val="clear" w:color="auto" w:fill="F8F9FB"/>
        <w:spacing w:after="0" w:line="469" w:lineRule="atLeast"/>
        <w:ind w:left="240" w:right="240"/>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Рекомендовано к прочтению</w:t>
      </w:r>
    </w:p>
    <w:p w:rsidR="009C2686" w:rsidRPr="009C2686" w:rsidRDefault="00A7351B" w:rsidP="009C2686">
      <w:pPr>
        <w:numPr>
          <w:ilvl w:val="0"/>
          <w:numId w:val="11"/>
        </w:numPr>
        <w:shd w:val="clear" w:color="auto" w:fill="F8F9FB"/>
        <w:spacing w:after="0" w:line="240" w:lineRule="auto"/>
        <w:ind w:left="-335"/>
        <w:rPr>
          <w:rFonts w:ascii="Times New Roman" w:eastAsia="Times New Roman" w:hAnsi="Times New Roman" w:cs="Times New Roman"/>
          <w:sz w:val="30"/>
          <w:szCs w:val="30"/>
          <w:lang w:eastAsia="ru-RU"/>
        </w:rPr>
      </w:pPr>
      <w:hyperlink r:id="rId23" w:history="1">
        <w:r w:rsidR="009C2686" w:rsidRPr="009C2686">
          <w:rPr>
            <w:rFonts w:ascii="Times New Roman" w:eastAsia="Times New Roman" w:hAnsi="Times New Roman" w:cs="Times New Roman"/>
            <w:color w:val="0000FF"/>
            <w:sz w:val="30"/>
            <w:lang w:eastAsia="ru-RU"/>
          </w:rPr>
          <w:t>Резка меди лазером: преимущества и недостатки технологии</w:t>
        </w:r>
      </w:hyperlink>
    </w:p>
    <w:p w:rsidR="009C2686" w:rsidRPr="009C2686" w:rsidRDefault="00A7351B" w:rsidP="009C2686">
      <w:pPr>
        <w:numPr>
          <w:ilvl w:val="0"/>
          <w:numId w:val="11"/>
        </w:numPr>
        <w:shd w:val="clear" w:color="auto" w:fill="F8F9FB"/>
        <w:spacing w:after="0" w:line="240" w:lineRule="auto"/>
        <w:ind w:left="-335"/>
        <w:rPr>
          <w:rFonts w:ascii="Times New Roman" w:eastAsia="Times New Roman" w:hAnsi="Times New Roman" w:cs="Times New Roman"/>
          <w:sz w:val="30"/>
          <w:szCs w:val="30"/>
          <w:lang w:eastAsia="ru-RU"/>
        </w:rPr>
      </w:pPr>
      <w:hyperlink r:id="rId24" w:history="1">
        <w:r w:rsidR="009C2686" w:rsidRPr="009C2686">
          <w:rPr>
            <w:rFonts w:ascii="Times New Roman" w:eastAsia="Times New Roman" w:hAnsi="Times New Roman" w:cs="Times New Roman"/>
            <w:color w:val="0000FF"/>
            <w:sz w:val="30"/>
            <w:lang w:eastAsia="ru-RU"/>
          </w:rPr>
          <w:t>Виды резки металла: промышленное применение</w:t>
        </w:r>
      </w:hyperlink>
    </w:p>
    <w:p w:rsidR="009C2686" w:rsidRPr="009C2686" w:rsidRDefault="00A7351B" w:rsidP="009C2686">
      <w:pPr>
        <w:numPr>
          <w:ilvl w:val="0"/>
          <w:numId w:val="11"/>
        </w:numPr>
        <w:shd w:val="clear" w:color="auto" w:fill="F8F9FB"/>
        <w:spacing w:after="0" w:line="240" w:lineRule="auto"/>
        <w:ind w:left="-335"/>
        <w:rPr>
          <w:rFonts w:ascii="Times New Roman" w:eastAsia="Times New Roman" w:hAnsi="Times New Roman" w:cs="Times New Roman"/>
          <w:sz w:val="30"/>
          <w:szCs w:val="30"/>
          <w:lang w:eastAsia="ru-RU"/>
        </w:rPr>
      </w:pPr>
      <w:hyperlink r:id="rId25" w:history="1">
        <w:r w:rsidR="009C2686" w:rsidRPr="009C2686">
          <w:rPr>
            <w:rFonts w:ascii="Times New Roman" w:eastAsia="Times New Roman" w:hAnsi="Times New Roman" w:cs="Times New Roman"/>
            <w:color w:val="0000FF"/>
            <w:sz w:val="30"/>
            <w:lang w:eastAsia="ru-RU"/>
          </w:rPr>
          <w:t>Металлообработка по чертежам: удобно и выгодно</w:t>
        </w:r>
      </w:hyperlink>
    </w:p>
    <w:p w:rsidR="009C2686" w:rsidRPr="009C2686" w:rsidRDefault="009C2686" w:rsidP="009C2686">
      <w:pPr>
        <w:numPr>
          <w:ilvl w:val="0"/>
          <w:numId w:val="12"/>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Прокатка.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Прокатка представляет собой пропуск заготовки через вращающиеся валки. Этот способ обработки металла позволяет придать детали </w:t>
      </w:r>
      <w:r w:rsidRPr="009C2686">
        <w:rPr>
          <w:rFonts w:ascii="Times New Roman" w:eastAsia="Times New Roman" w:hAnsi="Times New Roman" w:cs="Times New Roman"/>
          <w:sz w:val="30"/>
          <w:szCs w:val="30"/>
          <w:lang w:eastAsia="ru-RU"/>
        </w:rPr>
        <w:lastRenderedPageBreak/>
        <w:t>определенную форму, а также уменьшить ее поперечное сечение. Деталь в процессе трения втягивается между валками и под их давлением деформируется до определенного состояния. Специальное устройство для прокатки материала называется прокатный стан.</w:t>
      </w:r>
    </w:p>
    <w:p w:rsidR="009C2686" w:rsidRPr="009C2686" w:rsidRDefault="009C2686" w:rsidP="009C2686">
      <w:pPr>
        <w:numPr>
          <w:ilvl w:val="0"/>
          <w:numId w:val="13"/>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Волочение.</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Является процессом протягивания через фильеру обрабатываемого материала. В некоторых случаях материал перед обработкой нагревается. Бывает однократное волочение или целый комплекс фильер, проходя которые поперечное сечение заготовки существенно уменьшается.</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Очень часто способом волочения обрабатывают материалы проката. Для изготовления волоков используют инструментальную сталь, твердые сплавы и алмазы. Специальные клещи захватывают заостренный конец прутка и протягивают его через фильеру. Этот способ применяется для изготовления тонкостенных труб, проволоки разного размера и любых пустотелых профилей.</w:t>
      </w:r>
    </w:p>
    <w:p w:rsidR="009C2686" w:rsidRPr="009C2686" w:rsidRDefault="009C2686" w:rsidP="009C2686">
      <w:pPr>
        <w:numPr>
          <w:ilvl w:val="0"/>
          <w:numId w:val="14"/>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Прессование.</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 основе прессования лежит технология выдавливания материала через отверстие матрицы. Сам материал располагается в закрытой форме. После выдавливания ему придается необходимая форма. Способ обработки металла прессованием часто используют в цветной металлургии и в области авиастроения.</w:t>
      </w:r>
    </w:p>
    <w:p w:rsidR="009C2686" w:rsidRPr="009C2686" w:rsidRDefault="009C2686" w:rsidP="009C2686">
      <w:pPr>
        <w:numPr>
          <w:ilvl w:val="0"/>
          <w:numId w:val="15"/>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Штамповка.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Другим вариантом работы с продукцией прокатного стана является объемная штамповка. В ходе нее заготовка деформируется в полости штампов, принимая форму будущей поковки. Таким способом </w:t>
      </w:r>
      <w:r w:rsidRPr="009C2686">
        <w:rPr>
          <w:rFonts w:ascii="Times New Roman" w:eastAsia="Times New Roman" w:hAnsi="Times New Roman" w:cs="Times New Roman"/>
          <w:sz w:val="30"/>
          <w:szCs w:val="30"/>
          <w:lang w:eastAsia="ru-RU"/>
        </w:rPr>
        <w:lastRenderedPageBreak/>
        <w:t>достигается высокая точность изделия. Объемную штамповку можно делать на специализированных машинах, на молотах или с использованием пресса.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w:t>
      </w:r>
      <w:r>
        <w:rPr>
          <w:rFonts w:ascii="Times New Roman" w:eastAsia="Times New Roman" w:hAnsi="Times New Roman" w:cs="Times New Roman"/>
          <w:noProof/>
          <w:sz w:val="30"/>
          <w:szCs w:val="30"/>
          <w:lang w:eastAsia="ru-RU"/>
        </w:rPr>
        <w:lastRenderedPageBreak/>
        <w:drawing>
          <wp:inline distT="0" distB="0" distL="0" distR="0">
            <wp:extent cx="14715490" cy="14715490"/>
            <wp:effectExtent l="19050" t="0" r="0" b="0"/>
            <wp:docPr id="7" name="Рисунок 7" descr="Штамповка ме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Штамповка металла"/>
                    <pic:cNvPicPr>
                      <a:picLocks noChangeAspect="1" noChangeArrowheads="1"/>
                    </pic:cNvPicPr>
                  </pic:nvPicPr>
                  <pic:blipFill>
                    <a:blip r:embed="rId26" cstate="print"/>
                    <a:srcRect/>
                    <a:stretch>
                      <a:fillRect/>
                    </a:stretch>
                  </pic:blipFill>
                  <pic:spPr bwMode="auto">
                    <a:xfrm>
                      <a:off x="0" y="0"/>
                      <a:ext cx="14715490" cy="14715490"/>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Приведенные выше способы обработки металла посредством давления получили широкое распространение для создания металлических конструкций и различных заготовок в сфере промышленности. При этом используется как холодная обработка, так и предварительный нагрев. Самым простым способом воздействия на металлическое изделие считается ковка, а самым продуктивным признан прокатный метод.</w:t>
      </w:r>
    </w:p>
    <w:p w:rsidR="009C2686" w:rsidRPr="009C2686" w:rsidRDefault="009C2686" w:rsidP="009C2686">
      <w:pPr>
        <w:shd w:val="clear" w:color="auto" w:fill="FFFFFF"/>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825740" cy="2094865"/>
            <wp:effectExtent l="19050" t="0" r="3810" b="0"/>
            <wp:docPr id="8" name="Рисунок 8" descr="Бесплатная консуль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есплатная консультация"/>
                    <pic:cNvPicPr>
                      <a:picLocks noChangeAspect="1" noChangeArrowheads="1"/>
                    </pic:cNvPicPr>
                  </pic:nvPicPr>
                  <pic:blipFill>
                    <a:blip r:embed="rId27" cstate="print"/>
                    <a:srcRect/>
                    <a:stretch>
                      <a:fillRect/>
                    </a:stretch>
                  </pic:blipFill>
                  <pic:spPr bwMode="auto">
                    <a:xfrm>
                      <a:off x="0" y="0"/>
                      <a:ext cx="7825740" cy="2094865"/>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469" w:after="469" w:line="352" w:lineRule="atLeast"/>
        <w:outlineLvl w:val="1"/>
        <w:rPr>
          <w:rFonts w:ascii="Arial" w:eastAsia="Times New Roman" w:hAnsi="Arial" w:cs="Arial"/>
          <w:b/>
          <w:bCs/>
          <w:color w:val="132146"/>
          <w:sz w:val="35"/>
          <w:szCs w:val="35"/>
          <w:lang w:eastAsia="ru-RU"/>
        </w:rPr>
      </w:pPr>
      <w:r w:rsidRPr="009C2686">
        <w:rPr>
          <w:rFonts w:ascii="Arial" w:eastAsia="Times New Roman" w:hAnsi="Arial" w:cs="Arial"/>
          <w:b/>
          <w:bCs/>
          <w:color w:val="132146"/>
          <w:sz w:val="35"/>
          <w:szCs w:val="35"/>
          <w:lang w:eastAsia="ru-RU"/>
        </w:rPr>
        <w:t>Особенности обработки металла термическим способом</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Очень эффективным способом считается использование термической обработки. При этом металл проходит несколько последовательных операций: нагрев, выдержку и охлаждение. В результате этих процессов меняются физико-химические характеристики материала, а под воздействием высоких температур изменяется его структура.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Термическую обработку применяют в тех случаях, когда необходимо повысить твердость материала, обеспечить ему большую прочность.</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Воздействие высокой температурой на заготовку должно длиться определенное количество времени. Продолжительность процесса зависит от длительности нагрева металла до нужной температуры и </w:t>
      </w:r>
      <w:r w:rsidRPr="009C2686">
        <w:rPr>
          <w:rFonts w:ascii="Times New Roman" w:eastAsia="Times New Roman" w:hAnsi="Times New Roman" w:cs="Times New Roman"/>
          <w:sz w:val="30"/>
          <w:szCs w:val="30"/>
          <w:lang w:eastAsia="ru-RU"/>
        </w:rPr>
        <w:lastRenderedPageBreak/>
        <w:t>времени, на протяжении которого должна действовать эта температура. Скорость нагрева может зависеть не только от характеристик самого металла, но и от особенностей используемой печи и размера заготовки.</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w:t>
      </w:r>
      <w:r>
        <w:rPr>
          <w:rFonts w:ascii="Times New Roman" w:eastAsia="Times New Roman" w:hAnsi="Times New Roman" w:cs="Times New Roman"/>
          <w:noProof/>
          <w:sz w:val="30"/>
          <w:szCs w:val="30"/>
          <w:lang w:eastAsia="ru-RU"/>
        </w:rPr>
        <w:lastRenderedPageBreak/>
        <w:drawing>
          <wp:inline distT="0" distB="0" distL="0" distR="0">
            <wp:extent cx="9005570" cy="33747710"/>
            <wp:effectExtent l="19050" t="0" r="5080" b="0"/>
            <wp:docPr id="9" name="Рисунок 9" descr="Особенности обработки металла термическим способ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обенности обработки металла термическим способом"/>
                    <pic:cNvPicPr>
                      <a:picLocks noChangeAspect="1" noChangeArrowheads="1"/>
                    </pic:cNvPicPr>
                  </pic:nvPicPr>
                  <pic:blipFill>
                    <a:blip r:embed="rId28" cstate="print"/>
                    <a:srcRect/>
                    <a:stretch>
                      <a:fillRect/>
                    </a:stretch>
                  </pic:blipFill>
                  <pic:spPr bwMode="auto">
                    <a:xfrm>
                      <a:off x="0" y="0"/>
                      <a:ext cx="9005570" cy="33747710"/>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В некоторых случаях при использовании термического способа обработки металла происходит обезуглероживание поверхности вплоть до появления окалины. Такая проблема возникает тогда, когда высокая температура слишком долго действует на поверхность материала. В результате снижается его прочность, что может привести к хрупкости всего изделия.</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Выделяются три вида термической обработки металла в зависимости от воздействующего фактора: термическая, термомеханическая и химико-термическая.</w:t>
      </w:r>
    </w:p>
    <w:p w:rsidR="009C2686" w:rsidRPr="009C2686" w:rsidRDefault="009C2686" w:rsidP="009C2686">
      <w:pPr>
        <w:numPr>
          <w:ilvl w:val="0"/>
          <w:numId w:val="16"/>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Термическая обработка – воздействие только температур на металл.</w:t>
      </w:r>
    </w:p>
    <w:p w:rsidR="009C2686" w:rsidRPr="009C2686" w:rsidRDefault="009C2686" w:rsidP="009C2686">
      <w:pPr>
        <w:numPr>
          <w:ilvl w:val="0"/>
          <w:numId w:val="16"/>
        </w:numPr>
        <w:shd w:val="clear" w:color="auto" w:fill="FFFFFF"/>
        <w:spacing w:before="84" w:after="84" w:line="240" w:lineRule="auto"/>
        <w:ind w:left="-335"/>
        <w:rPr>
          <w:rFonts w:ascii="Times New Roman" w:eastAsia="Times New Roman" w:hAnsi="Times New Roman" w:cs="Times New Roman"/>
          <w:sz w:val="30"/>
          <w:szCs w:val="30"/>
          <w:lang w:eastAsia="ru-RU"/>
        </w:rPr>
      </w:pPr>
      <w:proofErr w:type="gramStart"/>
      <w:r w:rsidRPr="009C2686">
        <w:rPr>
          <w:rFonts w:ascii="Times New Roman" w:eastAsia="Times New Roman" w:hAnsi="Times New Roman" w:cs="Times New Roman"/>
          <w:sz w:val="30"/>
          <w:szCs w:val="30"/>
          <w:lang w:eastAsia="ru-RU"/>
        </w:rPr>
        <w:t>Термомеханическая</w:t>
      </w:r>
      <w:proofErr w:type="gramEnd"/>
      <w:r w:rsidRPr="009C2686">
        <w:rPr>
          <w:rFonts w:ascii="Times New Roman" w:eastAsia="Times New Roman" w:hAnsi="Times New Roman" w:cs="Times New Roman"/>
          <w:sz w:val="30"/>
          <w:szCs w:val="30"/>
          <w:lang w:eastAsia="ru-RU"/>
        </w:rPr>
        <w:t xml:space="preserve"> – воздействие температур и пластических деформаций детали.</w:t>
      </w:r>
    </w:p>
    <w:p w:rsidR="009C2686" w:rsidRPr="009C2686" w:rsidRDefault="009C2686" w:rsidP="009C2686">
      <w:pPr>
        <w:numPr>
          <w:ilvl w:val="0"/>
          <w:numId w:val="16"/>
        </w:numPr>
        <w:shd w:val="clear" w:color="auto" w:fill="FFFFFF"/>
        <w:spacing w:before="84" w:after="84" w:line="240" w:lineRule="auto"/>
        <w:ind w:left="-335"/>
        <w:rPr>
          <w:rFonts w:ascii="Times New Roman" w:eastAsia="Times New Roman" w:hAnsi="Times New Roman" w:cs="Times New Roman"/>
          <w:sz w:val="30"/>
          <w:szCs w:val="30"/>
          <w:lang w:eastAsia="ru-RU"/>
        </w:rPr>
      </w:pPr>
      <w:proofErr w:type="gramStart"/>
      <w:r w:rsidRPr="009C2686">
        <w:rPr>
          <w:rFonts w:ascii="Times New Roman" w:eastAsia="Times New Roman" w:hAnsi="Times New Roman" w:cs="Times New Roman"/>
          <w:sz w:val="30"/>
          <w:szCs w:val="30"/>
          <w:lang w:eastAsia="ru-RU"/>
        </w:rPr>
        <w:t>Химико-термическая</w:t>
      </w:r>
      <w:proofErr w:type="gramEnd"/>
      <w:r w:rsidRPr="009C2686">
        <w:rPr>
          <w:rFonts w:ascii="Times New Roman" w:eastAsia="Times New Roman" w:hAnsi="Times New Roman" w:cs="Times New Roman"/>
          <w:sz w:val="30"/>
          <w:szCs w:val="30"/>
          <w:lang w:eastAsia="ru-RU"/>
        </w:rPr>
        <w:t xml:space="preserve"> – наиболее сильный метод, сочетает в себе воздействие температур и химических веществ.</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Кроме этого можно выделить разные виды термической обработки по структуре полученного материала: закалка, отпуск и отжиг.</w:t>
      </w:r>
    </w:p>
    <w:p w:rsidR="009C2686" w:rsidRPr="009C2686" w:rsidRDefault="009C2686" w:rsidP="009C2686">
      <w:pPr>
        <w:numPr>
          <w:ilvl w:val="0"/>
          <w:numId w:val="17"/>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Закалка.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Ее используют с целью придания большей прочности различным сплавам. Так, можно придать большую твердость инструментальной, углеродистой, легированной стали (она сама по себе является соединением железа и углерода) и сплавам цветных металлов (дюралюминия, бронзы и пр.). Невозможно произвести закалку таких материалов, как чистое железо и низкоуглеродистые стали.</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Этот способ обработки металлов и сплавов подразумевает нагрев изделия до таких температур, когда происходит разрушение кристаллической структуры материала, но твердое состояние все еще сохраняется. После этого следует быстрое охлаждение при помощи </w:t>
      </w:r>
      <w:r w:rsidRPr="009C2686">
        <w:rPr>
          <w:rFonts w:ascii="Times New Roman" w:eastAsia="Times New Roman" w:hAnsi="Times New Roman" w:cs="Times New Roman"/>
          <w:sz w:val="30"/>
          <w:szCs w:val="30"/>
          <w:lang w:eastAsia="ru-RU"/>
        </w:rPr>
        <w:lastRenderedPageBreak/>
        <w:t>воздуха, воды или масла. В результате кристаллическая структура не восстанавливается и остается хаотичной (фаза т. н. мартенсита).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Процедура закаливания приводит к тому, что материал становится более твердым. Определенные сорта стали в закаленном состоянии тверже в три-четыре раза, чем незакаленные аналоги. С другой стороны, повышение твердости приводит к усилению хрупкости изделия, так как сохраняется внутреннее напряжение.</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В зависимости от глубины закалки увеличивается </w:t>
      </w:r>
      <w:proofErr w:type="spellStart"/>
      <w:r w:rsidRPr="009C2686">
        <w:rPr>
          <w:rFonts w:ascii="Times New Roman" w:eastAsia="Times New Roman" w:hAnsi="Times New Roman" w:cs="Times New Roman"/>
          <w:sz w:val="30"/>
          <w:szCs w:val="30"/>
          <w:lang w:eastAsia="ru-RU"/>
        </w:rPr>
        <w:t>термоупрочненный</w:t>
      </w:r>
      <w:proofErr w:type="spellEnd"/>
      <w:r w:rsidRPr="009C2686">
        <w:rPr>
          <w:rFonts w:ascii="Times New Roman" w:eastAsia="Times New Roman" w:hAnsi="Times New Roman" w:cs="Times New Roman"/>
          <w:sz w:val="30"/>
          <w:szCs w:val="30"/>
          <w:lang w:eastAsia="ru-RU"/>
        </w:rPr>
        <w:t xml:space="preserve"> слой. Максимально твердая деталь получается в результате объемной закалки, но это придает ей и наибольшую хрупкость. Правильное сочетание разных слоев закаленного и незакаленного материала позволяет значительно повысить эксплуатационные характеристики изделия.</w:t>
      </w:r>
    </w:p>
    <w:p w:rsidR="009C2686" w:rsidRPr="009C2686" w:rsidRDefault="009C2686" w:rsidP="009C2686">
      <w:pPr>
        <w:numPr>
          <w:ilvl w:val="0"/>
          <w:numId w:val="18"/>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Отпуск.</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Отпуск по-другому называют искусственным старением. Он повышает прочность изделия на сжатие, растяжение и изгиб, снижая хрупкость закаленного материала. Эти процессы приводят к некоторому уменьшению твердости изделия, полученному в результате закалки. Широкое применение отпуск нашел в обработке сварочных швов с целью снижения сварочного напряжения.</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 процессе отпуска заготовка нагревается до определенной температуры, в зависимости от сорта материала. В ходе нагрева кристаллическая структура аустенита частично восстанавливается. Затем деталь медленно охлаждают на воздухе (нормализация). После этого следует самый медленный процесс охлаждения вместе с печью (отпуск).</w:t>
      </w:r>
    </w:p>
    <w:p w:rsidR="009C2686" w:rsidRPr="009C2686" w:rsidRDefault="009C2686" w:rsidP="009C2686">
      <w:pPr>
        <w:shd w:val="clear" w:color="auto" w:fill="F8F9FB"/>
        <w:spacing w:line="469" w:lineRule="atLeast"/>
        <w:rPr>
          <w:rFonts w:ascii="Times New Roman" w:eastAsia="Times New Roman" w:hAnsi="Times New Roman" w:cs="Times New Roman"/>
          <w:i/>
          <w:iCs/>
          <w:sz w:val="30"/>
          <w:szCs w:val="30"/>
          <w:lang w:eastAsia="ru-RU"/>
        </w:rPr>
      </w:pPr>
      <w:r w:rsidRPr="009C2686">
        <w:rPr>
          <w:rFonts w:ascii="Times New Roman" w:eastAsia="Times New Roman" w:hAnsi="Times New Roman" w:cs="Times New Roman"/>
          <w:i/>
          <w:iCs/>
          <w:sz w:val="30"/>
          <w:szCs w:val="30"/>
          <w:lang w:eastAsia="ru-RU"/>
        </w:rPr>
        <w:lastRenderedPageBreak/>
        <w:t>Читайте также: </w:t>
      </w:r>
      <w:hyperlink r:id="rId29" w:tgtFrame="_blank" w:history="1">
        <w:r w:rsidRPr="009C2686">
          <w:rPr>
            <w:rFonts w:ascii="Times New Roman" w:eastAsia="Times New Roman" w:hAnsi="Times New Roman" w:cs="Times New Roman"/>
            <w:i/>
            <w:iCs/>
            <w:color w:val="0000FF"/>
            <w:sz w:val="30"/>
            <w:lang w:eastAsia="ru-RU"/>
          </w:rPr>
          <w:t xml:space="preserve">Методы </w:t>
        </w:r>
        <w:proofErr w:type="spellStart"/>
        <w:r w:rsidRPr="009C2686">
          <w:rPr>
            <w:rFonts w:ascii="Times New Roman" w:eastAsia="Times New Roman" w:hAnsi="Times New Roman" w:cs="Times New Roman"/>
            <w:i/>
            <w:iCs/>
            <w:color w:val="0000FF"/>
            <w:sz w:val="30"/>
            <w:lang w:eastAsia="ru-RU"/>
          </w:rPr>
          <w:t>цинкования</w:t>
        </w:r>
        <w:proofErr w:type="spellEnd"/>
        <w:r w:rsidRPr="009C2686">
          <w:rPr>
            <w:rFonts w:ascii="Times New Roman" w:eastAsia="Times New Roman" w:hAnsi="Times New Roman" w:cs="Times New Roman"/>
            <w:i/>
            <w:iCs/>
            <w:color w:val="0000FF"/>
            <w:sz w:val="30"/>
            <w:lang w:eastAsia="ru-RU"/>
          </w:rPr>
          <w:t xml:space="preserve"> металла: обзор наиболее </w:t>
        </w:r>
        <w:proofErr w:type="gramStart"/>
        <w:r w:rsidRPr="009C2686">
          <w:rPr>
            <w:rFonts w:ascii="Times New Roman" w:eastAsia="Times New Roman" w:hAnsi="Times New Roman" w:cs="Times New Roman"/>
            <w:i/>
            <w:iCs/>
            <w:color w:val="0000FF"/>
            <w:sz w:val="30"/>
            <w:lang w:eastAsia="ru-RU"/>
          </w:rPr>
          <w:t>популярных</w:t>
        </w:r>
        <w:proofErr w:type="gramEnd"/>
      </w:hyperlink>
    </w:p>
    <w:p w:rsidR="009C2686" w:rsidRPr="009C2686" w:rsidRDefault="009C2686" w:rsidP="009C2686">
      <w:pPr>
        <w:numPr>
          <w:ilvl w:val="0"/>
          <w:numId w:val="19"/>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Отжиг.</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Отжиг используется с целью кратковременного уменьшения твердости и повышения вязкости изделия, что является промежуточной технологической операцией. Это может понадобиться в том случае, когда необходимо гнуть или резать металлическую заготовку. В дальнейшем такая деталь проходит повторную закалку.</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w:t>
      </w:r>
      <w:r>
        <w:rPr>
          <w:rFonts w:ascii="Times New Roman" w:eastAsia="Times New Roman" w:hAnsi="Times New Roman" w:cs="Times New Roman"/>
          <w:noProof/>
          <w:sz w:val="30"/>
          <w:szCs w:val="30"/>
          <w:lang w:eastAsia="ru-RU"/>
        </w:rPr>
        <w:lastRenderedPageBreak/>
        <w:drawing>
          <wp:inline distT="0" distB="0" distL="0" distR="0">
            <wp:extent cx="18288000" cy="10292080"/>
            <wp:effectExtent l="19050" t="0" r="0" b="0"/>
            <wp:docPr id="10" name="Рисунок 10" descr="Отжиг ме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тжиг металла"/>
                    <pic:cNvPicPr>
                      <a:picLocks noChangeAspect="1" noChangeArrowheads="1"/>
                    </pic:cNvPicPr>
                  </pic:nvPicPr>
                  <pic:blipFill>
                    <a:blip r:embed="rId30" cstate="print"/>
                    <a:srcRect/>
                    <a:stretch>
                      <a:fillRect/>
                    </a:stretch>
                  </pic:blipFill>
                  <pic:spPr bwMode="auto">
                    <a:xfrm>
                      <a:off x="0" y="0"/>
                      <a:ext cx="18288000" cy="10292080"/>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Суть отжига заключается в нагревании детали до температуры, при которой кристаллическая структура восстанавливается (для стали – от мартенсита к аустениту). После этого следует медленное восстановительное охлаждение. В процессе отжига сталь может нагреваться до +500…+600</w:t>
      </w:r>
      <w:proofErr w:type="gramStart"/>
      <w:r w:rsidRPr="009C2686">
        <w:rPr>
          <w:rFonts w:ascii="Times New Roman" w:eastAsia="Times New Roman" w:hAnsi="Times New Roman" w:cs="Times New Roman"/>
          <w:sz w:val="30"/>
          <w:szCs w:val="30"/>
          <w:lang w:eastAsia="ru-RU"/>
        </w:rPr>
        <w:t xml:space="preserve"> °С</w:t>
      </w:r>
      <w:proofErr w:type="gramEnd"/>
      <w:r w:rsidRPr="009C2686">
        <w:rPr>
          <w:rFonts w:ascii="Times New Roman" w:eastAsia="Times New Roman" w:hAnsi="Times New Roman" w:cs="Times New Roman"/>
          <w:sz w:val="30"/>
          <w:szCs w:val="30"/>
          <w:lang w:eastAsia="ru-RU"/>
        </w:rPr>
        <w:t xml:space="preserve"> (низкотемпературный отжиг), до +750 °С (неполный отжиг) или до +900 °С (полный отжиг).</w:t>
      </w:r>
    </w:p>
    <w:p w:rsidR="009C2686" w:rsidRPr="009C2686" w:rsidRDefault="009C2686" w:rsidP="009C2686">
      <w:pPr>
        <w:shd w:val="clear" w:color="auto" w:fill="FFFFFF"/>
        <w:spacing w:before="469" w:after="469" w:line="352" w:lineRule="atLeast"/>
        <w:outlineLvl w:val="1"/>
        <w:rPr>
          <w:rFonts w:ascii="Arial" w:eastAsia="Times New Roman" w:hAnsi="Arial" w:cs="Arial"/>
          <w:b/>
          <w:bCs/>
          <w:color w:val="132146"/>
          <w:sz w:val="35"/>
          <w:szCs w:val="35"/>
          <w:lang w:eastAsia="ru-RU"/>
        </w:rPr>
      </w:pPr>
      <w:r w:rsidRPr="009C2686">
        <w:rPr>
          <w:rFonts w:ascii="Arial" w:eastAsia="Times New Roman" w:hAnsi="Arial" w:cs="Arial"/>
          <w:b/>
          <w:bCs/>
          <w:color w:val="132146"/>
          <w:sz w:val="35"/>
          <w:szCs w:val="35"/>
          <w:lang w:eastAsia="ru-RU"/>
        </w:rPr>
        <w:t>Электрические способы обработки металла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Существует целый ряд сплавов и хрупких непластичных металлов, которые не поддаются механическому воздействию. Но современные технологии позволяют изготавливать из них сложные изделия, полностью совпадающие с чертежами.</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Электрический способ обработки металла востребован при создании электронных и бытовых приборов, а также в машиностроительной отрасли. На многих крупнейших заводах установлены специальные станки для электрической обработки материала. Выделяется несколько методов воздействия на металл при помощи электрического тока:</w:t>
      </w:r>
    </w:p>
    <w:p w:rsidR="009C2686" w:rsidRPr="009C2686" w:rsidRDefault="009C2686" w:rsidP="009C2686">
      <w:pPr>
        <w:numPr>
          <w:ilvl w:val="0"/>
          <w:numId w:val="20"/>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Электроэрозионная обработка.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Она используется в том случае, если нужно сделать гравировку, отверстие или сложный паз, создать пресс-форму, штамп или кокиль. На поверхность заготовки воздействуют электрическим током, вызывая процесс </w:t>
      </w:r>
      <w:proofErr w:type="spellStart"/>
      <w:r w:rsidRPr="009C2686">
        <w:rPr>
          <w:rFonts w:ascii="Times New Roman" w:eastAsia="Times New Roman" w:hAnsi="Times New Roman" w:cs="Times New Roman"/>
          <w:sz w:val="30"/>
          <w:szCs w:val="30"/>
          <w:lang w:eastAsia="ru-RU"/>
        </w:rPr>
        <w:t>электроэрозии</w:t>
      </w:r>
      <w:proofErr w:type="spellEnd"/>
      <w:r w:rsidRPr="009C2686">
        <w:rPr>
          <w:rFonts w:ascii="Times New Roman" w:eastAsia="Times New Roman" w:hAnsi="Times New Roman" w:cs="Times New Roman"/>
          <w:sz w:val="30"/>
          <w:szCs w:val="30"/>
          <w:lang w:eastAsia="ru-RU"/>
        </w:rPr>
        <w:t>. В результате разрушается поверхность электродов.</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В процессе используется электрод такой формы, которую и нужно придать обрабатываемой заготовке. Существуют как электроискровые, так и электроимпульсные станки. В ходе обработки деталь размещается в ванне, заполненной жидкостью, не проводящей ток. Сама заготовка </w:t>
      </w:r>
      <w:r w:rsidRPr="009C2686">
        <w:rPr>
          <w:rFonts w:ascii="Times New Roman" w:eastAsia="Times New Roman" w:hAnsi="Times New Roman" w:cs="Times New Roman"/>
          <w:sz w:val="30"/>
          <w:szCs w:val="30"/>
          <w:lang w:eastAsia="ru-RU"/>
        </w:rPr>
        <w:lastRenderedPageBreak/>
        <w:t xml:space="preserve">является анодом, а инструмент воздействия – катодом. На него </w:t>
      </w:r>
      <w:proofErr w:type="gramStart"/>
      <w:r w:rsidRPr="009C2686">
        <w:rPr>
          <w:rFonts w:ascii="Times New Roman" w:eastAsia="Times New Roman" w:hAnsi="Times New Roman" w:cs="Times New Roman"/>
          <w:sz w:val="30"/>
          <w:szCs w:val="30"/>
          <w:lang w:eastAsia="ru-RU"/>
        </w:rPr>
        <w:t>подается ток и его сближают</w:t>
      </w:r>
      <w:proofErr w:type="gramEnd"/>
      <w:r w:rsidRPr="009C2686">
        <w:rPr>
          <w:rFonts w:ascii="Times New Roman" w:eastAsia="Times New Roman" w:hAnsi="Times New Roman" w:cs="Times New Roman"/>
          <w:sz w:val="30"/>
          <w:szCs w:val="30"/>
          <w:lang w:eastAsia="ru-RU"/>
        </w:rPr>
        <w:t xml:space="preserve"> с анодом.</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w:t>
      </w:r>
      <w:r>
        <w:rPr>
          <w:rFonts w:ascii="Times New Roman" w:eastAsia="Times New Roman" w:hAnsi="Times New Roman" w:cs="Times New Roman"/>
          <w:noProof/>
          <w:sz w:val="30"/>
          <w:szCs w:val="30"/>
          <w:lang w:eastAsia="ru-RU"/>
        </w:rPr>
        <w:lastRenderedPageBreak/>
        <w:drawing>
          <wp:inline distT="0" distB="0" distL="0" distR="0">
            <wp:extent cx="16002000" cy="12004040"/>
            <wp:effectExtent l="19050" t="0" r="0" b="0"/>
            <wp:docPr id="11" name="Рисунок 11" descr="Электроэрозионная обработка метал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Электроэрозионная обработка металла"/>
                    <pic:cNvPicPr>
                      <a:picLocks noChangeAspect="1" noChangeArrowheads="1"/>
                    </pic:cNvPicPr>
                  </pic:nvPicPr>
                  <pic:blipFill>
                    <a:blip r:embed="rId5" cstate="print"/>
                    <a:srcRect/>
                    <a:stretch>
                      <a:fillRect/>
                    </a:stretch>
                  </pic:blipFill>
                  <pic:spPr bwMode="auto">
                    <a:xfrm>
                      <a:off x="0" y="0"/>
                      <a:ext cx="16002000" cy="12004040"/>
                    </a:xfrm>
                    <a:prstGeom prst="rect">
                      <a:avLst/>
                    </a:prstGeom>
                    <a:noFill/>
                    <a:ln w="9525">
                      <a:noFill/>
                      <a:miter lim="800000"/>
                      <a:headEnd/>
                      <a:tailEnd/>
                    </a:ln>
                  </pic:spPr>
                </pic:pic>
              </a:graphicData>
            </a:graphic>
          </wp:inline>
        </w:drawing>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xml:space="preserve">Когда искровой промежуток сокращается до минимума, то электрический разряд, возникший между анодом и катодом, </w:t>
      </w:r>
      <w:proofErr w:type="gramStart"/>
      <w:r w:rsidRPr="009C2686">
        <w:rPr>
          <w:rFonts w:ascii="Times New Roman" w:eastAsia="Times New Roman" w:hAnsi="Times New Roman" w:cs="Times New Roman"/>
          <w:sz w:val="30"/>
          <w:szCs w:val="30"/>
          <w:lang w:eastAsia="ru-RU"/>
        </w:rPr>
        <w:t>вызывает моментальный нагрев материала до +10 000 °С. Материал начинает</w:t>
      </w:r>
      <w:proofErr w:type="gramEnd"/>
      <w:r w:rsidRPr="009C2686">
        <w:rPr>
          <w:rFonts w:ascii="Times New Roman" w:eastAsia="Times New Roman" w:hAnsi="Times New Roman" w:cs="Times New Roman"/>
          <w:sz w:val="30"/>
          <w:szCs w:val="30"/>
          <w:lang w:eastAsia="ru-RU"/>
        </w:rPr>
        <w:t xml:space="preserve"> плавиться. Этот процесс сопровождается выбросом микрочастиц с поверхности металла, которые сразу же застывают в жидкости, опускаясь на дно. Это очень экономичный и безотходный способ обработки изделий, не требующий больших затрат энергии.</w:t>
      </w:r>
    </w:p>
    <w:p w:rsidR="009C2686" w:rsidRPr="009C2686" w:rsidRDefault="009C2686" w:rsidP="009C2686">
      <w:pPr>
        <w:numPr>
          <w:ilvl w:val="0"/>
          <w:numId w:val="21"/>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Электрохимическая обработка.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Электрохимическая обработка позволяет оказывать точное воздействие на поверхность изделия. Основой процесса является жидкость, проводящая электрический ток (электролит). В нее погружается деталь, требующая обработки. Электролит приводит к растворению внешних слоев металла. В результате можно делать гравировку на поверхности изделия, профилировать заготовки или наносить специальное покрытие.</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Кроме этого, электрохимический способ обработки металла позволяет создавать изделия с минимальной толщиной или изменять размеры деталей. Для этого существуют специальные режущие механизмы, способные снимать верхний слой растворенной пленки металла.</w:t>
      </w:r>
    </w:p>
    <w:p w:rsidR="009C2686" w:rsidRPr="009C2686" w:rsidRDefault="009C2686" w:rsidP="009C2686">
      <w:pPr>
        <w:numPr>
          <w:ilvl w:val="0"/>
          <w:numId w:val="22"/>
        </w:numPr>
        <w:shd w:val="clear" w:color="auto" w:fill="FFFFFF"/>
        <w:spacing w:after="0"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b/>
          <w:bCs/>
          <w:sz w:val="30"/>
          <w:szCs w:val="30"/>
          <w:lang w:eastAsia="ru-RU"/>
        </w:rPr>
        <w:t>Анодно-механическая обработка.</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Для работы с материалами, обладающими повышенной вязкостью, или очень твердыми сплавами был разработан способ анодно-механической обработки. В нем </w:t>
      </w:r>
      <w:proofErr w:type="gramStart"/>
      <w:r w:rsidRPr="009C2686">
        <w:rPr>
          <w:rFonts w:ascii="Times New Roman" w:eastAsia="Times New Roman" w:hAnsi="Times New Roman" w:cs="Times New Roman"/>
          <w:sz w:val="30"/>
          <w:szCs w:val="30"/>
          <w:lang w:eastAsia="ru-RU"/>
        </w:rPr>
        <w:t>соединены</w:t>
      </w:r>
      <w:proofErr w:type="gramEnd"/>
      <w:r w:rsidRPr="009C2686">
        <w:rPr>
          <w:rFonts w:ascii="Times New Roman" w:eastAsia="Times New Roman" w:hAnsi="Times New Roman" w:cs="Times New Roman"/>
          <w:sz w:val="30"/>
          <w:szCs w:val="30"/>
          <w:lang w:eastAsia="ru-RU"/>
        </w:rPr>
        <w:t xml:space="preserve"> воедино электромеханическая и электроэрозионная технология. В данном случае деталь является анодом, а вращающийся инструмент – катодом.</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После погружения в электролит пускают ток. В результате деталь плавится. При этом на ее поверхности появляется пленка, которая не </w:t>
      </w:r>
      <w:r w:rsidRPr="009C2686">
        <w:rPr>
          <w:rFonts w:ascii="Times New Roman" w:eastAsia="Times New Roman" w:hAnsi="Times New Roman" w:cs="Times New Roman"/>
          <w:sz w:val="30"/>
          <w:szCs w:val="30"/>
          <w:lang w:eastAsia="ru-RU"/>
        </w:rPr>
        <w:lastRenderedPageBreak/>
        <w:t>способна проводить электричество. В определенных местах эту пленку снимает вращающийся инструмент.</w:t>
      </w:r>
    </w:p>
    <w:p w:rsidR="009C2686" w:rsidRPr="009C2686" w:rsidRDefault="009C2686" w:rsidP="009C2686">
      <w:pPr>
        <w:shd w:val="clear" w:color="auto" w:fill="FFFFFF"/>
        <w:spacing w:before="469" w:after="469" w:line="352" w:lineRule="atLeast"/>
        <w:outlineLvl w:val="1"/>
        <w:rPr>
          <w:rFonts w:ascii="Arial" w:eastAsia="Times New Roman" w:hAnsi="Arial" w:cs="Arial"/>
          <w:b/>
          <w:bCs/>
          <w:color w:val="132146"/>
          <w:sz w:val="35"/>
          <w:szCs w:val="35"/>
          <w:lang w:eastAsia="ru-RU"/>
        </w:rPr>
      </w:pPr>
      <w:r w:rsidRPr="009C2686">
        <w:rPr>
          <w:rFonts w:ascii="Arial" w:eastAsia="Times New Roman" w:hAnsi="Arial" w:cs="Arial"/>
          <w:b/>
          <w:bCs/>
          <w:color w:val="132146"/>
          <w:sz w:val="35"/>
          <w:szCs w:val="35"/>
          <w:lang w:eastAsia="ru-RU"/>
        </w:rPr>
        <w:t>Основные способы обработки металлов при помощи сварки</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Несмотря на то, что сварку люди научились применять довольно давно, только в последние десятилетия разработали основные методы сварочных работ. В процессе сварки две детали нагреваются до температуры, при которой начинает плавиться их кромка. Тогда их и соединяют в единое неразъемное целое. Выделяется несколько групп сварочных технологий:</w:t>
      </w:r>
    </w:p>
    <w:p w:rsidR="009C2686" w:rsidRPr="009C2686" w:rsidRDefault="009C2686" w:rsidP="009C2686">
      <w:pPr>
        <w:numPr>
          <w:ilvl w:val="1"/>
          <w:numId w:val="23"/>
        </w:numPr>
        <w:shd w:val="clear" w:color="auto" w:fill="FFFFFF"/>
        <w:spacing w:before="84" w:after="84" w:line="240" w:lineRule="auto"/>
        <w:ind w:left="-670"/>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Химическая. В результате химической реакции выделяется тепло, которое нагревает металл. Этот вариант используется для работы в труднодоступных местах, куда невозможно подвести электричество или подтащить газовые баллоны, в том числе под водой.</w:t>
      </w:r>
    </w:p>
    <w:p w:rsidR="009C2686" w:rsidRPr="009C2686" w:rsidRDefault="009C2686" w:rsidP="009C2686">
      <w:pPr>
        <w:numPr>
          <w:ilvl w:val="1"/>
          <w:numId w:val="23"/>
        </w:numPr>
        <w:shd w:val="clear" w:color="auto" w:fill="FFFFFF"/>
        <w:spacing w:before="84" w:after="84" w:line="240" w:lineRule="auto"/>
        <w:ind w:left="-670"/>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Газовая. С помощью газовой горелки нагревают металл до необходимой температуры. Благодаря смене формы факела возможна не только сварка, но и резка металлов.</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 </w:t>
      </w:r>
      <w:r>
        <w:rPr>
          <w:rFonts w:ascii="Times New Roman" w:eastAsia="Times New Roman" w:hAnsi="Times New Roman" w:cs="Times New Roman"/>
          <w:noProof/>
          <w:sz w:val="30"/>
          <w:szCs w:val="30"/>
          <w:lang w:eastAsia="ru-RU"/>
        </w:rPr>
        <w:drawing>
          <wp:inline distT="0" distB="0" distL="0" distR="0">
            <wp:extent cx="11430000" cy="7230110"/>
            <wp:effectExtent l="19050" t="0" r="0" b="0"/>
            <wp:docPr id="12" name="Рисунок 12" descr="Группы сварочных технолог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Группы сварочных технологий"/>
                    <pic:cNvPicPr>
                      <a:picLocks noChangeAspect="1" noChangeArrowheads="1"/>
                    </pic:cNvPicPr>
                  </pic:nvPicPr>
                  <pic:blipFill>
                    <a:blip r:embed="rId31" cstate="print"/>
                    <a:srcRect/>
                    <a:stretch>
                      <a:fillRect/>
                    </a:stretch>
                  </pic:blipFill>
                  <pic:spPr bwMode="auto">
                    <a:xfrm>
                      <a:off x="0" y="0"/>
                      <a:ext cx="11430000" cy="7230110"/>
                    </a:xfrm>
                    <a:prstGeom prst="rect">
                      <a:avLst/>
                    </a:prstGeom>
                    <a:noFill/>
                    <a:ln w="9525">
                      <a:noFill/>
                      <a:miter lim="800000"/>
                      <a:headEnd/>
                      <a:tailEnd/>
                    </a:ln>
                  </pic:spPr>
                </pic:pic>
              </a:graphicData>
            </a:graphic>
          </wp:inline>
        </w:drawing>
      </w:r>
    </w:p>
    <w:p w:rsidR="009C2686" w:rsidRPr="009C2686" w:rsidRDefault="009C2686" w:rsidP="009C2686">
      <w:pPr>
        <w:numPr>
          <w:ilvl w:val="0"/>
          <w:numId w:val="24"/>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Электросварка. Этот способ является самым популярным. Специальным аппаратом создается электрическая дуга, которая нагревает и плавит рабочую зону. Для сваривания деталей понадобятся обсыпные электроды или специальная сварочная проволока, а также обязательным условием является атмосфера инертных газов.</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При контактной сварке нагрев осуществляется проходящим через точку соприкосновения соединяемых заготовок сильным электротоком. Существует точечная и роликовая сварка. При точечной детали соединяются в определенных точках. Роликовый способ подразумевает прокатку проводящего ролика по поверхности деталей, в результате чего формируется непрерывный шов.</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Сварочные работы выполняют, когда необходимо соединить какие-либо строительные конструкции, детали механизмов, трубопроводы, корпуса судов и автомобилей и т. д. Также сварку можно сочетать с другими видами металлообработки.</w:t>
      </w:r>
    </w:p>
    <w:p w:rsidR="009C2686" w:rsidRPr="009C2686" w:rsidRDefault="009C2686" w:rsidP="009C2686">
      <w:pPr>
        <w:shd w:val="clear" w:color="auto" w:fill="F8F9FB"/>
        <w:spacing w:line="469" w:lineRule="atLeast"/>
        <w:rPr>
          <w:rFonts w:ascii="Times New Roman" w:eastAsia="Times New Roman" w:hAnsi="Times New Roman" w:cs="Times New Roman"/>
          <w:i/>
          <w:iCs/>
          <w:sz w:val="30"/>
          <w:szCs w:val="30"/>
          <w:lang w:eastAsia="ru-RU"/>
        </w:rPr>
      </w:pPr>
      <w:r w:rsidRPr="009C2686">
        <w:rPr>
          <w:rFonts w:ascii="Times New Roman" w:eastAsia="Times New Roman" w:hAnsi="Times New Roman" w:cs="Times New Roman"/>
          <w:i/>
          <w:iCs/>
          <w:sz w:val="30"/>
          <w:szCs w:val="30"/>
          <w:lang w:eastAsia="ru-RU"/>
        </w:rPr>
        <w:t>Читайте также: </w:t>
      </w:r>
      <w:hyperlink r:id="rId32" w:tgtFrame="_blank" w:history="1">
        <w:r w:rsidRPr="009C2686">
          <w:rPr>
            <w:rFonts w:ascii="Times New Roman" w:eastAsia="Times New Roman" w:hAnsi="Times New Roman" w:cs="Times New Roman"/>
            <w:i/>
            <w:iCs/>
            <w:color w:val="0000FF"/>
            <w:sz w:val="30"/>
            <w:lang w:eastAsia="ru-RU"/>
          </w:rPr>
          <w:t>Металлический шкаф для спецодежды: особенности, преимущества, правила выбора</w:t>
        </w:r>
      </w:hyperlink>
    </w:p>
    <w:p w:rsidR="009C2686" w:rsidRPr="009C2686" w:rsidRDefault="009C2686" w:rsidP="009C2686">
      <w:pPr>
        <w:shd w:val="clear" w:color="auto" w:fill="FFFFFF"/>
        <w:spacing w:before="469" w:after="469" w:line="352" w:lineRule="atLeast"/>
        <w:outlineLvl w:val="1"/>
        <w:rPr>
          <w:rFonts w:ascii="Arial" w:eastAsia="Times New Roman" w:hAnsi="Arial" w:cs="Arial"/>
          <w:b/>
          <w:bCs/>
          <w:color w:val="132146"/>
          <w:sz w:val="35"/>
          <w:szCs w:val="35"/>
          <w:lang w:eastAsia="ru-RU"/>
        </w:rPr>
      </w:pPr>
      <w:r w:rsidRPr="009C2686">
        <w:rPr>
          <w:rFonts w:ascii="Arial" w:eastAsia="Times New Roman" w:hAnsi="Arial" w:cs="Arial"/>
          <w:b/>
          <w:bCs/>
          <w:color w:val="132146"/>
          <w:sz w:val="35"/>
          <w:szCs w:val="35"/>
          <w:lang w:eastAsia="ru-RU"/>
        </w:rPr>
        <w:t>Механическая обработка металла: виды и способы</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Все виды механической обработки материалов объединяет один основной принцип, на котором строится работа: берется острый и твердый по отношению к заготовке инструмент, к которому прикладывают механическое усилие. Под воздействием инструмента изменяется форма или размер заготовки. Величина, на которую заготовка превышает размер конечного изделия, называется «припуск».</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Выделяется несколько видов обработки материала посредством резания. Все зависит от целей, преследуемых мастером, и формы будущего изделия. Перечислим основные способы обработки металлов резанием:</w:t>
      </w:r>
    </w:p>
    <w:p w:rsidR="009C2686" w:rsidRPr="009C2686" w:rsidRDefault="009C2686" w:rsidP="009C2686">
      <w:pPr>
        <w:numPr>
          <w:ilvl w:val="1"/>
          <w:numId w:val="25"/>
        </w:numPr>
        <w:shd w:val="clear" w:color="auto" w:fill="FFFFFF"/>
        <w:spacing w:before="84" w:after="84" w:line="240" w:lineRule="auto"/>
        <w:ind w:left="-670"/>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Точение. Осуществляется на станке, оборудованном резцом (например, </w:t>
      </w:r>
      <w:proofErr w:type="gramStart"/>
      <w:r w:rsidRPr="009C2686">
        <w:rPr>
          <w:rFonts w:ascii="Times New Roman" w:eastAsia="Times New Roman" w:hAnsi="Times New Roman" w:cs="Times New Roman"/>
          <w:sz w:val="30"/>
          <w:szCs w:val="30"/>
          <w:lang w:eastAsia="ru-RU"/>
        </w:rPr>
        <w:t>на</w:t>
      </w:r>
      <w:proofErr w:type="gramEnd"/>
      <w:r w:rsidRPr="009C2686">
        <w:rPr>
          <w:rFonts w:ascii="Times New Roman" w:eastAsia="Times New Roman" w:hAnsi="Times New Roman" w:cs="Times New Roman"/>
          <w:sz w:val="30"/>
          <w:szCs w:val="30"/>
          <w:lang w:eastAsia="ru-RU"/>
        </w:rPr>
        <w:t xml:space="preserve"> токарном). Чтобы обработать деталь, ее необходимо закрепить на станке, где она будет вращаться вокруг своей оси, а в это время резец снимет слой металла с поверхности заготовки. С помощью точения можно обработать </w:t>
      </w:r>
      <w:r w:rsidRPr="009C2686">
        <w:rPr>
          <w:rFonts w:ascii="Times New Roman" w:eastAsia="Times New Roman" w:hAnsi="Times New Roman" w:cs="Times New Roman"/>
          <w:sz w:val="30"/>
          <w:szCs w:val="30"/>
          <w:lang w:eastAsia="ru-RU"/>
        </w:rPr>
        <w:lastRenderedPageBreak/>
        <w:t>цилиндрические, конические и торцевые поверхности как внутри, так и снаружи.</w:t>
      </w:r>
    </w:p>
    <w:p w:rsidR="009C2686" w:rsidRPr="009C2686" w:rsidRDefault="009C2686" w:rsidP="009C2686">
      <w:pPr>
        <w:numPr>
          <w:ilvl w:val="1"/>
          <w:numId w:val="25"/>
        </w:numPr>
        <w:shd w:val="clear" w:color="auto" w:fill="FFFFFF"/>
        <w:spacing w:before="84" w:after="84" w:line="240" w:lineRule="auto"/>
        <w:ind w:left="-670"/>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Сверление. Осуществляется на станке, оборудованном сверлом. Основная цель заключается в проделывании отверстий в заготовке. С этой целью деталь жестко фиксируют с помощью тисков, и в ней сверлится отверстие определенного диаметра, который зависит от параметров сверла. Кроме этого, сверло может отличаться как размером, так и формой. Иногда для работы требуется перовое, спиральное или центровочное сверло.</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w:t>
      </w:r>
      <w:r>
        <w:rPr>
          <w:rFonts w:ascii="Times New Roman" w:eastAsia="Times New Roman" w:hAnsi="Times New Roman" w:cs="Times New Roman"/>
          <w:noProof/>
          <w:sz w:val="30"/>
          <w:szCs w:val="30"/>
          <w:lang w:eastAsia="ru-RU"/>
        </w:rPr>
        <w:drawing>
          <wp:inline distT="0" distB="0" distL="0" distR="0">
            <wp:extent cx="12195810" cy="6847205"/>
            <wp:effectExtent l="19050" t="0" r="0" b="0"/>
            <wp:docPr id="13" name="Рисунок 13" descr="Несколько видов обработки материала посредством рез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есколько видов обработки материала посредством резания"/>
                    <pic:cNvPicPr>
                      <a:picLocks noChangeAspect="1" noChangeArrowheads="1"/>
                    </pic:cNvPicPr>
                  </pic:nvPicPr>
                  <pic:blipFill>
                    <a:blip r:embed="rId33" cstate="print"/>
                    <a:srcRect/>
                    <a:stretch>
                      <a:fillRect/>
                    </a:stretch>
                  </pic:blipFill>
                  <pic:spPr bwMode="auto">
                    <a:xfrm>
                      <a:off x="0" y="0"/>
                      <a:ext cx="12195810" cy="6847205"/>
                    </a:xfrm>
                    <a:prstGeom prst="rect">
                      <a:avLst/>
                    </a:prstGeom>
                    <a:noFill/>
                    <a:ln w="9525">
                      <a:noFill/>
                      <a:miter lim="800000"/>
                      <a:headEnd/>
                      <a:tailEnd/>
                    </a:ln>
                  </pic:spPr>
                </pic:pic>
              </a:graphicData>
            </a:graphic>
          </wp:inline>
        </w:drawing>
      </w:r>
    </w:p>
    <w:p w:rsidR="009C2686" w:rsidRPr="009C2686" w:rsidRDefault="009C2686" w:rsidP="009C2686">
      <w:pPr>
        <w:numPr>
          <w:ilvl w:val="0"/>
          <w:numId w:val="26"/>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lastRenderedPageBreak/>
        <w:t>Фрезерование. Специальный станок для фрезеровки оборудован инструментом с резцами (фрезой). Фреза быстро вращается вокруг своей оси, а деталь, закрепленная на столе, движется продольно. В зависимости от того, как закреплены заготовка и фреза, выделяют горизонтальную, вертикальную и диагональную фрезеровки. Для мастеров, занимающихся фрезеровкой, выпускают и компактные ручные электрические фрезеры. Они очень удобны в том случае, когда необходимо сделать какую-то работу на месте, не устанавливая деталь в стационарном станке. И пусть спектр их возможностей ограничен, но как мобильная версия они достаточно удобны.</w:t>
      </w:r>
    </w:p>
    <w:p w:rsidR="009C2686" w:rsidRPr="009C2686" w:rsidRDefault="009C2686" w:rsidP="009C2686">
      <w:pPr>
        <w:numPr>
          <w:ilvl w:val="0"/>
          <w:numId w:val="26"/>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 xml:space="preserve">Строгание. Осуществляется на специальном станке, который может быть продольно-строгальным, поперечно-строгальным и строгально-долбежным. Операция строгания может </w:t>
      </w:r>
      <w:proofErr w:type="gramStart"/>
      <w:r w:rsidRPr="009C2686">
        <w:rPr>
          <w:rFonts w:ascii="Times New Roman" w:eastAsia="Times New Roman" w:hAnsi="Times New Roman" w:cs="Times New Roman"/>
          <w:sz w:val="30"/>
          <w:szCs w:val="30"/>
          <w:lang w:eastAsia="ru-RU"/>
        </w:rPr>
        <w:t>понадобится</w:t>
      </w:r>
      <w:proofErr w:type="gramEnd"/>
      <w:r w:rsidRPr="009C2686">
        <w:rPr>
          <w:rFonts w:ascii="Times New Roman" w:eastAsia="Times New Roman" w:hAnsi="Times New Roman" w:cs="Times New Roman"/>
          <w:sz w:val="30"/>
          <w:szCs w:val="30"/>
          <w:lang w:eastAsia="ru-RU"/>
        </w:rPr>
        <w:t xml:space="preserve"> при изготовлении рам, штанг, станин и пр. Станок оборудуют прямыми и изогнутыми резцами. </w:t>
      </w:r>
      <w:proofErr w:type="gramStart"/>
      <w:r w:rsidRPr="009C2686">
        <w:rPr>
          <w:rFonts w:ascii="Times New Roman" w:eastAsia="Times New Roman" w:hAnsi="Times New Roman" w:cs="Times New Roman"/>
          <w:sz w:val="30"/>
          <w:szCs w:val="30"/>
          <w:lang w:eastAsia="ru-RU"/>
        </w:rPr>
        <w:t>Прямыми</w:t>
      </w:r>
      <w:proofErr w:type="gramEnd"/>
      <w:r w:rsidRPr="009C2686">
        <w:rPr>
          <w:rFonts w:ascii="Times New Roman" w:eastAsia="Times New Roman" w:hAnsi="Times New Roman" w:cs="Times New Roman"/>
          <w:sz w:val="30"/>
          <w:szCs w:val="30"/>
          <w:lang w:eastAsia="ru-RU"/>
        </w:rPr>
        <w:t xml:space="preserve"> легко управлять, но большую точность в работе дают только изогнутые. Поэтому чаще всего на строгальные станки устанавливают резцы изогнутой формы.</w:t>
      </w:r>
    </w:p>
    <w:p w:rsidR="009C2686" w:rsidRPr="009C2686" w:rsidRDefault="009C2686" w:rsidP="009C2686">
      <w:pPr>
        <w:numPr>
          <w:ilvl w:val="0"/>
          <w:numId w:val="26"/>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Долбление. Осуществляется посредством долбежного станка. Резец совершает прямолинейное возвратно-поступательное движение, а перпендикулярно ему двигается заготовка. Чаще всего долбление используется при изготовлении плоских деталей с небольшой высотой. Так, путем долбления можно получить очень точное зубчатое колесо.</w:t>
      </w:r>
    </w:p>
    <w:p w:rsidR="009C2686" w:rsidRPr="009C2686" w:rsidRDefault="009C2686" w:rsidP="009C2686">
      <w:pPr>
        <w:numPr>
          <w:ilvl w:val="0"/>
          <w:numId w:val="26"/>
        </w:numPr>
        <w:shd w:val="clear" w:color="auto" w:fill="FFFFFF"/>
        <w:spacing w:before="84" w:after="84" w:line="240" w:lineRule="auto"/>
        <w:ind w:left="-335"/>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Шлифование. Осуществляется на станке, оборудованном шлифовальным кругом. Заготовка обрабатывается посредством воздействия этого круга, который вращается продольно, поперечно или вокруг заготовки. В результате получается высокоточная деталь. Важно понимать, что для качественной работы шлифовального станка необходимо предусмотреть те особенности, которые влечет за собой эта операция: нагревание детали во время обработки, возможная сильная вибрация и пр.</w:t>
      </w:r>
    </w:p>
    <w:p w:rsidR="009C2686" w:rsidRPr="009C2686" w:rsidRDefault="009C2686" w:rsidP="009C2686">
      <w:pPr>
        <w:shd w:val="clear" w:color="auto" w:fill="FFFFFF"/>
        <w:spacing w:before="368" w:after="368" w:line="469" w:lineRule="atLeast"/>
        <w:rPr>
          <w:rFonts w:ascii="Times New Roman" w:eastAsia="Times New Roman" w:hAnsi="Times New Roman" w:cs="Times New Roman"/>
          <w:sz w:val="30"/>
          <w:szCs w:val="30"/>
          <w:lang w:eastAsia="ru-RU"/>
        </w:rPr>
      </w:pPr>
      <w:r w:rsidRPr="009C2686">
        <w:rPr>
          <w:rFonts w:ascii="Times New Roman" w:eastAsia="Times New Roman" w:hAnsi="Times New Roman" w:cs="Times New Roman"/>
          <w:sz w:val="30"/>
          <w:szCs w:val="30"/>
          <w:lang w:eastAsia="ru-RU"/>
        </w:rPr>
        <w:t>При изготовлении той или иной металлической детали может понадобиться различное оборудование. Зачастую все операции комбинируются и группируются для достижения наилучшего результата, снижения затрат и упрощения процессов.</w:t>
      </w:r>
    </w:p>
    <w:p w:rsidR="00491DB0" w:rsidRDefault="006D60D5"/>
    <w:sectPr w:rsidR="00491DB0" w:rsidSect="00BD55E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Bold">
    <w:altName w:val="Times New Roman"/>
    <w:panose1 w:val="00000000000000000000"/>
    <w:charset w:val="00"/>
    <w:family w:val="roman"/>
    <w:notTrueType/>
    <w:pitch w:val="default"/>
    <w:sig w:usb0="00000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F19E6"/>
    <w:multiLevelType w:val="multilevel"/>
    <w:tmpl w:val="5F244B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165727"/>
    <w:multiLevelType w:val="multilevel"/>
    <w:tmpl w:val="86CCC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8D24D0"/>
    <w:multiLevelType w:val="multilevel"/>
    <w:tmpl w:val="E2CE8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9D7CA3"/>
    <w:multiLevelType w:val="multilevel"/>
    <w:tmpl w:val="B7585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8E2998"/>
    <w:multiLevelType w:val="multilevel"/>
    <w:tmpl w:val="F294D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F5A70C6"/>
    <w:multiLevelType w:val="multilevel"/>
    <w:tmpl w:val="64603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B0635B"/>
    <w:multiLevelType w:val="multilevel"/>
    <w:tmpl w:val="E8E6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741162E"/>
    <w:multiLevelType w:val="multilevel"/>
    <w:tmpl w:val="2DEAC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96B2AEB"/>
    <w:multiLevelType w:val="multilevel"/>
    <w:tmpl w:val="8B605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123DFF"/>
    <w:multiLevelType w:val="multilevel"/>
    <w:tmpl w:val="448AE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B2F5DDC"/>
    <w:multiLevelType w:val="multilevel"/>
    <w:tmpl w:val="F03E0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1E90515"/>
    <w:multiLevelType w:val="multilevel"/>
    <w:tmpl w:val="6F242B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6E4348"/>
    <w:multiLevelType w:val="multilevel"/>
    <w:tmpl w:val="B70E1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8A72215"/>
    <w:multiLevelType w:val="multilevel"/>
    <w:tmpl w:val="52D2C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DF47908"/>
    <w:multiLevelType w:val="multilevel"/>
    <w:tmpl w:val="F35A5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4627D0"/>
    <w:multiLevelType w:val="multilevel"/>
    <w:tmpl w:val="27381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682611"/>
    <w:multiLevelType w:val="multilevel"/>
    <w:tmpl w:val="15B06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99E4901"/>
    <w:multiLevelType w:val="multilevel"/>
    <w:tmpl w:val="DBFE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C672B36"/>
    <w:multiLevelType w:val="multilevel"/>
    <w:tmpl w:val="044C2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D9205DF"/>
    <w:multiLevelType w:val="multilevel"/>
    <w:tmpl w:val="CCB0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2360F05"/>
    <w:multiLevelType w:val="multilevel"/>
    <w:tmpl w:val="E8140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2680921"/>
    <w:multiLevelType w:val="multilevel"/>
    <w:tmpl w:val="D7DCB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2E3730B"/>
    <w:multiLevelType w:val="multilevel"/>
    <w:tmpl w:val="9E34A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4A27895"/>
    <w:multiLevelType w:val="multilevel"/>
    <w:tmpl w:val="83B42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7560CCA"/>
    <w:multiLevelType w:val="multilevel"/>
    <w:tmpl w:val="9BC4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B0916A7"/>
    <w:multiLevelType w:val="multilevel"/>
    <w:tmpl w:val="7790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F2C4925"/>
    <w:multiLevelType w:val="multilevel"/>
    <w:tmpl w:val="955A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BE2A17"/>
    <w:multiLevelType w:val="multilevel"/>
    <w:tmpl w:val="CF16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08333D5"/>
    <w:multiLevelType w:val="multilevel"/>
    <w:tmpl w:val="6714E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1772A42"/>
    <w:multiLevelType w:val="multilevel"/>
    <w:tmpl w:val="AF08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8CC71A8"/>
    <w:multiLevelType w:val="multilevel"/>
    <w:tmpl w:val="1834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EDC0A20"/>
    <w:multiLevelType w:val="multilevel"/>
    <w:tmpl w:val="4B349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3F7383"/>
    <w:multiLevelType w:val="multilevel"/>
    <w:tmpl w:val="6BD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1"/>
  </w:num>
  <w:num w:numId="3">
    <w:abstractNumId w:val="15"/>
  </w:num>
  <w:num w:numId="4">
    <w:abstractNumId w:val="26"/>
  </w:num>
  <w:num w:numId="5">
    <w:abstractNumId w:val="28"/>
  </w:num>
  <w:num w:numId="6">
    <w:abstractNumId w:val="13"/>
  </w:num>
  <w:num w:numId="7">
    <w:abstractNumId w:val="25"/>
  </w:num>
  <w:num w:numId="8">
    <w:abstractNumId w:val="17"/>
  </w:num>
  <w:num w:numId="9">
    <w:abstractNumId w:val="24"/>
  </w:num>
  <w:num w:numId="10">
    <w:abstractNumId w:val="12"/>
  </w:num>
  <w:num w:numId="11">
    <w:abstractNumId w:val="32"/>
  </w:num>
  <w:num w:numId="12">
    <w:abstractNumId w:val="4"/>
  </w:num>
  <w:num w:numId="13">
    <w:abstractNumId w:val="11"/>
  </w:num>
  <w:num w:numId="14">
    <w:abstractNumId w:val="31"/>
  </w:num>
  <w:num w:numId="15">
    <w:abstractNumId w:val="29"/>
  </w:num>
  <w:num w:numId="16">
    <w:abstractNumId w:val="0"/>
  </w:num>
  <w:num w:numId="17">
    <w:abstractNumId w:val="6"/>
  </w:num>
  <w:num w:numId="18">
    <w:abstractNumId w:val="9"/>
  </w:num>
  <w:num w:numId="19">
    <w:abstractNumId w:val="1"/>
  </w:num>
  <w:num w:numId="20">
    <w:abstractNumId w:val="27"/>
  </w:num>
  <w:num w:numId="21">
    <w:abstractNumId w:val="2"/>
  </w:num>
  <w:num w:numId="22">
    <w:abstractNumId w:val="20"/>
  </w:num>
  <w:num w:numId="23">
    <w:abstractNumId w:val="7"/>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4">
    <w:abstractNumId w:val="16"/>
  </w:num>
  <w:num w:numId="25">
    <w:abstractNumId w:val="14"/>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6">
    <w:abstractNumId w:val="19"/>
  </w:num>
  <w:num w:numId="27">
    <w:abstractNumId w:val="22"/>
  </w:num>
  <w:num w:numId="28">
    <w:abstractNumId w:val="30"/>
  </w:num>
  <w:num w:numId="29">
    <w:abstractNumId w:val="23"/>
  </w:num>
  <w:num w:numId="30">
    <w:abstractNumId w:val="10"/>
  </w:num>
  <w:num w:numId="31">
    <w:abstractNumId w:val="5"/>
  </w:num>
  <w:num w:numId="32">
    <w:abstractNumId w:val="8"/>
  </w:num>
  <w:num w:numId="3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9C2686"/>
    <w:rsid w:val="00145481"/>
    <w:rsid w:val="006D60D5"/>
    <w:rsid w:val="00900722"/>
    <w:rsid w:val="009C2686"/>
    <w:rsid w:val="00A7351B"/>
    <w:rsid w:val="00BD55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55EB"/>
  </w:style>
  <w:style w:type="paragraph" w:styleId="1">
    <w:name w:val="heading 1"/>
    <w:basedOn w:val="a"/>
    <w:link w:val="10"/>
    <w:uiPriority w:val="9"/>
    <w:qFormat/>
    <w:rsid w:val="009C268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9C268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link w:val="40"/>
    <w:uiPriority w:val="9"/>
    <w:qFormat/>
    <w:rsid w:val="009C268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268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C2686"/>
    <w:rPr>
      <w:rFonts w:ascii="Times New Roman" w:eastAsia="Times New Roman" w:hAnsi="Times New Roman" w:cs="Times New Roman"/>
      <w:b/>
      <w:bCs/>
      <w:sz w:val="36"/>
      <w:szCs w:val="36"/>
      <w:lang w:eastAsia="ru-RU"/>
    </w:rPr>
  </w:style>
  <w:style w:type="character" w:customStyle="1" w:styleId="40">
    <w:name w:val="Заголовок 4 Знак"/>
    <w:basedOn w:val="a0"/>
    <w:link w:val="4"/>
    <w:uiPriority w:val="9"/>
    <w:rsid w:val="009C2686"/>
    <w:rPr>
      <w:rFonts w:ascii="Times New Roman" w:eastAsia="Times New Roman" w:hAnsi="Times New Roman" w:cs="Times New Roman"/>
      <w:b/>
      <w:bCs/>
      <w:sz w:val="24"/>
      <w:szCs w:val="24"/>
      <w:lang w:eastAsia="ru-RU"/>
    </w:rPr>
  </w:style>
  <w:style w:type="paragraph" w:styleId="a3">
    <w:name w:val="Normal (Web)"/>
    <w:basedOn w:val="a"/>
    <w:uiPriority w:val="99"/>
    <w:semiHidden/>
    <w:unhideWhenUsed/>
    <w:rsid w:val="009C26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travote-star">
    <w:name w:val="extravote-star"/>
    <w:basedOn w:val="a0"/>
    <w:rsid w:val="009C2686"/>
  </w:style>
  <w:style w:type="character" w:styleId="a4">
    <w:name w:val="Hyperlink"/>
    <w:basedOn w:val="a0"/>
    <w:uiPriority w:val="99"/>
    <w:semiHidden/>
    <w:unhideWhenUsed/>
    <w:rsid w:val="009C2686"/>
    <w:rPr>
      <w:color w:val="0000FF"/>
      <w:u w:val="single"/>
    </w:rPr>
  </w:style>
  <w:style w:type="character" w:customStyle="1" w:styleId="extravote-info">
    <w:name w:val="extravote-info"/>
    <w:basedOn w:val="a0"/>
    <w:rsid w:val="009C2686"/>
  </w:style>
  <w:style w:type="paragraph" w:customStyle="1" w:styleId="consultation-title">
    <w:name w:val="consultation-title"/>
    <w:basedOn w:val="a"/>
    <w:rsid w:val="009C26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ultation-description">
    <w:name w:val="consultation-description"/>
    <w:basedOn w:val="a"/>
    <w:rsid w:val="009C26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
    <w:name w:val="HTML Top of Form"/>
    <w:basedOn w:val="a"/>
    <w:next w:val="a"/>
    <w:link w:val="z-0"/>
    <w:hidden/>
    <w:uiPriority w:val="99"/>
    <w:semiHidden/>
    <w:unhideWhenUsed/>
    <w:rsid w:val="009C268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9C2686"/>
    <w:rPr>
      <w:rFonts w:ascii="Arial" w:eastAsia="Times New Roman" w:hAnsi="Arial" w:cs="Arial"/>
      <w:vanish/>
      <w:sz w:val="16"/>
      <w:szCs w:val="16"/>
      <w:lang w:eastAsia="ru-RU"/>
    </w:rPr>
  </w:style>
  <w:style w:type="character" w:customStyle="1" w:styleId="ladda-label">
    <w:name w:val="ladda-label"/>
    <w:basedOn w:val="a0"/>
    <w:rsid w:val="009C2686"/>
  </w:style>
  <w:style w:type="paragraph" w:styleId="z-1">
    <w:name w:val="HTML Bottom of Form"/>
    <w:basedOn w:val="a"/>
    <w:next w:val="a"/>
    <w:link w:val="z-2"/>
    <w:hidden/>
    <w:uiPriority w:val="99"/>
    <w:semiHidden/>
    <w:unhideWhenUsed/>
    <w:rsid w:val="009C268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9C2686"/>
    <w:rPr>
      <w:rFonts w:ascii="Arial" w:eastAsia="Times New Roman" w:hAnsi="Arial" w:cs="Arial"/>
      <w:vanish/>
      <w:sz w:val="16"/>
      <w:szCs w:val="16"/>
      <w:lang w:eastAsia="ru-RU"/>
    </w:rPr>
  </w:style>
  <w:style w:type="paragraph" w:customStyle="1" w:styleId="hidden-xs">
    <w:name w:val="hidden-xs"/>
    <w:basedOn w:val="a"/>
    <w:rsid w:val="009C26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orktime">
    <w:name w:val="work_time"/>
    <w:basedOn w:val="a"/>
    <w:rsid w:val="009C268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ys">
    <w:name w:val="days"/>
    <w:basedOn w:val="a0"/>
    <w:rsid w:val="009C2686"/>
  </w:style>
  <w:style w:type="character" w:customStyle="1" w:styleId="multibutton-text">
    <w:name w:val="multi_button-text"/>
    <w:basedOn w:val="a0"/>
    <w:rsid w:val="009C2686"/>
  </w:style>
  <w:style w:type="paragraph" w:styleId="a5">
    <w:name w:val="Balloon Text"/>
    <w:basedOn w:val="a"/>
    <w:link w:val="a6"/>
    <w:uiPriority w:val="99"/>
    <w:semiHidden/>
    <w:unhideWhenUsed/>
    <w:rsid w:val="009C268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C268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856577544">
      <w:bodyDiv w:val="1"/>
      <w:marLeft w:val="0"/>
      <w:marRight w:val="0"/>
      <w:marTop w:val="0"/>
      <w:marBottom w:val="0"/>
      <w:divBdr>
        <w:top w:val="none" w:sz="0" w:space="0" w:color="auto"/>
        <w:left w:val="none" w:sz="0" w:space="0" w:color="auto"/>
        <w:bottom w:val="none" w:sz="0" w:space="0" w:color="auto"/>
        <w:right w:val="none" w:sz="0" w:space="0" w:color="auto"/>
      </w:divBdr>
      <w:divsChild>
        <w:div w:id="847721315">
          <w:marLeft w:val="0"/>
          <w:marRight w:val="0"/>
          <w:marTop w:val="0"/>
          <w:marBottom w:val="0"/>
          <w:divBdr>
            <w:top w:val="none" w:sz="0" w:space="0" w:color="auto"/>
            <w:left w:val="none" w:sz="0" w:space="0" w:color="auto"/>
            <w:bottom w:val="none" w:sz="0" w:space="0" w:color="auto"/>
            <w:right w:val="none" w:sz="0" w:space="0" w:color="auto"/>
          </w:divBdr>
          <w:divsChild>
            <w:div w:id="1943368273">
              <w:marLeft w:val="0"/>
              <w:marRight w:val="0"/>
              <w:marTop w:val="0"/>
              <w:marBottom w:val="0"/>
              <w:divBdr>
                <w:top w:val="none" w:sz="0" w:space="0" w:color="auto"/>
                <w:left w:val="none" w:sz="0" w:space="0" w:color="auto"/>
                <w:bottom w:val="none" w:sz="0" w:space="0" w:color="auto"/>
                <w:right w:val="none" w:sz="0" w:space="0" w:color="auto"/>
              </w:divBdr>
              <w:divsChild>
                <w:div w:id="139542969">
                  <w:marLeft w:val="0"/>
                  <w:marRight w:val="0"/>
                  <w:marTop w:val="0"/>
                  <w:marBottom w:val="0"/>
                  <w:divBdr>
                    <w:top w:val="none" w:sz="0" w:space="0" w:color="auto"/>
                    <w:left w:val="none" w:sz="0" w:space="0" w:color="auto"/>
                    <w:bottom w:val="none" w:sz="0" w:space="0" w:color="auto"/>
                    <w:right w:val="none" w:sz="0" w:space="0" w:color="auto"/>
                  </w:divBdr>
                  <w:divsChild>
                    <w:div w:id="259529939">
                      <w:marLeft w:val="0"/>
                      <w:marRight w:val="0"/>
                      <w:marTop w:val="0"/>
                      <w:marBottom w:val="0"/>
                      <w:divBdr>
                        <w:top w:val="none" w:sz="0" w:space="0" w:color="auto"/>
                        <w:left w:val="none" w:sz="0" w:space="0" w:color="auto"/>
                        <w:bottom w:val="none" w:sz="0" w:space="0" w:color="auto"/>
                        <w:right w:val="none" w:sz="0" w:space="0" w:color="auto"/>
                      </w:divBdr>
                      <w:divsChild>
                        <w:div w:id="1075786402">
                          <w:marLeft w:val="0"/>
                          <w:marRight w:val="0"/>
                          <w:marTop w:val="0"/>
                          <w:marBottom w:val="0"/>
                          <w:divBdr>
                            <w:top w:val="none" w:sz="0" w:space="0" w:color="auto"/>
                            <w:left w:val="none" w:sz="0" w:space="0" w:color="auto"/>
                            <w:bottom w:val="none" w:sz="0" w:space="0" w:color="auto"/>
                            <w:right w:val="none" w:sz="0" w:space="0" w:color="auto"/>
                          </w:divBdr>
                          <w:divsChild>
                            <w:div w:id="1734161980">
                              <w:marLeft w:val="0"/>
                              <w:marRight w:val="0"/>
                              <w:marTop w:val="0"/>
                              <w:marBottom w:val="167"/>
                              <w:divBdr>
                                <w:top w:val="none" w:sz="0" w:space="0" w:color="auto"/>
                                <w:left w:val="none" w:sz="0" w:space="0" w:color="auto"/>
                                <w:bottom w:val="none" w:sz="0" w:space="0" w:color="auto"/>
                                <w:right w:val="none" w:sz="0" w:space="0" w:color="auto"/>
                              </w:divBdr>
                            </w:div>
                          </w:divsChild>
                        </w:div>
                        <w:div w:id="1663660184">
                          <w:marLeft w:val="0"/>
                          <w:marRight w:val="0"/>
                          <w:marTop w:val="0"/>
                          <w:marBottom w:val="0"/>
                          <w:divBdr>
                            <w:top w:val="none" w:sz="0" w:space="0" w:color="auto"/>
                            <w:left w:val="none" w:sz="0" w:space="0" w:color="auto"/>
                            <w:bottom w:val="none" w:sz="0" w:space="0" w:color="auto"/>
                            <w:right w:val="none" w:sz="0" w:space="0" w:color="auto"/>
                          </w:divBdr>
                          <w:divsChild>
                            <w:div w:id="1297487542">
                              <w:marLeft w:val="0"/>
                              <w:marRight w:val="0"/>
                              <w:marTop w:val="0"/>
                              <w:marBottom w:val="0"/>
                              <w:divBdr>
                                <w:top w:val="none" w:sz="0" w:space="0" w:color="auto"/>
                                <w:left w:val="none" w:sz="0" w:space="0" w:color="auto"/>
                                <w:bottom w:val="none" w:sz="0" w:space="0" w:color="auto"/>
                                <w:right w:val="none" w:sz="0" w:space="0" w:color="auto"/>
                              </w:divBdr>
                              <w:divsChild>
                                <w:div w:id="63761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030139">
                      <w:marLeft w:val="0"/>
                      <w:marRight w:val="0"/>
                      <w:marTop w:val="0"/>
                      <w:marBottom w:val="0"/>
                      <w:divBdr>
                        <w:top w:val="none" w:sz="0" w:space="12" w:color="auto"/>
                        <w:left w:val="single" w:sz="36" w:space="12" w:color="D51813"/>
                        <w:bottom w:val="none" w:sz="0" w:space="18" w:color="auto"/>
                        <w:right w:val="none" w:sz="0" w:space="12" w:color="auto"/>
                      </w:divBdr>
                    </w:div>
                    <w:div w:id="1919629688">
                      <w:marLeft w:val="0"/>
                      <w:marRight w:val="0"/>
                      <w:marTop w:val="0"/>
                      <w:marBottom w:val="0"/>
                      <w:divBdr>
                        <w:top w:val="single" w:sz="18" w:space="31" w:color="D51813"/>
                        <w:left w:val="single" w:sz="18" w:space="31" w:color="D51813"/>
                        <w:bottom w:val="single" w:sz="18" w:space="31" w:color="D51813"/>
                        <w:right w:val="single" w:sz="18" w:space="31" w:color="D51813"/>
                      </w:divBdr>
                      <w:divsChild>
                        <w:div w:id="1097411946">
                          <w:marLeft w:val="0"/>
                          <w:marRight w:val="0"/>
                          <w:marTop w:val="0"/>
                          <w:marBottom w:val="0"/>
                          <w:divBdr>
                            <w:top w:val="none" w:sz="0" w:space="0" w:color="auto"/>
                            <w:left w:val="none" w:sz="0" w:space="0" w:color="auto"/>
                            <w:bottom w:val="none" w:sz="0" w:space="0" w:color="auto"/>
                            <w:right w:val="none" w:sz="0" w:space="0" w:color="auto"/>
                          </w:divBdr>
                        </w:div>
                        <w:div w:id="1095708159">
                          <w:marLeft w:val="0"/>
                          <w:marRight w:val="0"/>
                          <w:marTop w:val="0"/>
                          <w:marBottom w:val="0"/>
                          <w:divBdr>
                            <w:top w:val="none" w:sz="0" w:space="0" w:color="auto"/>
                            <w:left w:val="none" w:sz="0" w:space="0" w:color="auto"/>
                            <w:bottom w:val="none" w:sz="0" w:space="0" w:color="auto"/>
                            <w:right w:val="none" w:sz="0" w:space="0" w:color="auto"/>
                          </w:divBdr>
                        </w:div>
                        <w:div w:id="311761214">
                          <w:marLeft w:val="0"/>
                          <w:marRight w:val="0"/>
                          <w:marTop w:val="0"/>
                          <w:marBottom w:val="0"/>
                          <w:divBdr>
                            <w:top w:val="none" w:sz="0" w:space="0" w:color="auto"/>
                            <w:left w:val="none" w:sz="0" w:space="0" w:color="auto"/>
                            <w:bottom w:val="none" w:sz="0" w:space="0" w:color="auto"/>
                            <w:right w:val="none" w:sz="0" w:space="0" w:color="auto"/>
                          </w:divBdr>
                        </w:div>
                      </w:divsChild>
                    </w:div>
                    <w:div w:id="432288584">
                      <w:marLeft w:val="240"/>
                      <w:marRight w:val="240"/>
                      <w:marTop w:val="368"/>
                      <w:marBottom w:val="368"/>
                      <w:divBdr>
                        <w:top w:val="none" w:sz="0" w:space="12" w:color="auto"/>
                        <w:left w:val="single" w:sz="36" w:space="12" w:color="D51813"/>
                        <w:bottom w:val="none" w:sz="0" w:space="12" w:color="auto"/>
                        <w:right w:val="none" w:sz="0" w:space="12" w:color="auto"/>
                      </w:divBdr>
                    </w:div>
                    <w:div w:id="2040353032">
                      <w:marLeft w:val="240"/>
                      <w:marRight w:val="240"/>
                      <w:marTop w:val="368"/>
                      <w:marBottom w:val="368"/>
                      <w:divBdr>
                        <w:top w:val="none" w:sz="0" w:space="12" w:color="auto"/>
                        <w:left w:val="single" w:sz="36" w:space="12" w:color="D51813"/>
                        <w:bottom w:val="none" w:sz="0" w:space="12" w:color="auto"/>
                        <w:right w:val="none" w:sz="0" w:space="12" w:color="auto"/>
                      </w:divBdr>
                    </w:div>
                    <w:div w:id="1112092439">
                      <w:marLeft w:val="0"/>
                      <w:marRight w:val="0"/>
                      <w:marTop w:val="0"/>
                      <w:marBottom w:val="0"/>
                      <w:divBdr>
                        <w:top w:val="single" w:sz="12" w:space="12" w:color="D51813"/>
                        <w:left w:val="single" w:sz="12" w:space="12" w:color="D51813"/>
                        <w:bottom w:val="single" w:sz="12" w:space="18" w:color="D51813"/>
                        <w:right w:val="single" w:sz="12" w:space="12" w:color="D51813"/>
                      </w:divBdr>
                    </w:div>
                    <w:div w:id="687416219">
                      <w:marLeft w:val="0"/>
                      <w:marRight w:val="0"/>
                      <w:marTop w:val="0"/>
                      <w:marBottom w:val="0"/>
                      <w:divBdr>
                        <w:top w:val="none" w:sz="0" w:space="0" w:color="auto"/>
                        <w:left w:val="none" w:sz="0" w:space="0" w:color="auto"/>
                        <w:bottom w:val="none" w:sz="0" w:space="0" w:color="auto"/>
                        <w:right w:val="none" w:sz="0" w:space="0" w:color="auto"/>
                      </w:divBdr>
                    </w:div>
                    <w:div w:id="2040350785">
                      <w:marLeft w:val="240"/>
                      <w:marRight w:val="240"/>
                      <w:marTop w:val="368"/>
                      <w:marBottom w:val="368"/>
                      <w:divBdr>
                        <w:top w:val="none" w:sz="0" w:space="12" w:color="auto"/>
                        <w:left w:val="single" w:sz="36" w:space="12" w:color="D51813"/>
                        <w:bottom w:val="none" w:sz="0" w:space="12" w:color="auto"/>
                        <w:right w:val="none" w:sz="0" w:space="12" w:color="auto"/>
                      </w:divBdr>
                    </w:div>
                    <w:div w:id="967782949">
                      <w:marLeft w:val="240"/>
                      <w:marRight w:val="240"/>
                      <w:marTop w:val="368"/>
                      <w:marBottom w:val="368"/>
                      <w:divBdr>
                        <w:top w:val="none" w:sz="0" w:space="12" w:color="auto"/>
                        <w:left w:val="single" w:sz="36" w:space="12" w:color="D51813"/>
                        <w:bottom w:val="none" w:sz="0" w:space="12" w:color="auto"/>
                        <w:right w:val="none" w:sz="0" w:space="12" w:color="auto"/>
                      </w:divBdr>
                    </w:div>
                    <w:div w:id="939683834">
                      <w:marLeft w:val="0"/>
                      <w:marRight w:val="0"/>
                      <w:marTop w:val="0"/>
                      <w:marBottom w:val="0"/>
                      <w:divBdr>
                        <w:top w:val="single" w:sz="18" w:space="6" w:color="D51813"/>
                        <w:left w:val="single" w:sz="18" w:space="12" w:color="D51813"/>
                        <w:bottom w:val="single" w:sz="18" w:space="1" w:color="D51813"/>
                        <w:right w:val="single" w:sz="18" w:space="12" w:color="D51813"/>
                      </w:divBdr>
                    </w:div>
                    <w:div w:id="1769884504">
                      <w:marLeft w:val="0"/>
                      <w:marRight w:val="0"/>
                      <w:marTop w:val="419"/>
                      <w:marBottom w:val="419"/>
                      <w:divBdr>
                        <w:top w:val="none" w:sz="0" w:space="0" w:color="auto"/>
                        <w:left w:val="none" w:sz="0" w:space="0" w:color="auto"/>
                        <w:bottom w:val="none" w:sz="0" w:space="0" w:color="auto"/>
                        <w:right w:val="none" w:sz="0" w:space="0" w:color="auto"/>
                      </w:divBdr>
                      <w:divsChild>
                        <w:div w:id="1443913254">
                          <w:marLeft w:val="0"/>
                          <w:marRight w:val="0"/>
                          <w:marTop w:val="0"/>
                          <w:marBottom w:val="0"/>
                          <w:divBdr>
                            <w:top w:val="none" w:sz="0" w:space="0" w:color="auto"/>
                            <w:left w:val="none" w:sz="0" w:space="0" w:color="auto"/>
                            <w:bottom w:val="none" w:sz="0" w:space="0" w:color="auto"/>
                            <w:right w:val="none" w:sz="0" w:space="0" w:color="auto"/>
                          </w:divBdr>
                          <w:divsChild>
                            <w:div w:id="16128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702250">
                  <w:marLeft w:val="0"/>
                  <w:marRight w:val="0"/>
                  <w:marTop w:val="0"/>
                  <w:marBottom w:val="0"/>
                  <w:divBdr>
                    <w:top w:val="none" w:sz="0" w:space="0" w:color="auto"/>
                    <w:left w:val="none" w:sz="0" w:space="0" w:color="auto"/>
                    <w:bottom w:val="none" w:sz="0" w:space="0" w:color="auto"/>
                    <w:right w:val="none" w:sz="0" w:space="0" w:color="auto"/>
                  </w:divBdr>
                  <w:divsChild>
                    <w:div w:id="951522044">
                      <w:marLeft w:val="0"/>
                      <w:marRight w:val="0"/>
                      <w:marTop w:val="0"/>
                      <w:marBottom w:val="0"/>
                      <w:divBdr>
                        <w:top w:val="none" w:sz="0" w:space="0" w:color="auto"/>
                        <w:left w:val="none" w:sz="0" w:space="0" w:color="auto"/>
                        <w:bottom w:val="none" w:sz="0" w:space="0" w:color="auto"/>
                        <w:right w:val="none" w:sz="0" w:space="0" w:color="auto"/>
                      </w:divBdr>
                      <w:divsChild>
                        <w:div w:id="1970629511">
                          <w:marLeft w:val="0"/>
                          <w:marRight w:val="0"/>
                          <w:marTop w:val="0"/>
                          <w:marBottom w:val="0"/>
                          <w:divBdr>
                            <w:top w:val="none" w:sz="0" w:space="0" w:color="auto"/>
                            <w:left w:val="none" w:sz="0" w:space="0" w:color="auto"/>
                            <w:bottom w:val="none" w:sz="0" w:space="0" w:color="auto"/>
                            <w:right w:val="none" w:sz="0" w:space="0" w:color="auto"/>
                          </w:divBdr>
                          <w:divsChild>
                            <w:div w:id="1447235681">
                              <w:marLeft w:val="0"/>
                              <w:marRight w:val="167"/>
                              <w:marTop w:val="0"/>
                              <w:marBottom w:val="0"/>
                              <w:divBdr>
                                <w:top w:val="none" w:sz="0" w:space="0" w:color="auto"/>
                                <w:left w:val="none" w:sz="0" w:space="0" w:color="auto"/>
                                <w:bottom w:val="none" w:sz="0" w:space="0" w:color="auto"/>
                                <w:right w:val="none" w:sz="0" w:space="0" w:color="auto"/>
                              </w:divBdr>
                              <w:divsChild>
                                <w:div w:id="625357706">
                                  <w:marLeft w:val="0"/>
                                  <w:marRight w:val="0"/>
                                  <w:marTop w:val="0"/>
                                  <w:marBottom w:val="0"/>
                                  <w:divBdr>
                                    <w:top w:val="none" w:sz="0" w:space="0" w:color="auto"/>
                                    <w:left w:val="none" w:sz="0" w:space="0" w:color="auto"/>
                                    <w:bottom w:val="none" w:sz="0" w:space="0" w:color="auto"/>
                                    <w:right w:val="none" w:sz="0" w:space="0" w:color="auto"/>
                                  </w:divBdr>
                                  <w:divsChild>
                                    <w:div w:id="527647259">
                                      <w:marLeft w:val="67"/>
                                      <w:marRight w:val="84"/>
                                      <w:marTop w:val="67"/>
                                      <w:marBottom w:val="84"/>
                                      <w:divBdr>
                                        <w:top w:val="none" w:sz="0" w:space="0" w:color="auto"/>
                                        <w:left w:val="none" w:sz="0" w:space="0" w:color="auto"/>
                                        <w:bottom w:val="none" w:sz="0" w:space="0" w:color="auto"/>
                                        <w:right w:val="none" w:sz="0" w:space="0" w:color="auto"/>
                                      </w:divBdr>
                                      <w:divsChild>
                                        <w:div w:id="1650481988">
                                          <w:marLeft w:val="0"/>
                                          <w:marRight w:val="0"/>
                                          <w:marTop w:val="0"/>
                                          <w:marBottom w:val="0"/>
                                          <w:divBdr>
                                            <w:top w:val="none" w:sz="0" w:space="0" w:color="auto"/>
                                            <w:left w:val="none" w:sz="0" w:space="0" w:color="auto"/>
                                            <w:bottom w:val="none" w:sz="0" w:space="0" w:color="auto"/>
                                            <w:right w:val="none" w:sz="0" w:space="0" w:color="auto"/>
                                          </w:divBdr>
                                          <w:divsChild>
                                            <w:div w:id="39133205">
                                              <w:marLeft w:val="0"/>
                                              <w:marRight w:val="0"/>
                                              <w:marTop w:val="0"/>
                                              <w:marBottom w:val="0"/>
                                              <w:divBdr>
                                                <w:top w:val="none" w:sz="0" w:space="0" w:color="auto"/>
                                                <w:left w:val="none" w:sz="0" w:space="0" w:color="auto"/>
                                                <w:bottom w:val="none" w:sz="0" w:space="0" w:color="auto"/>
                                                <w:right w:val="none" w:sz="0" w:space="0" w:color="auto"/>
                                              </w:divBdr>
                                            </w:div>
                                          </w:divsChild>
                                        </w:div>
                                        <w:div w:id="1339818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14522">
                              <w:marLeft w:val="0"/>
                              <w:marRight w:val="167"/>
                              <w:marTop w:val="0"/>
                              <w:marBottom w:val="0"/>
                              <w:divBdr>
                                <w:top w:val="none" w:sz="0" w:space="0" w:color="auto"/>
                                <w:left w:val="none" w:sz="0" w:space="0" w:color="auto"/>
                                <w:bottom w:val="none" w:sz="0" w:space="0" w:color="auto"/>
                                <w:right w:val="none" w:sz="0" w:space="0" w:color="auto"/>
                              </w:divBdr>
                              <w:divsChild>
                                <w:div w:id="1450315057">
                                  <w:marLeft w:val="0"/>
                                  <w:marRight w:val="0"/>
                                  <w:marTop w:val="0"/>
                                  <w:marBottom w:val="0"/>
                                  <w:divBdr>
                                    <w:top w:val="none" w:sz="0" w:space="0" w:color="auto"/>
                                    <w:left w:val="none" w:sz="0" w:space="0" w:color="auto"/>
                                    <w:bottom w:val="none" w:sz="0" w:space="0" w:color="auto"/>
                                    <w:right w:val="none" w:sz="0" w:space="0" w:color="auto"/>
                                  </w:divBdr>
                                  <w:divsChild>
                                    <w:div w:id="1208028610">
                                      <w:marLeft w:val="67"/>
                                      <w:marRight w:val="84"/>
                                      <w:marTop w:val="67"/>
                                      <w:marBottom w:val="84"/>
                                      <w:divBdr>
                                        <w:top w:val="none" w:sz="0" w:space="0" w:color="auto"/>
                                        <w:left w:val="none" w:sz="0" w:space="0" w:color="auto"/>
                                        <w:bottom w:val="none" w:sz="0" w:space="0" w:color="auto"/>
                                        <w:right w:val="none" w:sz="0" w:space="0" w:color="auto"/>
                                      </w:divBdr>
                                      <w:divsChild>
                                        <w:div w:id="574709910">
                                          <w:marLeft w:val="0"/>
                                          <w:marRight w:val="0"/>
                                          <w:marTop w:val="0"/>
                                          <w:marBottom w:val="0"/>
                                          <w:divBdr>
                                            <w:top w:val="none" w:sz="0" w:space="0" w:color="auto"/>
                                            <w:left w:val="none" w:sz="0" w:space="0" w:color="auto"/>
                                            <w:bottom w:val="none" w:sz="0" w:space="0" w:color="auto"/>
                                            <w:right w:val="none" w:sz="0" w:space="0" w:color="auto"/>
                                          </w:divBdr>
                                          <w:divsChild>
                                            <w:div w:id="1751538552">
                                              <w:marLeft w:val="0"/>
                                              <w:marRight w:val="0"/>
                                              <w:marTop w:val="0"/>
                                              <w:marBottom w:val="0"/>
                                              <w:divBdr>
                                                <w:top w:val="none" w:sz="0" w:space="0" w:color="auto"/>
                                                <w:left w:val="none" w:sz="0" w:space="0" w:color="auto"/>
                                                <w:bottom w:val="none" w:sz="0" w:space="0" w:color="auto"/>
                                                <w:right w:val="none" w:sz="0" w:space="0" w:color="auto"/>
                                              </w:divBdr>
                                            </w:div>
                                          </w:divsChild>
                                        </w:div>
                                        <w:div w:id="194669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6184">
                              <w:marLeft w:val="0"/>
                              <w:marRight w:val="167"/>
                              <w:marTop w:val="0"/>
                              <w:marBottom w:val="0"/>
                              <w:divBdr>
                                <w:top w:val="none" w:sz="0" w:space="0" w:color="auto"/>
                                <w:left w:val="none" w:sz="0" w:space="0" w:color="auto"/>
                                <w:bottom w:val="none" w:sz="0" w:space="0" w:color="auto"/>
                                <w:right w:val="none" w:sz="0" w:space="0" w:color="auto"/>
                              </w:divBdr>
                              <w:divsChild>
                                <w:div w:id="1646161703">
                                  <w:marLeft w:val="0"/>
                                  <w:marRight w:val="0"/>
                                  <w:marTop w:val="0"/>
                                  <w:marBottom w:val="0"/>
                                  <w:divBdr>
                                    <w:top w:val="none" w:sz="0" w:space="0" w:color="auto"/>
                                    <w:left w:val="none" w:sz="0" w:space="0" w:color="auto"/>
                                    <w:bottom w:val="none" w:sz="0" w:space="0" w:color="auto"/>
                                    <w:right w:val="none" w:sz="0" w:space="0" w:color="auto"/>
                                  </w:divBdr>
                                  <w:divsChild>
                                    <w:div w:id="78525109">
                                      <w:marLeft w:val="67"/>
                                      <w:marRight w:val="84"/>
                                      <w:marTop w:val="67"/>
                                      <w:marBottom w:val="84"/>
                                      <w:divBdr>
                                        <w:top w:val="none" w:sz="0" w:space="0" w:color="auto"/>
                                        <w:left w:val="none" w:sz="0" w:space="0" w:color="auto"/>
                                        <w:bottom w:val="none" w:sz="0" w:space="0" w:color="auto"/>
                                        <w:right w:val="none" w:sz="0" w:space="0" w:color="auto"/>
                                      </w:divBdr>
                                      <w:divsChild>
                                        <w:div w:id="29189241">
                                          <w:marLeft w:val="0"/>
                                          <w:marRight w:val="0"/>
                                          <w:marTop w:val="0"/>
                                          <w:marBottom w:val="0"/>
                                          <w:divBdr>
                                            <w:top w:val="none" w:sz="0" w:space="0" w:color="auto"/>
                                            <w:left w:val="none" w:sz="0" w:space="0" w:color="auto"/>
                                            <w:bottom w:val="none" w:sz="0" w:space="0" w:color="auto"/>
                                            <w:right w:val="none" w:sz="0" w:space="0" w:color="auto"/>
                                          </w:divBdr>
                                          <w:divsChild>
                                            <w:div w:id="1924489323">
                                              <w:marLeft w:val="0"/>
                                              <w:marRight w:val="0"/>
                                              <w:marTop w:val="0"/>
                                              <w:marBottom w:val="0"/>
                                              <w:divBdr>
                                                <w:top w:val="none" w:sz="0" w:space="0" w:color="auto"/>
                                                <w:left w:val="none" w:sz="0" w:space="0" w:color="auto"/>
                                                <w:bottom w:val="none" w:sz="0" w:space="0" w:color="auto"/>
                                                <w:right w:val="none" w:sz="0" w:space="0" w:color="auto"/>
                                              </w:divBdr>
                                            </w:div>
                                          </w:divsChild>
                                        </w:div>
                                        <w:div w:id="14713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07611">
                              <w:marLeft w:val="0"/>
                              <w:marRight w:val="167"/>
                              <w:marTop w:val="0"/>
                              <w:marBottom w:val="0"/>
                              <w:divBdr>
                                <w:top w:val="none" w:sz="0" w:space="0" w:color="auto"/>
                                <w:left w:val="none" w:sz="0" w:space="0" w:color="auto"/>
                                <w:bottom w:val="none" w:sz="0" w:space="0" w:color="auto"/>
                                <w:right w:val="none" w:sz="0" w:space="0" w:color="auto"/>
                              </w:divBdr>
                              <w:divsChild>
                                <w:div w:id="1366754918">
                                  <w:marLeft w:val="0"/>
                                  <w:marRight w:val="0"/>
                                  <w:marTop w:val="0"/>
                                  <w:marBottom w:val="0"/>
                                  <w:divBdr>
                                    <w:top w:val="none" w:sz="0" w:space="0" w:color="auto"/>
                                    <w:left w:val="none" w:sz="0" w:space="0" w:color="auto"/>
                                    <w:bottom w:val="none" w:sz="0" w:space="0" w:color="auto"/>
                                    <w:right w:val="none" w:sz="0" w:space="0" w:color="auto"/>
                                  </w:divBdr>
                                  <w:divsChild>
                                    <w:div w:id="1718238564">
                                      <w:marLeft w:val="67"/>
                                      <w:marRight w:val="84"/>
                                      <w:marTop w:val="67"/>
                                      <w:marBottom w:val="84"/>
                                      <w:divBdr>
                                        <w:top w:val="none" w:sz="0" w:space="0" w:color="auto"/>
                                        <w:left w:val="none" w:sz="0" w:space="0" w:color="auto"/>
                                        <w:bottom w:val="none" w:sz="0" w:space="0" w:color="auto"/>
                                        <w:right w:val="none" w:sz="0" w:space="0" w:color="auto"/>
                                      </w:divBdr>
                                      <w:divsChild>
                                        <w:div w:id="2105418703">
                                          <w:marLeft w:val="0"/>
                                          <w:marRight w:val="0"/>
                                          <w:marTop w:val="0"/>
                                          <w:marBottom w:val="0"/>
                                          <w:divBdr>
                                            <w:top w:val="none" w:sz="0" w:space="0" w:color="auto"/>
                                            <w:left w:val="none" w:sz="0" w:space="0" w:color="auto"/>
                                            <w:bottom w:val="none" w:sz="0" w:space="0" w:color="auto"/>
                                            <w:right w:val="none" w:sz="0" w:space="0" w:color="auto"/>
                                          </w:divBdr>
                                          <w:divsChild>
                                            <w:div w:id="357043694">
                                              <w:marLeft w:val="0"/>
                                              <w:marRight w:val="0"/>
                                              <w:marTop w:val="0"/>
                                              <w:marBottom w:val="0"/>
                                              <w:divBdr>
                                                <w:top w:val="none" w:sz="0" w:space="0" w:color="auto"/>
                                                <w:left w:val="none" w:sz="0" w:space="0" w:color="auto"/>
                                                <w:bottom w:val="none" w:sz="0" w:space="0" w:color="auto"/>
                                                <w:right w:val="none" w:sz="0" w:space="0" w:color="auto"/>
                                              </w:divBdr>
                                            </w:div>
                                          </w:divsChild>
                                        </w:div>
                                        <w:div w:id="1582135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928257">
                              <w:marLeft w:val="0"/>
                              <w:marRight w:val="167"/>
                              <w:marTop w:val="0"/>
                              <w:marBottom w:val="0"/>
                              <w:divBdr>
                                <w:top w:val="none" w:sz="0" w:space="0" w:color="auto"/>
                                <w:left w:val="none" w:sz="0" w:space="0" w:color="auto"/>
                                <w:bottom w:val="none" w:sz="0" w:space="0" w:color="auto"/>
                                <w:right w:val="none" w:sz="0" w:space="0" w:color="auto"/>
                              </w:divBdr>
                              <w:divsChild>
                                <w:div w:id="534468482">
                                  <w:marLeft w:val="0"/>
                                  <w:marRight w:val="0"/>
                                  <w:marTop w:val="0"/>
                                  <w:marBottom w:val="0"/>
                                  <w:divBdr>
                                    <w:top w:val="none" w:sz="0" w:space="0" w:color="auto"/>
                                    <w:left w:val="none" w:sz="0" w:space="0" w:color="auto"/>
                                    <w:bottom w:val="none" w:sz="0" w:space="0" w:color="auto"/>
                                    <w:right w:val="none" w:sz="0" w:space="0" w:color="auto"/>
                                  </w:divBdr>
                                  <w:divsChild>
                                    <w:div w:id="1113213077">
                                      <w:marLeft w:val="67"/>
                                      <w:marRight w:val="84"/>
                                      <w:marTop w:val="67"/>
                                      <w:marBottom w:val="84"/>
                                      <w:divBdr>
                                        <w:top w:val="none" w:sz="0" w:space="0" w:color="auto"/>
                                        <w:left w:val="none" w:sz="0" w:space="0" w:color="auto"/>
                                        <w:bottom w:val="none" w:sz="0" w:space="0" w:color="auto"/>
                                        <w:right w:val="none" w:sz="0" w:space="0" w:color="auto"/>
                                      </w:divBdr>
                                      <w:divsChild>
                                        <w:div w:id="764304144">
                                          <w:marLeft w:val="0"/>
                                          <w:marRight w:val="0"/>
                                          <w:marTop w:val="0"/>
                                          <w:marBottom w:val="0"/>
                                          <w:divBdr>
                                            <w:top w:val="none" w:sz="0" w:space="0" w:color="auto"/>
                                            <w:left w:val="none" w:sz="0" w:space="0" w:color="auto"/>
                                            <w:bottom w:val="none" w:sz="0" w:space="0" w:color="auto"/>
                                            <w:right w:val="none" w:sz="0" w:space="0" w:color="auto"/>
                                          </w:divBdr>
                                          <w:divsChild>
                                            <w:div w:id="435560104">
                                              <w:marLeft w:val="0"/>
                                              <w:marRight w:val="0"/>
                                              <w:marTop w:val="0"/>
                                              <w:marBottom w:val="0"/>
                                              <w:divBdr>
                                                <w:top w:val="none" w:sz="0" w:space="0" w:color="auto"/>
                                                <w:left w:val="none" w:sz="0" w:space="0" w:color="auto"/>
                                                <w:bottom w:val="none" w:sz="0" w:space="0" w:color="auto"/>
                                                <w:right w:val="none" w:sz="0" w:space="0" w:color="auto"/>
                                              </w:divBdr>
                                            </w:div>
                                          </w:divsChild>
                                        </w:div>
                                        <w:div w:id="15885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60830">
                              <w:marLeft w:val="0"/>
                              <w:marRight w:val="167"/>
                              <w:marTop w:val="0"/>
                              <w:marBottom w:val="0"/>
                              <w:divBdr>
                                <w:top w:val="none" w:sz="0" w:space="0" w:color="auto"/>
                                <w:left w:val="none" w:sz="0" w:space="0" w:color="auto"/>
                                <w:bottom w:val="none" w:sz="0" w:space="0" w:color="auto"/>
                                <w:right w:val="none" w:sz="0" w:space="0" w:color="auto"/>
                              </w:divBdr>
                              <w:divsChild>
                                <w:div w:id="256057089">
                                  <w:marLeft w:val="0"/>
                                  <w:marRight w:val="0"/>
                                  <w:marTop w:val="0"/>
                                  <w:marBottom w:val="0"/>
                                  <w:divBdr>
                                    <w:top w:val="none" w:sz="0" w:space="0" w:color="auto"/>
                                    <w:left w:val="none" w:sz="0" w:space="0" w:color="auto"/>
                                    <w:bottom w:val="none" w:sz="0" w:space="0" w:color="auto"/>
                                    <w:right w:val="none" w:sz="0" w:space="0" w:color="auto"/>
                                  </w:divBdr>
                                  <w:divsChild>
                                    <w:div w:id="1651010461">
                                      <w:marLeft w:val="67"/>
                                      <w:marRight w:val="84"/>
                                      <w:marTop w:val="67"/>
                                      <w:marBottom w:val="84"/>
                                      <w:divBdr>
                                        <w:top w:val="none" w:sz="0" w:space="0" w:color="auto"/>
                                        <w:left w:val="none" w:sz="0" w:space="0" w:color="auto"/>
                                        <w:bottom w:val="none" w:sz="0" w:space="0" w:color="auto"/>
                                        <w:right w:val="none" w:sz="0" w:space="0" w:color="auto"/>
                                      </w:divBdr>
                                      <w:divsChild>
                                        <w:div w:id="1761297851">
                                          <w:marLeft w:val="0"/>
                                          <w:marRight w:val="0"/>
                                          <w:marTop w:val="0"/>
                                          <w:marBottom w:val="0"/>
                                          <w:divBdr>
                                            <w:top w:val="none" w:sz="0" w:space="0" w:color="auto"/>
                                            <w:left w:val="none" w:sz="0" w:space="0" w:color="auto"/>
                                            <w:bottom w:val="none" w:sz="0" w:space="0" w:color="auto"/>
                                            <w:right w:val="none" w:sz="0" w:space="0" w:color="auto"/>
                                          </w:divBdr>
                                          <w:divsChild>
                                            <w:div w:id="62683851">
                                              <w:marLeft w:val="0"/>
                                              <w:marRight w:val="0"/>
                                              <w:marTop w:val="0"/>
                                              <w:marBottom w:val="0"/>
                                              <w:divBdr>
                                                <w:top w:val="none" w:sz="0" w:space="0" w:color="auto"/>
                                                <w:left w:val="none" w:sz="0" w:space="0" w:color="auto"/>
                                                <w:bottom w:val="none" w:sz="0" w:space="0" w:color="auto"/>
                                                <w:right w:val="none" w:sz="0" w:space="0" w:color="auto"/>
                                              </w:divBdr>
                                            </w:div>
                                          </w:divsChild>
                                        </w:div>
                                        <w:div w:id="11203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215442">
                              <w:marLeft w:val="0"/>
                              <w:marRight w:val="167"/>
                              <w:marTop w:val="0"/>
                              <w:marBottom w:val="0"/>
                              <w:divBdr>
                                <w:top w:val="none" w:sz="0" w:space="0" w:color="auto"/>
                                <w:left w:val="none" w:sz="0" w:space="0" w:color="auto"/>
                                <w:bottom w:val="none" w:sz="0" w:space="0" w:color="auto"/>
                                <w:right w:val="none" w:sz="0" w:space="0" w:color="auto"/>
                              </w:divBdr>
                              <w:divsChild>
                                <w:div w:id="2097238081">
                                  <w:marLeft w:val="0"/>
                                  <w:marRight w:val="0"/>
                                  <w:marTop w:val="0"/>
                                  <w:marBottom w:val="0"/>
                                  <w:divBdr>
                                    <w:top w:val="none" w:sz="0" w:space="0" w:color="auto"/>
                                    <w:left w:val="none" w:sz="0" w:space="0" w:color="auto"/>
                                    <w:bottom w:val="none" w:sz="0" w:space="0" w:color="auto"/>
                                    <w:right w:val="none" w:sz="0" w:space="0" w:color="auto"/>
                                  </w:divBdr>
                                  <w:divsChild>
                                    <w:div w:id="2104834676">
                                      <w:marLeft w:val="67"/>
                                      <w:marRight w:val="84"/>
                                      <w:marTop w:val="67"/>
                                      <w:marBottom w:val="84"/>
                                      <w:divBdr>
                                        <w:top w:val="none" w:sz="0" w:space="0" w:color="auto"/>
                                        <w:left w:val="none" w:sz="0" w:space="0" w:color="auto"/>
                                        <w:bottom w:val="none" w:sz="0" w:space="0" w:color="auto"/>
                                        <w:right w:val="none" w:sz="0" w:space="0" w:color="auto"/>
                                      </w:divBdr>
                                      <w:divsChild>
                                        <w:div w:id="1580674547">
                                          <w:marLeft w:val="0"/>
                                          <w:marRight w:val="0"/>
                                          <w:marTop w:val="0"/>
                                          <w:marBottom w:val="0"/>
                                          <w:divBdr>
                                            <w:top w:val="none" w:sz="0" w:space="0" w:color="auto"/>
                                            <w:left w:val="none" w:sz="0" w:space="0" w:color="auto"/>
                                            <w:bottom w:val="none" w:sz="0" w:space="0" w:color="auto"/>
                                            <w:right w:val="none" w:sz="0" w:space="0" w:color="auto"/>
                                          </w:divBdr>
                                          <w:divsChild>
                                            <w:div w:id="853419630">
                                              <w:marLeft w:val="0"/>
                                              <w:marRight w:val="0"/>
                                              <w:marTop w:val="0"/>
                                              <w:marBottom w:val="0"/>
                                              <w:divBdr>
                                                <w:top w:val="none" w:sz="0" w:space="0" w:color="auto"/>
                                                <w:left w:val="none" w:sz="0" w:space="0" w:color="auto"/>
                                                <w:bottom w:val="none" w:sz="0" w:space="0" w:color="auto"/>
                                                <w:right w:val="none" w:sz="0" w:space="0" w:color="auto"/>
                                              </w:divBdr>
                                            </w:div>
                                          </w:divsChild>
                                        </w:div>
                                        <w:div w:id="1169911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197197">
                              <w:marLeft w:val="0"/>
                              <w:marRight w:val="167"/>
                              <w:marTop w:val="0"/>
                              <w:marBottom w:val="0"/>
                              <w:divBdr>
                                <w:top w:val="none" w:sz="0" w:space="0" w:color="auto"/>
                                <w:left w:val="none" w:sz="0" w:space="0" w:color="auto"/>
                                <w:bottom w:val="none" w:sz="0" w:space="0" w:color="auto"/>
                                <w:right w:val="none" w:sz="0" w:space="0" w:color="auto"/>
                              </w:divBdr>
                              <w:divsChild>
                                <w:div w:id="580336623">
                                  <w:marLeft w:val="0"/>
                                  <w:marRight w:val="0"/>
                                  <w:marTop w:val="0"/>
                                  <w:marBottom w:val="0"/>
                                  <w:divBdr>
                                    <w:top w:val="none" w:sz="0" w:space="0" w:color="auto"/>
                                    <w:left w:val="none" w:sz="0" w:space="0" w:color="auto"/>
                                    <w:bottom w:val="none" w:sz="0" w:space="0" w:color="auto"/>
                                    <w:right w:val="none" w:sz="0" w:space="0" w:color="auto"/>
                                  </w:divBdr>
                                  <w:divsChild>
                                    <w:div w:id="1911425412">
                                      <w:marLeft w:val="67"/>
                                      <w:marRight w:val="84"/>
                                      <w:marTop w:val="67"/>
                                      <w:marBottom w:val="84"/>
                                      <w:divBdr>
                                        <w:top w:val="none" w:sz="0" w:space="0" w:color="auto"/>
                                        <w:left w:val="none" w:sz="0" w:space="0" w:color="auto"/>
                                        <w:bottom w:val="none" w:sz="0" w:space="0" w:color="auto"/>
                                        <w:right w:val="none" w:sz="0" w:space="0" w:color="auto"/>
                                      </w:divBdr>
                                      <w:divsChild>
                                        <w:div w:id="512693765">
                                          <w:marLeft w:val="0"/>
                                          <w:marRight w:val="0"/>
                                          <w:marTop w:val="0"/>
                                          <w:marBottom w:val="0"/>
                                          <w:divBdr>
                                            <w:top w:val="none" w:sz="0" w:space="0" w:color="auto"/>
                                            <w:left w:val="none" w:sz="0" w:space="0" w:color="auto"/>
                                            <w:bottom w:val="none" w:sz="0" w:space="0" w:color="auto"/>
                                            <w:right w:val="none" w:sz="0" w:space="0" w:color="auto"/>
                                          </w:divBdr>
                                          <w:divsChild>
                                            <w:div w:id="1863207889">
                                              <w:marLeft w:val="0"/>
                                              <w:marRight w:val="0"/>
                                              <w:marTop w:val="0"/>
                                              <w:marBottom w:val="0"/>
                                              <w:divBdr>
                                                <w:top w:val="none" w:sz="0" w:space="0" w:color="auto"/>
                                                <w:left w:val="none" w:sz="0" w:space="0" w:color="auto"/>
                                                <w:bottom w:val="none" w:sz="0" w:space="0" w:color="auto"/>
                                                <w:right w:val="none" w:sz="0" w:space="0" w:color="auto"/>
                                              </w:divBdr>
                                            </w:div>
                                          </w:divsChild>
                                        </w:div>
                                        <w:div w:id="11056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88728">
                              <w:marLeft w:val="0"/>
                              <w:marRight w:val="167"/>
                              <w:marTop w:val="0"/>
                              <w:marBottom w:val="0"/>
                              <w:divBdr>
                                <w:top w:val="none" w:sz="0" w:space="0" w:color="auto"/>
                                <w:left w:val="none" w:sz="0" w:space="0" w:color="auto"/>
                                <w:bottom w:val="none" w:sz="0" w:space="0" w:color="auto"/>
                                <w:right w:val="none" w:sz="0" w:space="0" w:color="auto"/>
                              </w:divBdr>
                              <w:divsChild>
                                <w:div w:id="46800838">
                                  <w:marLeft w:val="0"/>
                                  <w:marRight w:val="0"/>
                                  <w:marTop w:val="0"/>
                                  <w:marBottom w:val="0"/>
                                  <w:divBdr>
                                    <w:top w:val="none" w:sz="0" w:space="0" w:color="auto"/>
                                    <w:left w:val="none" w:sz="0" w:space="0" w:color="auto"/>
                                    <w:bottom w:val="none" w:sz="0" w:space="0" w:color="auto"/>
                                    <w:right w:val="none" w:sz="0" w:space="0" w:color="auto"/>
                                  </w:divBdr>
                                  <w:divsChild>
                                    <w:div w:id="504907901">
                                      <w:marLeft w:val="67"/>
                                      <w:marRight w:val="84"/>
                                      <w:marTop w:val="67"/>
                                      <w:marBottom w:val="84"/>
                                      <w:divBdr>
                                        <w:top w:val="none" w:sz="0" w:space="0" w:color="auto"/>
                                        <w:left w:val="none" w:sz="0" w:space="0" w:color="auto"/>
                                        <w:bottom w:val="none" w:sz="0" w:space="0" w:color="auto"/>
                                        <w:right w:val="none" w:sz="0" w:space="0" w:color="auto"/>
                                      </w:divBdr>
                                      <w:divsChild>
                                        <w:div w:id="2067291685">
                                          <w:marLeft w:val="0"/>
                                          <w:marRight w:val="0"/>
                                          <w:marTop w:val="0"/>
                                          <w:marBottom w:val="0"/>
                                          <w:divBdr>
                                            <w:top w:val="none" w:sz="0" w:space="0" w:color="auto"/>
                                            <w:left w:val="none" w:sz="0" w:space="0" w:color="auto"/>
                                            <w:bottom w:val="none" w:sz="0" w:space="0" w:color="auto"/>
                                            <w:right w:val="none" w:sz="0" w:space="0" w:color="auto"/>
                                          </w:divBdr>
                                          <w:divsChild>
                                            <w:div w:id="1459909373">
                                              <w:marLeft w:val="0"/>
                                              <w:marRight w:val="0"/>
                                              <w:marTop w:val="0"/>
                                              <w:marBottom w:val="0"/>
                                              <w:divBdr>
                                                <w:top w:val="none" w:sz="0" w:space="0" w:color="auto"/>
                                                <w:left w:val="none" w:sz="0" w:space="0" w:color="auto"/>
                                                <w:bottom w:val="none" w:sz="0" w:space="0" w:color="auto"/>
                                                <w:right w:val="none" w:sz="0" w:space="0" w:color="auto"/>
                                              </w:divBdr>
                                            </w:div>
                                          </w:divsChild>
                                        </w:div>
                                        <w:div w:id="163178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7605">
                              <w:marLeft w:val="0"/>
                              <w:marRight w:val="167"/>
                              <w:marTop w:val="0"/>
                              <w:marBottom w:val="0"/>
                              <w:divBdr>
                                <w:top w:val="none" w:sz="0" w:space="0" w:color="auto"/>
                                <w:left w:val="none" w:sz="0" w:space="0" w:color="auto"/>
                                <w:bottom w:val="none" w:sz="0" w:space="0" w:color="auto"/>
                                <w:right w:val="none" w:sz="0" w:space="0" w:color="auto"/>
                              </w:divBdr>
                              <w:divsChild>
                                <w:div w:id="77754473">
                                  <w:marLeft w:val="0"/>
                                  <w:marRight w:val="0"/>
                                  <w:marTop w:val="0"/>
                                  <w:marBottom w:val="0"/>
                                  <w:divBdr>
                                    <w:top w:val="none" w:sz="0" w:space="0" w:color="auto"/>
                                    <w:left w:val="none" w:sz="0" w:space="0" w:color="auto"/>
                                    <w:bottom w:val="none" w:sz="0" w:space="0" w:color="auto"/>
                                    <w:right w:val="none" w:sz="0" w:space="0" w:color="auto"/>
                                  </w:divBdr>
                                  <w:divsChild>
                                    <w:div w:id="1867139044">
                                      <w:marLeft w:val="67"/>
                                      <w:marRight w:val="84"/>
                                      <w:marTop w:val="67"/>
                                      <w:marBottom w:val="84"/>
                                      <w:divBdr>
                                        <w:top w:val="none" w:sz="0" w:space="0" w:color="auto"/>
                                        <w:left w:val="none" w:sz="0" w:space="0" w:color="auto"/>
                                        <w:bottom w:val="none" w:sz="0" w:space="0" w:color="auto"/>
                                        <w:right w:val="none" w:sz="0" w:space="0" w:color="auto"/>
                                      </w:divBdr>
                                      <w:divsChild>
                                        <w:div w:id="10691474">
                                          <w:marLeft w:val="0"/>
                                          <w:marRight w:val="0"/>
                                          <w:marTop w:val="0"/>
                                          <w:marBottom w:val="0"/>
                                          <w:divBdr>
                                            <w:top w:val="none" w:sz="0" w:space="0" w:color="auto"/>
                                            <w:left w:val="none" w:sz="0" w:space="0" w:color="auto"/>
                                            <w:bottom w:val="none" w:sz="0" w:space="0" w:color="auto"/>
                                            <w:right w:val="none" w:sz="0" w:space="0" w:color="auto"/>
                                          </w:divBdr>
                                          <w:divsChild>
                                            <w:div w:id="905606773">
                                              <w:marLeft w:val="0"/>
                                              <w:marRight w:val="0"/>
                                              <w:marTop w:val="0"/>
                                              <w:marBottom w:val="0"/>
                                              <w:divBdr>
                                                <w:top w:val="none" w:sz="0" w:space="0" w:color="auto"/>
                                                <w:left w:val="none" w:sz="0" w:space="0" w:color="auto"/>
                                                <w:bottom w:val="none" w:sz="0" w:space="0" w:color="auto"/>
                                                <w:right w:val="none" w:sz="0" w:space="0" w:color="auto"/>
                                              </w:divBdr>
                                            </w:div>
                                          </w:divsChild>
                                        </w:div>
                                        <w:div w:id="85302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902436">
                              <w:marLeft w:val="0"/>
                              <w:marRight w:val="167"/>
                              <w:marTop w:val="0"/>
                              <w:marBottom w:val="0"/>
                              <w:divBdr>
                                <w:top w:val="none" w:sz="0" w:space="0" w:color="auto"/>
                                <w:left w:val="none" w:sz="0" w:space="0" w:color="auto"/>
                                <w:bottom w:val="none" w:sz="0" w:space="0" w:color="auto"/>
                                <w:right w:val="none" w:sz="0" w:space="0" w:color="auto"/>
                              </w:divBdr>
                              <w:divsChild>
                                <w:div w:id="2031758029">
                                  <w:marLeft w:val="0"/>
                                  <w:marRight w:val="0"/>
                                  <w:marTop w:val="0"/>
                                  <w:marBottom w:val="0"/>
                                  <w:divBdr>
                                    <w:top w:val="none" w:sz="0" w:space="0" w:color="auto"/>
                                    <w:left w:val="none" w:sz="0" w:space="0" w:color="auto"/>
                                    <w:bottom w:val="none" w:sz="0" w:space="0" w:color="auto"/>
                                    <w:right w:val="none" w:sz="0" w:space="0" w:color="auto"/>
                                  </w:divBdr>
                                  <w:divsChild>
                                    <w:div w:id="199325938">
                                      <w:marLeft w:val="67"/>
                                      <w:marRight w:val="84"/>
                                      <w:marTop w:val="67"/>
                                      <w:marBottom w:val="84"/>
                                      <w:divBdr>
                                        <w:top w:val="none" w:sz="0" w:space="0" w:color="auto"/>
                                        <w:left w:val="none" w:sz="0" w:space="0" w:color="auto"/>
                                        <w:bottom w:val="none" w:sz="0" w:space="0" w:color="auto"/>
                                        <w:right w:val="none" w:sz="0" w:space="0" w:color="auto"/>
                                      </w:divBdr>
                                      <w:divsChild>
                                        <w:div w:id="2113893949">
                                          <w:marLeft w:val="0"/>
                                          <w:marRight w:val="0"/>
                                          <w:marTop w:val="0"/>
                                          <w:marBottom w:val="0"/>
                                          <w:divBdr>
                                            <w:top w:val="none" w:sz="0" w:space="0" w:color="auto"/>
                                            <w:left w:val="none" w:sz="0" w:space="0" w:color="auto"/>
                                            <w:bottom w:val="none" w:sz="0" w:space="0" w:color="auto"/>
                                            <w:right w:val="none" w:sz="0" w:space="0" w:color="auto"/>
                                          </w:divBdr>
                                          <w:divsChild>
                                            <w:div w:id="1887139208">
                                              <w:marLeft w:val="0"/>
                                              <w:marRight w:val="0"/>
                                              <w:marTop w:val="0"/>
                                              <w:marBottom w:val="0"/>
                                              <w:divBdr>
                                                <w:top w:val="none" w:sz="0" w:space="0" w:color="auto"/>
                                                <w:left w:val="none" w:sz="0" w:space="0" w:color="auto"/>
                                                <w:bottom w:val="none" w:sz="0" w:space="0" w:color="auto"/>
                                                <w:right w:val="none" w:sz="0" w:space="0" w:color="auto"/>
                                              </w:divBdr>
                                            </w:div>
                                          </w:divsChild>
                                        </w:div>
                                        <w:div w:id="9704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44357">
                              <w:marLeft w:val="0"/>
                              <w:marRight w:val="167"/>
                              <w:marTop w:val="0"/>
                              <w:marBottom w:val="0"/>
                              <w:divBdr>
                                <w:top w:val="none" w:sz="0" w:space="0" w:color="auto"/>
                                <w:left w:val="none" w:sz="0" w:space="0" w:color="auto"/>
                                <w:bottom w:val="none" w:sz="0" w:space="0" w:color="auto"/>
                                <w:right w:val="none" w:sz="0" w:space="0" w:color="auto"/>
                              </w:divBdr>
                              <w:divsChild>
                                <w:div w:id="1355881465">
                                  <w:marLeft w:val="0"/>
                                  <w:marRight w:val="0"/>
                                  <w:marTop w:val="0"/>
                                  <w:marBottom w:val="0"/>
                                  <w:divBdr>
                                    <w:top w:val="none" w:sz="0" w:space="0" w:color="auto"/>
                                    <w:left w:val="none" w:sz="0" w:space="0" w:color="auto"/>
                                    <w:bottom w:val="none" w:sz="0" w:space="0" w:color="auto"/>
                                    <w:right w:val="none" w:sz="0" w:space="0" w:color="auto"/>
                                  </w:divBdr>
                                  <w:divsChild>
                                    <w:div w:id="221840907">
                                      <w:marLeft w:val="67"/>
                                      <w:marRight w:val="84"/>
                                      <w:marTop w:val="67"/>
                                      <w:marBottom w:val="84"/>
                                      <w:divBdr>
                                        <w:top w:val="none" w:sz="0" w:space="0" w:color="auto"/>
                                        <w:left w:val="none" w:sz="0" w:space="0" w:color="auto"/>
                                        <w:bottom w:val="none" w:sz="0" w:space="0" w:color="auto"/>
                                        <w:right w:val="none" w:sz="0" w:space="0" w:color="auto"/>
                                      </w:divBdr>
                                      <w:divsChild>
                                        <w:div w:id="222446878">
                                          <w:marLeft w:val="0"/>
                                          <w:marRight w:val="0"/>
                                          <w:marTop w:val="0"/>
                                          <w:marBottom w:val="0"/>
                                          <w:divBdr>
                                            <w:top w:val="none" w:sz="0" w:space="0" w:color="auto"/>
                                            <w:left w:val="none" w:sz="0" w:space="0" w:color="auto"/>
                                            <w:bottom w:val="none" w:sz="0" w:space="0" w:color="auto"/>
                                            <w:right w:val="none" w:sz="0" w:space="0" w:color="auto"/>
                                          </w:divBdr>
                                          <w:divsChild>
                                            <w:div w:id="2058508821">
                                              <w:marLeft w:val="0"/>
                                              <w:marRight w:val="0"/>
                                              <w:marTop w:val="0"/>
                                              <w:marBottom w:val="0"/>
                                              <w:divBdr>
                                                <w:top w:val="none" w:sz="0" w:space="0" w:color="auto"/>
                                                <w:left w:val="none" w:sz="0" w:space="0" w:color="auto"/>
                                                <w:bottom w:val="none" w:sz="0" w:space="0" w:color="auto"/>
                                                <w:right w:val="none" w:sz="0" w:space="0" w:color="auto"/>
                                              </w:divBdr>
                                            </w:div>
                                          </w:divsChild>
                                        </w:div>
                                        <w:div w:id="9469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7056">
                              <w:marLeft w:val="0"/>
                              <w:marRight w:val="167"/>
                              <w:marTop w:val="0"/>
                              <w:marBottom w:val="0"/>
                              <w:divBdr>
                                <w:top w:val="none" w:sz="0" w:space="0" w:color="auto"/>
                                <w:left w:val="none" w:sz="0" w:space="0" w:color="auto"/>
                                <w:bottom w:val="none" w:sz="0" w:space="0" w:color="auto"/>
                                <w:right w:val="none" w:sz="0" w:space="0" w:color="auto"/>
                              </w:divBdr>
                              <w:divsChild>
                                <w:div w:id="399060608">
                                  <w:marLeft w:val="0"/>
                                  <w:marRight w:val="0"/>
                                  <w:marTop w:val="0"/>
                                  <w:marBottom w:val="0"/>
                                  <w:divBdr>
                                    <w:top w:val="none" w:sz="0" w:space="0" w:color="auto"/>
                                    <w:left w:val="none" w:sz="0" w:space="0" w:color="auto"/>
                                    <w:bottom w:val="none" w:sz="0" w:space="0" w:color="auto"/>
                                    <w:right w:val="none" w:sz="0" w:space="0" w:color="auto"/>
                                  </w:divBdr>
                                  <w:divsChild>
                                    <w:div w:id="1574001044">
                                      <w:marLeft w:val="67"/>
                                      <w:marRight w:val="84"/>
                                      <w:marTop w:val="67"/>
                                      <w:marBottom w:val="84"/>
                                      <w:divBdr>
                                        <w:top w:val="none" w:sz="0" w:space="0" w:color="auto"/>
                                        <w:left w:val="none" w:sz="0" w:space="0" w:color="auto"/>
                                        <w:bottom w:val="none" w:sz="0" w:space="0" w:color="auto"/>
                                        <w:right w:val="none" w:sz="0" w:space="0" w:color="auto"/>
                                      </w:divBdr>
                                      <w:divsChild>
                                        <w:div w:id="853808732">
                                          <w:marLeft w:val="0"/>
                                          <w:marRight w:val="0"/>
                                          <w:marTop w:val="0"/>
                                          <w:marBottom w:val="0"/>
                                          <w:divBdr>
                                            <w:top w:val="none" w:sz="0" w:space="0" w:color="auto"/>
                                            <w:left w:val="none" w:sz="0" w:space="0" w:color="auto"/>
                                            <w:bottom w:val="none" w:sz="0" w:space="0" w:color="auto"/>
                                            <w:right w:val="none" w:sz="0" w:space="0" w:color="auto"/>
                                          </w:divBdr>
                                          <w:divsChild>
                                            <w:div w:id="1724989185">
                                              <w:marLeft w:val="0"/>
                                              <w:marRight w:val="0"/>
                                              <w:marTop w:val="0"/>
                                              <w:marBottom w:val="0"/>
                                              <w:divBdr>
                                                <w:top w:val="none" w:sz="0" w:space="0" w:color="auto"/>
                                                <w:left w:val="none" w:sz="0" w:space="0" w:color="auto"/>
                                                <w:bottom w:val="none" w:sz="0" w:space="0" w:color="auto"/>
                                                <w:right w:val="none" w:sz="0" w:space="0" w:color="auto"/>
                                              </w:divBdr>
                                            </w:div>
                                          </w:divsChild>
                                        </w:div>
                                        <w:div w:id="114878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04433">
                              <w:marLeft w:val="0"/>
                              <w:marRight w:val="167"/>
                              <w:marTop w:val="0"/>
                              <w:marBottom w:val="0"/>
                              <w:divBdr>
                                <w:top w:val="none" w:sz="0" w:space="0" w:color="auto"/>
                                <w:left w:val="none" w:sz="0" w:space="0" w:color="auto"/>
                                <w:bottom w:val="none" w:sz="0" w:space="0" w:color="auto"/>
                                <w:right w:val="none" w:sz="0" w:space="0" w:color="auto"/>
                              </w:divBdr>
                              <w:divsChild>
                                <w:div w:id="2125148979">
                                  <w:marLeft w:val="0"/>
                                  <w:marRight w:val="0"/>
                                  <w:marTop w:val="0"/>
                                  <w:marBottom w:val="0"/>
                                  <w:divBdr>
                                    <w:top w:val="none" w:sz="0" w:space="0" w:color="auto"/>
                                    <w:left w:val="none" w:sz="0" w:space="0" w:color="auto"/>
                                    <w:bottom w:val="none" w:sz="0" w:space="0" w:color="auto"/>
                                    <w:right w:val="none" w:sz="0" w:space="0" w:color="auto"/>
                                  </w:divBdr>
                                  <w:divsChild>
                                    <w:div w:id="2111506826">
                                      <w:marLeft w:val="67"/>
                                      <w:marRight w:val="84"/>
                                      <w:marTop w:val="67"/>
                                      <w:marBottom w:val="84"/>
                                      <w:divBdr>
                                        <w:top w:val="none" w:sz="0" w:space="0" w:color="auto"/>
                                        <w:left w:val="none" w:sz="0" w:space="0" w:color="auto"/>
                                        <w:bottom w:val="none" w:sz="0" w:space="0" w:color="auto"/>
                                        <w:right w:val="none" w:sz="0" w:space="0" w:color="auto"/>
                                      </w:divBdr>
                                      <w:divsChild>
                                        <w:div w:id="2020039981">
                                          <w:marLeft w:val="0"/>
                                          <w:marRight w:val="0"/>
                                          <w:marTop w:val="0"/>
                                          <w:marBottom w:val="0"/>
                                          <w:divBdr>
                                            <w:top w:val="none" w:sz="0" w:space="0" w:color="auto"/>
                                            <w:left w:val="none" w:sz="0" w:space="0" w:color="auto"/>
                                            <w:bottom w:val="none" w:sz="0" w:space="0" w:color="auto"/>
                                            <w:right w:val="none" w:sz="0" w:space="0" w:color="auto"/>
                                          </w:divBdr>
                                          <w:divsChild>
                                            <w:div w:id="864249736">
                                              <w:marLeft w:val="0"/>
                                              <w:marRight w:val="0"/>
                                              <w:marTop w:val="0"/>
                                              <w:marBottom w:val="0"/>
                                              <w:divBdr>
                                                <w:top w:val="none" w:sz="0" w:space="0" w:color="auto"/>
                                                <w:left w:val="none" w:sz="0" w:space="0" w:color="auto"/>
                                                <w:bottom w:val="none" w:sz="0" w:space="0" w:color="auto"/>
                                                <w:right w:val="none" w:sz="0" w:space="0" w:color="auto"/>
                                              </w:divBdr>
                                            </w:div>
                                          </w:divsChild>
                                        </w:div>
                                        <w:div w:id="4830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502645">
                              <w:marLeft w:val="0"/>
                              <w:marRight w:val="167"/>
                              <w:marTop w:val="0"/>
                              <w:marBottom w:val="0"/>
                              <w:divBdr>
                                <w:top w:val="none" w:sz="0" w:space="0" w:color="auto"/>
                                <w:left w:val="none" w:sz="0" w:space="0" w:color="auto"/>
                                <w:bottom w:val="none" w:sz="0" w:space="0" w:color="auto"/>
                                <w:right w:val="none" w:sz="0" w:space="0" w:color="auto"/>
                              </w:divBdr>
                              <w:divsChild>
                                <w:div w:id="48652075">
                                  <w:marLeft w:val="0"/>
                                  <w:marRight w:val="0"/>
                                  <w:marTop w:val="0"/>
                                  <w:marBottom w:val="0"/>
                                  <w:divBdr>
                                    <w:top w:val="none" w:sz="0" w:space="0" w:color="auto"/>
                                    <w:left w:val="none" w:sz="0" w:space="0" w:color="auto"/>
                                    <w:bottom w:val="none" w:sz="0" w:space="0" w:color="auto"/>
                                    <w:right w:val="none" w:sz="0" w:space="0" w:color="auto"/>
                                  </w:divBdr>
                                  <w:divsChild>
                                    <w:div w:id="2010598689">
                                      <w:marLeft w:val="67"/>
                                      <w:marRight w:val="84"/>
                                      <w:marTop w:val="67"/>
                                      <w:marBottom w:val="84"/>
                                      <w:divBdr>
                                        <w:top w:val="none" w:sz="0" w:space="0" w:color="auto"/>
                                        <w:left w:val="none" w:sz="0" w:space="0" w:color="auto"/>
                                        <w:bottom w:val="none" w:sz="0" w:space="0" w:color="auto"/>
                                        <w:right w:val="none" w:sz="0" w:space="0" w:color="auto"/>
                                      </w:divBdr>
                                      <w:divsChild>
                                        <w:div w:id="1475827774">
                                          <w:marLeft w:val="0"/>
                                          <w:marRight w:val="0"/>
                                          <w:marTop w:val="0"/>
                                          <w:marBottom w:val="0"/>
                                          <w:divBdr>
                                            <w:top w:val="none" w:sz="0" w:space="0" w:color="auto"/>
                                            <w:left w:val="none" w:sz="0" w:space="0" w:color="auto"/>
                                            <w:bottom w:val="none" w:sz="0" w:space="0" w:color="auto"/>
                                            <w:right w:val="none" w:sz="0" w:space="0" w:color="auto"/>
                                          </w:divBdr>
                                          <w:divsChild>
                                            <w:div w:id="1021010613">
                                              <w:marLeft w:val="0"/>
                                              <w:marRight w:val="0"/>
                                              <w:marTop w:val="0"/>
                                              <w:marBottom w:val="0"/>
                                              <w:divBdr>
                                                <w:top w:val="none" w:sz="0" w:space="0" w:color="auto"/>
                                                <w:left w:val="none" w:sz="0" w:space="0" w:color="auto"/>
                                                <w:bottom w:val="none" w:sz="0" w:space="0" w:color="auto"/>
                                                <w:right w:val="none" w:sz="0" w:space="0" w:color="auto"/>
                                              </w:divBdr>
                                            </w:div>
                                          </w:divsChild>
                                        </w:div>
                                        <w:div w:id="183510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226571">
                              <w:marLeft w:val="0"/>
                              <w:marRight w:val="167"/>
                              <w:marTop w:val="0"/>
                              <w:marBottom w:val="0"/>
                              <w:divBdr>
                                <w:top w:val="none" w:sz="0" w:space="0" w:color="auto"/>
                                <w:left w:val="none" w:sz="0" w:space="0" w:color="auto"/>
                                <w:bottom w:val="none" w:sz="0" w:space="0" w:color="auto"/>
                                <w:right w:val="none" w:sz="0" w:space="0" w:color="auto"/>
                              </w:divBdr>
                              <w:divsChild>
                                <w:div w:id="1363626230">
                                  <w:marLeft w:val="0"/>
                                  <w:marRight w:val="0"/>
                                  <w:marTop w:val="0"/>
                                  <w:marBottom w:val="0"/>
                                  <w:divBdr>
                                    <w:top w:val="none" w:sz="0" w:space="0" w:color="auto"/>
                                    <w:left w:val="none" w:sz="0" w:space="0" w:color="auto"/>
                                    <w:bottom w:val="none" w:sz="0" w:space="0" w:color="auto"/>
                                    <w:right w:val="none" w:sz="0" w:space="0" w:color="auto"/>
                                  </w:divBdr>
                                  <w:divsChild>
                                    <w:div w:id="11886234">
                                      <w:marLeft w:val="67"/>
                                      <w:marRight w:val="84"/>
                                      <w:marTop w:val="67"/>
                                      <w:marBottom w:val="84"/>
                                      <w:divBdr>
                                        <w:top w:val="none" w:sz="0" w:space="0" w:color="auto"/>
                                        <w:left w:val="none" w:sz="0" w:space="0" w:color="auto"/>
                                        <w:bottom w:val="none" w:sz="0" w:space="0" w:color="auto"/>
                                        <w:right w:val="none" w:sz="0" w:space="0" w:color="auto"/>
                                      </w:divBdr>
                                      <w:divsChild>
                                        <w:div w:id="887765706">
                                          <w:marLeft w:val="0"/>
                                          <w:marRight w:val="0"/>
                                          <w:marTop w:val="0"/>
                                          <w:marBottom w:val="0"/>
                                          <w:divBdr>
                                            <w:top w:val="none" w:sz="0" w:space="0" w:color="auto"/>
                                            <w:left w:val="none" w:sz="0" w:space="0" w:color="auto"/>
                                            <w:bottom w:val="none" w:sz="0" w:space="0" w:color="auto"/>
                                            <w:right w:val="none" w:sz="0" w:space="0" w:color="auto"/>
                                          </w:divBdr>
                                          <w:divsChild>
                                            <w:div w:id="414984953">
                                              <w:marLeft w:val="0"/>
                                              <w:marRight w:val="0"/>
                                              <w:marTop w:val="0"/>
                                              <w:marBottom w:val="0"/>
                                              <w:divBdr>
                                                <w:top w:val="none" w:sz="0" w:space="0" w:color="auto"/>
                                                <w:left w:val="none" w:sz="0" w:space="0" w:color="auto"/>
                                                <w:bottom w:val="none" w:sz="0" w:space="0" w:color="auto"/>
                                                <w:right w:val="none" w:sz="0" w:space="0" w:color="auto"/>
                                              </w:divBdr>
                                            </w:div>
                                          </w:divsChild>
                                        </w:div>
                                        <w:div w:id="164843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983028">
                              <w:marLeft w:val="0"/>
                              <w:marRight w:val="167"/>
                              <w:marTop w:val="0"/>
                              <w:marBottom w:val="0"/>
                              <w:divBdr>
                                <w:top w:val="none" w:sz="0" w:space="0" w:color="auto"/>
                                <w:left w:val="none" w:sz="0" w:space="0" w:color="auto"/>
                                <w:bottom w:val="none" w:sz="0" w:space="0" w:color="auto"/>
                                <w:right w:val="none" w:sz="0" w:space="0" w:color="auto"/>
                              </w:divBdr>
                              <w:divsChild>
                                <w:div w:id="161508411">
                                  <w:marLeft w:val="0"/>
                                  <w:marRight w:val="0"/>
                                  <w:marTop w:val="0"/>
                                  <w:marBottom w:val="0"/>
                                  <w:divBdr>
                                    <w:top w:val="none" w:sz="0" w:space="0" w:color="auto"/>
                                    <w:left w:val="none" w:sz="0" w:space="0" w:color="auto"/>
                                    <w:bottom w:val="none" w:sz="0" w:space="0" w:color="auto"/>
                                    <w:right w:val="none" w:sz="0" w:space="0" w:color="auto"/>
                                  </w:divBdr>
                                  <w:divsChild>
                                    <w:div w:id="1865634158">
                                      <w:marLeft w:val="67"/>
                                      <w:marRight w:val="84"/>
                                      <w:marTop w:val="67"/>
                                      <w:marBottom w:val="84"/>
                                      <w:divBdr>
                                        <w:top w:val="none" w:sz="0" w:space="0" w:color="auto"/>
                                        <w:left w:val="none" w:sz="0" w:space="0" w:color="auto"/>
                                        <w:bottom w:val="none" w:sz="0" w:space="0" w:color="auto"/>
                                        <w:right w:val="none" w:sz="0" w:space="0" w:color="auto"/>
                                      </w:divBdr>
                                      <w:divsChild>
                                        <w:div w:id="1033069669">
                                          <w:marLeft w:val="0"/>
                                          <w:marRight w:val="0"/>
                                          <w:marTop w:val="0"/>
                                          <w:marBottom w:val="0"/>
                                          <w:divBdr>
                                            <w:top w:val="none" w:sz="0" w:space="0" w:color="auto"/>
                                            <w:left w:val="none" w:sz="0" w:space="0" w:color="auto"/>
                                            <w:bottom w:val="none" w:sz="0" w:space="0" w:color="auto"/>
                                            <w:right w:val="none" w:sz="0" w:space="0" w:color="auto"/>
                                          </w:divBdr>
                                          <w:divsChild>
                                            <w:div w:id="371732999">
                                              <w:marLeft w:val="0"/>
                                              <w:marRight w:val="0"/>
                                              <w:marTop w:val="0"/>
                                              <w:marBottom w:val="0"/>
                                              <w:divBdr>
                                                <w:top w:val="none" w:sz="0" w:space="0" w:color="auto"/>
                                                <w:left w:val="none" w:sz="0" w:space="0" w:color="auto"/>
                                                <w:bottom w:val="none" w:sz="0" w:space="0" w:color="auto"/>
                                                <w:right w:val="none" w:sz="0" w:space="0" w:color="auto"/>
                                              </w:divBdr>
                                            </w:div>
                                          </w:divsChild>
                                        </w:div>
                                        <w:div w:id="59795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537">
                              <w:marLeft w:val="0"/>
                              <w:marRight w:val="167"/>
                              <w:marTop w:val="0"/>
                              <w:marBottom w:val="0"/>
                              <w:divBdr>
                                <w:top w:val="none" w:sz="0" w:space="0" w:color="auto"/>
                                <w:left w:val="none" w:sz="0" w:space="0" w:color="auto"/>
                                <w:bottom w:val="none" w:sz="0" w:space="0" w:color="auto"/>
                                <w:right w:val="none" w:sz="0" w:space="0" w:color="auto"/>
                              </w:divBdr>
                              <w:divsChild>
                                <w:div w:id="2106920961">
                                  <w:marLeft w:val="0"/>
                                  <w:marRight w:val="0"/>
                                  <w:marTop w:val="0"/>
                                  <w:marBottom w:val="0"/>
                                  <w:divBdr>
                                    <w:top w:val="none" w:sz="0" w:space="0" w:color="auto"/>
                                    <w:left w:val="none" w:sz="0" w:space="0" w:color="auto"/>
                                    <w:bottom w:val="none" w:sz="0" w:space="0" w:color="auto"/>
                                    <w:right w:val="none" w:sz="0" w:space="0" w:color="auto"/>
                                  </w:divBdr>
                                  <w:divsChild>
                                    <w:div w:id="841966125">
                                      <w:marLeft w:val="67"/>
                                      <w:marRight w:val="84"/>
                                      <w:marTop w:val="67"/>
                                      <w:marBottom w:val="84"/>
                                      <w:divBdr>
                                        <w:top w:val="none" w:sz="0" w:space="0" w:color="auto"/>
                                        <w:left w:val="none" w:sz="0" w:space="0" w:color="auto"/>
                                        <w:bottom w:val="none" w:sz="0" w:space="0" w:color="auto"/>
                                        <w:right w:val="none" w:sz="0" w:space="0" w:color="auto"/>
                                      </w:divBdr>
                                      <w:divsChild>
                                        <w:div w:id="248544218">
                                          <w:marLeft w:val="0"/>
                                          <w:marRight w:val="0"/>
                                          <w:marTop w:val="0"/>
                                          <w:marBottom w:val="0"/>
                                          <w:divBdr>
                                            <w:top w:val="none" w:sz="0" w:space="0" w:color="auto"/>
                                            <w:left w:val="none" w:sz="0" w:space="0" w:color="auto"/>
                                            <w:bottom w:val="none" w:sz="0" w:space="0" w:color="auto"/>
                                            <w:right w:val="none" w:sz="0" w:space="0" w:color="auto"/>
                                          </w:divBdr>
                                          <w:divsChild>
                                            <w:div w:id="832070149">
                                              <w:marLeft w:val="0"/>
                                              <w:marRight w:val="0"/>
                                              <w:marTop w:val="0"/>
                                              <w:marBottom w:val="0"/>
                                              <w:divBdr>
                                                <w:top w:val="none" w:sz="0" w:space="0" w:color="auto"/>
                                                <w:left w:val="none" w:sz="0" w:space="0" w:color="auto"/>
                                                <w:bottom w:val="none" w:sz="0" w:space="0" w:color="auto"/>
                                                <w:right w:val="none" w:sz="0" w:space="0" w:color="auto"/>
                                              </w:divBdr>
                                            </w:div>
                                          </w:divsChild>
                                        </w:div>
                                        <w:div w:id="214172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153494">
                              <w:marLeft w:val="0"/>
                              <w:marRight w:val="167"/>
                              <w:marTop w:val="0"/>
                              <w:marBottom w:val="0"/>
                              <w:divBdr>
                                <w:top w:val="none" w:sz="0" w:space="0" w:color="auto"/>
                                <w:left w:val="none" w:sz="0" w:space="0" w:color="auto"/>
                                <w:bottom w:val="none" w:sz="0" w:space="0" w:color="auto"/>
                                <w:right w:val="none" w:sz="0" w:space="0" w:color="auto"/>
                              </w:divBdr>
                              <w:divsChild>
                                <w:div w:id="1776438856">
                                  <w:marLeft w:val="0"/>
                                  <w:marRight w:val="0"/>
                                  <w:marTop w:val="0"/>
                                  <w:marBottom w:val="0"/>
                                  <w:divBdr>
                                    <w:top w:val="none" w:sz="0" w:space="0" w:color="auto"/>
                                    <w:left w:val="none" w:sz="0" w:space="0" w:color="auto"/>
                                    <w:bottom w:val="none" w:sz="0" w:space="0" w:color="auto"/>
                                    <w:right w:val="none" w:sz="0" w:space="0" w:color="auto"/>
                                  </w:divBdr>
                                  <w:divsChild>
                                    <w:div w:id="1860310747">
                                      <w:marLeft w:val="67"/>
                                      <w:marRight w:val="84"/>
                                      <w:marTop w:val="67"/>
                                      <w:marBottom w:val="84"/>
                                      <w:divBdr>
                                        <w:top w:val="none" w:sz="0" w:space="0" w:color="auto"/>
                                        <w:left w:val="none" w:sz="0" w:space="0" w:color="auto"/>
                                        <w:bottom w:val="none" w:sz="0" w:space="0" w:color="auto"/>
                                        <w:right w:val="none" w:sz="0" w:space="0" w:color="auto"/>
                                      </w:divBdr>
                                      <w:divsChild>
                                        <w:div w:id="1175608541">
                                          <w:marLeft w:val="0"/>
                                          <w:marRight w:val="0"/>
                                          <w:marTop w:val="0"/>
                                          <w:marBottom w:val="0"/>
                                          <w:divBdr>
                                            <w:top w:val="none" w:sz="0" w:space="0" w:color="auto"/>
                                            <w:left w:val="none" w:sz="0" w:space="0" w:color="auto"/>
                                            <w:bottom w:val="none" w:sz="0" w:space="0" w:color="auto"/>
                                            <w:right w:val="none" w:sz="0" w:space="0" w:color="auto"/>
                                          </w:divBdr>
                                          <w:divsChild>
                                            <w:div w:id="1230117381">
                                              <w:marLeft w:val="0"/>
                                              <w:marRight w:val="0"/>
                                              <w:marTop w:val="0"/>
                                              <w:marBottom w:val="0"/>
                                              <w:divBdr>
                                                <w:top w:val="none" w:sz="0" w:space="0" w:color="auto"/>
                                                <w:left w:val="none" w:sz="0" w:space="0" w:color="auto"/>
                                                <w:bottom w:val="none" w:sz="0" w:space="0" w:color="auto"/>
                                                <w:right w:val="none" w:sz="0" w:space="0" w:color="auto"/>
                                              </w:divBdr>
                                            </w:div>
                                          </w:divsChild>
                                        </w:div>
                                        <w:div w:id="52837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000977">
                  <w:marLeft w:val="0"/>
                  <w:marRight w:val="0"/>
                  <w:marTop w:val="0"/>
                  <w:marBottom w:val="0"/>
                  <w:divBdr>
                    <w:top w:val="none" w:sz="0" w:space="0" w:color="auto"/>
                    <w:left w:val="none" w:sz="0" w:space="0" w:color="auto"/>
                    <w:bottom w:val="none" w:sz="0" w:space="0" w:color="auto"/>
                    <w:right w:val="none" w:sz="0" w:space="0" w:color="auto"/>
                  </w:divBdr>
                  <w:divsChild>
                    <w:div w:id="5401955">
                      <w:marLeft w:val="0"/>
                      <w:marRight w:val="0"/>
                      <w:marTop w:val="670"/>
                      <w:marBottom w:val="0"/>
                      <w:divBdr>
                        <w:top w:val="none" w:sz="0" w:space="31" w:color="auto"/>
                        <w:left w:val="single" w:sz="48" w:space="31" w:color="D51813"/>
                        <w:bottom w:val="none" w:sz="0" w:space="31" w:color="auto"/>
                        <w:right w:val="none" w:sz="0" w:space="31" w:color="auto"/>
                      </w:divBdr>
                      <w:divsChild>
                        <w:div w:id="1058435099">
                          <w:marLeft w:val="0"/>
                          <w:marRight w:val="0"/>
                          <w:marTop w:val="0"/>
                          <w:marBottom w:val="0"/>
                          <w:divBdr>
                            <w:top w:val="none" w:sz="0" w:space="0" w:color="auto"/>
                            <w:left w:val="none" w:sz="0" w:space="0" w:color="auto"/>
                            <w:bottom w:val="none" w:sz="0" w:space="0" w:color="auto"/>
                            <w:right w:val="none" w:sz="0" w:space="0" w:color="auto"/>
                          </w:divBdr>
                        </w:div>
                        <w:div w:id="2066833812">
                          <w:marLeft w:val="0"/>
                          <w:marRight w:val="0"/>
                          <w:marTop w:val="0"/>
                          <w:marBottom w:val="0"/>
                          <w:divBdr>
                            <w:top w:val="none" w:sz="0" w:space="0" w:color="auto"/>
                            <w:left w:val="none" w:sz="0" w:space="0" w:color="auto"/>
                            <w:bottom w:val="none" w:sz="0" w:space="0" w:color="auto"/>
                            <w:right w:val="none" w:sz="0" w:space="0" w:color="auto"/>
                          </w:divBdr>
                          <w:divsChild>
                            <w:div w:id="155832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41080">
          <w:marLeft w:val="0"/>
          <w:marRight w:val="0"/>
          <w:marTop w:val="0"/>
          <w:marBottom w:val="0"/>
          <w:divBdr>
            <w:top w:val="none" w:sz="0" w:space="0" w:color="auto"/>
            <w:left w:val="none" w:sz="0" w:space="0" w:color="auto"/>
            <w:bottom w:val="none" w:sz="0" w:space="0" w:color="auto"/>
            <w:right w:val="none" w:sz="0" w:space="0" w:color="auto"/>
          </w:divBdr>
          <w:divsChild>
            <w:div w:id="1736465731">
              <w:marLeft w:val="0"/>
              <w:marRight w:val="0"/>
              <w:marTop w:val="0"/>
              <w:marBottom w:val="0"/>
              <w:divBdr>
                <w:top w:val="none" w:sz="0" w:space="0" w:color="auto"/>
                <w:left w:val="none" w:sz="0" w:space="0" w:color="auto"/>
                <w:bottom w:val="none" w:sz="0" w:space="0" w:color="auto"/>
                <w:right w:val="none" w:sz="0" w:space="0" w:color="auto"/>
              </w:divBdr>
            </w:div>
          </w:divsChild>
        </w:div>
        <w:div w:id="579096064">
          <w:marLeft w:val="0"/>
          <w:marRight w:val="0"/>
          <w:marTop w:val="0"/>
          <w:marBottom w:val="0"/>
          <w:divBdr>
            <w:top w:val="none" w:sz="0" w:space="0" w:color="auto"/>
            <w:left w:val="none" w:sz="0" w:space="0" w:color="auto"/>
            <w:bottom w:val="none" w:sz="0" w:space="0" w:color="auto"/>
            <w:right w:val="none" w:sz="0" w:space="0" w:color="auto"/>
          </w:divBdr>
          <w:divsChild>
            <w:div w:id="748891734">
              <w:marLeft w:val="0"/>
              <w:marRight w:val="84"/>
              <w:marTop w:val="33"/>
              <w:marBottom w:val="0"/>
              <w:divBdr>
                <w:top w:val="none" w:sz="0" w:space="0" w:color="auto"/>
                <w:left w:val="none" w:sz="0" w:space="0" w:color="auto"/>
                <w:bottom w:val="none" w:sz="0" w:space="0" w:color="auto"/>
                <w:right w:val="none" w:sz="0" w:space="0" w:color="auto"/>
              </w:divBdr>
              <w:divsChild>
                <w:div w:id="387607681">
                  <w:marLeft w:val="0"/>
                  <w:marRight w:val="0"/>
                  <w:marTop w:val="0"/>
                  <w:marBottom w:val="0"/>
                  <w:divBdr>
                    <w:top w:val="none" w:sz="0" w:space="0" w:color="auto"/>
                    <w:left w:val="none" w:sz="0" w:space="0" w:color="auto"/>
                    <w:bottom w:val="none" w:sz="0" w:space="0" w:color="auto"/>
                    <w:right w:val="none" w:sz="0" w:space="0" w:color="auto"/>
                  </w:divBdr>
                  <w:divsChild>
                    <w:div w:id="801459272">
                      <w:marLeft w:val="0"/>
                      <w:marRight w:val="100"/>
                      <w:marTop w:val="0"/>
                      <w:marBottom w:val="0"/>
                      <w:divBdr>
                        <w:top w:val="none" w:sz="0" w:space="0" w:color="auto"/>
                        <w:left w:val="none" w:sz="0" w:space="0" w:color="auto"/>
                        <w:bottom w:val="none" w:sz="0" w:space="0" w:color="auto"/>
                        <w:right w:val="none" w:sz="0" w:space="0" w:color="auto"/>
                      </w:divBdr>
                      <w:divsChild>
                        <w:div w:id="12879270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7598492">
          <w:marLeft w:val="0"/>
          <w:marRight w:val="0"/>
          <w:marTop w:val="0"/>
          <w:marBottom w:val="0"/>
          <w:divBdr>
            <w:top w:val="none" w:sz="0" w:space="0" w:color="auto"/>
            <w:left w:val="none" w:sz="0" w:space="0" w:color="auto"/>
            <w:bottom w:val="none" w:sz="0" w:space="0" w:color="auto"/>
            <w:right w:val="none" w:sz="0" w:space="0" w:color="auto"/>
          </w:divBdr>
          <w:divsChild>
            <w:div w:id="1577665048">
              <w:marLeft w:val="0"/>
              <w:marRight w:val="0"/>
              <w:marTop w:val="0"/>
              <w:marBottom w:val="0"/>
              <w:divBdr>
                <w:top w:val="none" w:sz="0" w:space="0" w:color="auto"/>
                <w:left w:val="none" w:sz="0" w:space="0" w:color="auto"/>
                <w:bottom w:val="none" w:sz="0" w:space="0" w:color="auto"/>
                <w:right w:val="none" w:sz="0" w:space="0" w:color="auto"/>
              </w:divBdr>
              <w:divsChild>
                <w:div w:id="56711012">
                  <w:marLeft w:val="0"/>
                  <w:marRight w:val="0"/>
                  <w:marTop w:val="0"/>
                  <w:marBottom w:val="586"/>
                  <w:divBdr>
                    <w:top w:val="none" w:sz="0" w:space="0" w:color="auto"/>
                    <w:left w:val="none" w:sz="0" w:space="0" w:color="auto"/>
                    <w:bottom w:val="none" w:sz="0" w:space="0" w:color="auto"/>
                    <w:right w:val="none" w:sz="0" w:space="0" w:color="auto"/>
                  </w:divBdr>
                </w:div>
                <w:div w:id="1072697294">
                  <w:marLeft w:val="0"/>
                  <w:marRight w:val="0"/>
                  <w:marTop w:val="0"/>
                  <w:marBottom w:val="586"/>
                  <w:divBdr>
                    <w:top w:val="none" w:sz="0" w:space="0" w:color="auto"/>
                    <w:left w:val="none" w:sz="0" w:space="0" w:color="auto"/>
                    <w:bottom w:val="none" w:sz="0" w:space="0" w:color="auto"/>
                    <w:right w:val="none" w:sz="0" w:space="0" w:color="auto"/>
                  </w:divBdr>
                </w:div>
              </w:divsChild>
            </w:div>
            <w:div w:id="1391029240">
              <w:marLeft w:val="0"/>
              <w:marRight w:val="0"/>
              <w:marTop w:val="0"/>
              <w:marBottom w:val="0"/>
              <w:divBdr>
                <w:top w:val="none" w:sz="0" w:space="0" w:color="auto"/>
                <w:left w:val="none" w:sz="0" w:space="0" w:color="auto"/>
                <w:bottom w:val="none" w:sz="0" w:space="0" w:color="auto"/>
                <w:right w:val="none" w:sz="0" w:space="0" w:color="auto"/>
              </w:divBdr>
              <w:divsChild>
                <w:div w:id="251593834">
                  <w:marLeft w:val="0"/>
                  <w:marRight w:val="0"/>
                  <w:marTop w:val="0"/>
                  <w:marBottom w:val="586"/>
                  <w:divBdr>
                    <w:top w:val="none" w:sz="0" w:space="0" w:color="auto"/>
                    <w:left w:val="none" w:sz="0" w:space="0" w:color="auto"/>
                    <w:bottom w:val="none" w:sz="0" w:space="0" w:color="auto"/>
                    <w:right w:val="none" w:sz="0" w:space="0" w:color="auto"/>
                  </w:divBdr>
                </w:div>
              </w:divsChild>
            </w:div>
            <w:div w:id="755900960">
              <w:marLeft w:val="0"/>
              <w:marRight w:val="0"/>
              <w:marTop w:val="0"/>
              <w:marBottom w:val="0"/>
              <w:divBdr>
                <w:top w:val="none" w:sz="0" w:space="0" w:color="auto"/>
                <w:left w:val="none" w:sz="0" w:space="0" w:color="auto"/>
                <w:bottom w:val="none" w:sz="0" w:space="0" w:color="auto"/>
                <w:right w:val="none" w:sz="0" w:space="0" w:color="auto"/>
              </w:divBdr>
              <w:divsChild>
                <w:div w:id="1005789871">
                  <w:marLeft w:val="0"/>
                  <w:marRight w:val="0"/>
                  <w:marTop w:val="0"/>
                  <w:marBottom w:val="586"/>
                  <w:divBdr>
                    <w:top w:val="none" w:sz="0" w:space="0" w:color="auto"/>
                    <w:left w:val="none" w:sz="0" w:space="0" w:color="auto"/>
                    <w:bottom w:val="none" w:sz="0" w:space="0" w:color="auto"/>
                    <w:right w:val="none" w:sz="0" w:space="0" w:color="auto"/>
                  </w:divBdr>
                </w:div>
              </w:divsChild>
            </w:div>
            <w:div w:id="875699250">
              <w:marLeft w:val="0"/>
              <w:marRight w:val="0"/>
              <w:marTop w:val="0"/>
              <w:marBottom w:val="0"/>
              <w:divBdr>
                <w:top w:val="none" w:sz="0" w:space="0" w:color="auto"/>
                <w:left w:val="none" w:sz="0" w:space="0" w:color="auto"/>
                <w:bottom w:val="none" w:sz="0" w:space="0" w:color="auto"/>
                <w:right w:val="none" w:sz="0" w:space="0" w:color="auto"/>
              </w:divBdr>
              <w:divsChild>
                <w:div w:id="758672233">
                  <w:marLeft w:val="0"/>
                  <w:marRight w:val="0"/>
                  <w:marTop w:val="0"/>
                  <w:marBottom w:val="586"/>
                  <w:divBdr>
                    <w:top w:val="none" w:sz="0" w:space="0" w:color="auto"/>
                    <w:left w:val="none" w:sz="0" w:space="0" w:color="auto"/>
                    <w:bottom w:val="none" w:sz="0" w:space="0" w:color="auto"/>
                    <w:right w:val="none" w:sz="0" w:space="0" w:color="auto"/>
                  </w:divBdr>
                </w:div>
              </w:divsChild>
            </w:div>
            <w:div w:id="108358203">
              <w:marLeft w:val="0"/>
              <w:marRight w:val="0"/>
              <w:marTop w:val="0"/>
              <w:marBottom w:val="0"/>
              <w:divBdr>
                <w:top w:val="none" w:sz="0" w:space="0" w:color="auto"/>
                <w:left w:val="none" w:sz="0" w:space="0" w:color="auto"/>
                <w:bottom w:val="none" w:sz="0" w:space="0" w:color="auto"/>
                <w:right w:val="none" w:sz="0" w:space="0" w:color="auto"/>
              </w:divBdr>
              <w:divsChild>
                <w:div w:id="1034813646">
                  <w:marLeft w:val="0"/>
                  <w:marRight w:val="0"/>
                  <w:marTop w:val="0"/>
                  <w:marBottom w:val="586"/>
                  <w:divBdr>
                    <w:top w:val="none" w:sz="0" w:space="0" w:color="auto"/>
                    <w:left w:val="none" w:sz="0" w:space="0" w:color="auto"/>
                    <w:bottom w:val="none" w:sz="0" w:space="0" w:color="auto"/>
                    <w:right w:val="none" w:sz="0" w:space="0" w:color="auto"/>
                  </w:divBdr>
                </w:div>
                <w:div w:id="1262838762">
                  <w:marLeft w:val="0"/>
                  <w:marRight w:val="0"/>
                  <w:marTop w:val="0"/>
                  <w:marBottom w:val="586"/>
                  <w:divBdr>
                    <w:top w:val="none" w:sz="0" w:space="0" w:color="auto"/>
                    <w:left w:val="none" w:sz="0" w:space="0" w:color="auto"/>
                    <w:bottom w:val="none" w:sz="0" w:space="0" w:color="auto"/>
                    <w:right w:val="none" w:sz="0" w:space="0" w:color="auto"/>
                  </w:divBdr>
                  <w:divsChild>
                    <w:div w:id="1924995546">
                      <w:marLeft w:val="0"/>
                      <w:marRight w:val="0"/>
                      <w:marTop w:val="0"/>
                      <w:marBottom w:val="0"/>
                      <w:divBdr>
                        <w:top w:val="none" w:sz="0" w:space="0" w:color="auto"/>
                        <w:left w:val="none" w:sz="0" w:space="0" w:color="auto"/>
                        <w:bottom w:val="none" w:sz="0" w:space="0" w:color="auto"/>
                        <w:right w:val="none" w:sz="0" w:space="0" w:color="auto"/>
                      </w:divBdr>
                    </w:div>
                  </w:divsChild>
                </w:div>
                <w:div w:id="844511703">
                  <w:marLeft w:val="0"/>
                  <w:marRight w:val="0"/>
                  <w:marTop w:val="0"/>
                  <w:marBottom w:val="586"/>
                  <w:divBdr>
                    <w:top w:val="none" w:sz="0" w:space="0" w:color="auto"/>
                    <w:left w:val="none" w:sz="0" w:space="0" w:color="auto"/>
                    <w:bottom w:val="none" w:sz="0" w:space="0" w:color="auto"/>
                    <w:right w:val="none" w:sz="0" w:space="0" w:color="auto"/>
                  </w:divBdr>
                </w:div>
              </w:divsChild>
            </w:div>
          </w:divsChild>
        </w:div>
        <w:div w:id="1091851453">
          <w:marLeft w:val="0"/>
          <w:marRight w:val="0"/>
          <w:marTop w:val="0"/>
          <w:marBottom w:val="670"/>
          <w:divBdr>
            <w:top w:val="none" w:sz="0" w:space="0" w:color="auto"/>
            <w:left w:val="none" w:sz="0" w:space="0" w:color="auto"/>
            <w:bottom w:val="none" w:sz="0" w:space="0" w:color="auto"/>
            <w:right w:val="none" w:sz="0" w:space="0" w:color="auto"/>
          </w:divBdr>
          <w:divsChild>
            <w:div w:id="536166632">
              <w:marLeft w:val="0"/>
              <w:marRight w:val="0"/>
              <w:marTop w:val="0"/>
              <w:marBottom w:val="0"/>
              <w:divBdr>
                <w:top w:val="none" w:sz="0" w:space="0" w:color="auto"/>
                <w:left w:val="none" w:sz="0" w:space="0" w:color="auto"/>
                <w:bottom w:val="none" w:sz="0" w:space="0" w:color="auto"/>
                <w:right w:val="none" w:sz="0" w:space="0" w:color="auto"/>
              </w:divBdr>
            </w:div>
            <w:div w:id="675422570">
              <w:marLeft w:val="0"/>
              <w:marRight w:val="0"/>
              <w:marTop w:val="201"/>
              <w:marBottom w:val="0"/>
              <w:divBdr>
                <w:top w:val="none" w:sz="0" w:space="0" w:color="auto"/>
                <w:left w:val="none" w:sz="0" w:space="0" w:color="auto"/>
                <w:bottom w:val="none" w:sz="0" w:space="0" w:color="auto"/>
                <w:right w:val="none" w:sz="0" w:space="0" w:color="auto"/>
              </w:divBdr>
            </w:div>
            <w:div w:id="1831826312">
              <w:marLeft w:val="0"/>
              <w:marRight w:val="0"/>
              <w:marTop w:val="201"/>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void(null)" TargetMode="External"/><Relationship Id="rId13" Type="http://schemas.openxmlformats.org/officeDocument/2006/relationships/hyperlink" Target="javascript:void(null)" TargetMode="External"/><Relationship Id="rId18" Type="http://schemas.openxmlformats.org/officeDocument/2006/relationships/hyperlink" Target="https://vt-metall.ru/articles/141-svarka-trub-iz-nerzhaveiki/"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vt-metall.ru/articles/140-gibka-listovoi-stali/" TargetMode="External"/><Relationship Id="rId34" Type="http://schemas.openxmlformats.org/officeDocument/2006/relationships/fontTable" Target="fontTable.xml"/><Relationship Id="rId7" Type="http://schemas.openxmlformats.org/officeDocument/2006/relationships/hyperlink" Target="javascript:void(null)" TargetMode="External"/><Relationship Id="rId12" Type="http://schemas.openxmlformats.org/officeDocument/2006/relationships/hyperlink" Target="javascript:void(null)" TargetMode="External"/><Relationship Id="rId17" Type="http://schemas.openxmlformats.org/officeDocument/2006/relationships/image" Target="media/image3.jpeg"/><Relationship Id="rId25" Type="http://schemas.openxmlformats.org/officeDocument/2006/relationships/hyperlink" Target="https://vt-metall.ru/articles/131-metalloobrabotka-po-chertezham/" TargetMode="External"/><Relationship Id="rId33"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hyperlink" Target="https://vt-metall.ru/articles/132-metodi-cinkovaniya-metalla/" TargetMode="External"/><Relationship Id="rId1" Type="http://schemas.openxmlformats.org/officeDocument/2006/relationships/numbering" Target="numbering.xml"/><Relationship Id="rId6" Type="http://schemas.openxmlformats.org/officeDocument/2006/relationships/hyperlink" Target="javascript:void(null)" TargetMode="External"/><Relationship Id="rId11" Type="http://schemas.openxmlformats.org/officeDocument/2006/relationships/hyperlink" Target="javascript:void(null)" TargetMode="External"/><Relationship Id="rId24" Type="http://schemas.openxmlformats.org/officeDocument/2006/relationships/hyperlink" Target="https://vt-metall.ru/articles/124-vidy-rezki-metalla" TargetMode="External"/><Relationship Id="rId32" Type="http://schemas.openxmlformats.org/officeDocument/2006/relationships/hyperlink" Target="https://vt-metall.ru/articles/145-metallicheskij-shkaf-dlya-spetsodezhdy/" TargetMode="External"/><Relationship Id="rId5" Type="http://schemas.openxmlformats.org/officeDocument/2006/relationships/image" Target="media/image1.jpeg"/><Relationship Id="rId15" Type="http://schemas.openxmlformats.org/officeDocument/2006/relationships/hyperlink" Target="javascript:void(null)" TargetMode="External"/><Relationship Id="rId23" Type="http://schemas.openxmlformats.org/officeDocument/2006/relationships/hyperlink" Target="https://vt-metall.ru/articles/187-rezka-medi-lazerom/" TargetMode="External"/><Relationship Id="rId28" Type="http://schemas.openxmlformats.org/officeDocument/2006/relationships/image" Target="media/image9.jpeg"/><Relationship Id="rId10" Type="http://schemas.openxmlformats.org/officeDocument/2006/relationships/hyperlink" Target="javascript:void(null)" TargetMode="External"/><Relationship Id="rId19" Type="http://schemas.openxmlformats.org/officeDocument/2006/relationships/image" Target="media/image4.jpeg"/><Relationship Id="rId31"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javascript:void(null)" TargetMode="External"/><Relationship Id="rId14" Type="http://schemas.openxmlformats.org/officeDocument/2006/relationships/hyperlink" Target="javascript:void(null)" TargetMode="External"/><Relationship Id="rId22" Type="http://schemas.openxmlformats.org/officeDocument/2006/relationships/image" Target="media/image6.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35</Pages>
  <Words>3620</Words>
  <Characters>20640</Characters>
  <Application>Microsoft Office Word</Application>
  <DocSecurity>0</DocSecurity>
  <Lines>172</Lines>
  <Paragraphs>48</Paragraphs>
  <ScaleCrop>false</ScaleCrop>
  <Company>Microsoft</Company>
  <LinksUpToDate>false</LinksUpToDate>
  <CharactersWithSpaces>24212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2020-03-24T07:48:00Z</dcterms:created>
  <dcterms:modified xsi:type="dcterms:W3CDTF">2020-03-26T09:09:00Z</dcterms:modified>
</cp:coreProperties>
</file>