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80D" w:rsidRPr="0066480D" w:rsidRDefault="0066480D" w:rsidP="0066480D">
      <w:p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color w:val="1492FF"/>
          <w:kern w:val="36"/>
          <w:sz w:val="23"/>
          <w:szCs w:val="23"/>
        </w:rPr>
      </w:pPr>
      <w:r w:rsidRPr="0066480D">
        <w:rPr>
          <w:rFonts w:ascii="Arial" w:eastAsia="Times New Roman" w:hAnsi="Arial" w:cs="Arial"/>
          <w:b/>
          <w:bCs/>
          <w:color w:val="1492FF"/>
          <w:kern w:val="36"/>
          <w:sz w:val="23"/>
          <w:szCs w:val="23"/>
        </w:rPr>
        <w:t>Металлические материалы</w:t>
      </w:r>
    </w:p>
    <w:p w:rsidR="00000000" w:rsidRDefault="0066480D" w:rsidP="0066480D">
      <w:r w:rsidRPr="0066480D">
        <w:rPr>
          <w:rFonts w:ascii="Arial" w:eastAsia="Times New Roman" w:hAnsi="Arial" w:cs="Arial"/>
          <w:color w:val="003366"/>
          <w:sz w:val="20"/>
          <w:szCs w:val="20"/>
          <w:shd w:val="clear" w:color="auto" w:fill="FFFFFF"/>
        </w:rPr>
        <w:t>В судостроении применяются черные металлы, в первую очередь углеродистые стали, обладающие пластичностью, хорошо свариваемые и противостоящие коррозии от воздействия соленой воды.</w:t>
      </w:r>
      <w:r w:rsidRPr="0066480D">
        <w:rPr>
          <w:rFonts w:ascii="Arial" w:eastAsia="Times New Roman" w:hAnsi="Arial" w:cs="Arial"/>
          <w:color w:val="003366"/>
          <w:sz w:val="20"/>
          <w:szCs w:val="20"/>
        </w:rPr>
        <w:br/>
      </w:r>
      <w:r w:rsidRPr="0066480D">
        <w:rPr>
          <w:rFonts w:ascii="Arial" w:eastAsia="Times New Roman" w:hAnsi="Arial" w:cs="Arial"/>
          <w:color w:val="003366"/>
          <w:sz w:val="20"/>
          <w:szCs w:val="20"/>
        </w:rPr>
        <w:br/>
      </w:r>
      <w:r w:rsidRPr="0066480D">
        <w:rPr>
          <w:rFonts w:ascii="Arial" w:eastAsia="Times New Roman" w:hAnsi="Arial" w:cs="Arial"/>
          <w:color w:val="003366"/>
          <w:sz w:val="20"/>
          <w:szCs w:val="20"/>
          <w:shd w:val="clear" w:color="auto" w:fill="FFFFFF"/>
        </w:rPr>
        <w:t xml:space="preserve">Стали. Применяют углеродистые судостроительные стали марок </w:t>
      </w:r>
      <w:proofErr w:type="spellStart"/>
      <w:r w:rsidRPr="0066480D">
        <w:rPr>
          <w:rFonts w:ascii="Arial" w:eastAsia="Times New Roman" w:hAnsi="Arial" w:cs="Arial"/>
          <w:color w:val="003366"/>
          <w:sz w:val="20"/>
          <w:szCs w:val="20"/>
          <w:shd w:val="clear" w:color="auto" w:fill="FFFFFF"/>
        </w:rPr>
        <w:t>ВМСт</w:t>
      </w:r>
      <w:proofErr w:type="spellEnd"/>
      <w:r w:rsidRPr="0066480D">
        <w:rPr>
          <w:rFonts w:ascii="Arial" w:eastAsia="Times New Roman" w:hAnsi="Arial" w:cs="Arial"/>
          <w:color w:val="003366"/>
          <w:sz w:val="20"/>
          <w:szCs w:val="20"/>
          <w:shd w:val="clear" w:color="auto" w:fill="FFFFFF"/>
        </w:rPr>
        <w:t xml:space="preserve">. </w:t>
      </w:r>
      <w:proofErr w:type="spellStart"/>
      <w:r w:rsidRPr="0066480D">
        <w:rPr>
          <w:rFonts w:ascii="Arial" w:eastAsia="Times New Roman" w:hAnsi="Arial" w:cs="Arial"/>
          <w:color w:val="003366"/>
          <w:sz w:val="20"/>
          <w:szCs w:val="20"/>
          <w:shd w:val="clear" w:color="auto" w:fill="FFFFFF"/>
        </w:rPr>
        <w:t>Зсп</w:t>
      </w:r>
      <w:proofErr w:type="spellEnd"/>
      <w:r w:rsidRPr="0066480D">
        <w:rPr>
          <w:rFonts w:ascii="Arial" w:eastAsia="Times New Roman" w:hAnsi="Arial" w:cs="Arial"/>
          <w:color w:val="003366"/>
          <w:sz w:val="20"/>
          <w:szCs w:val="20"/>
          <w:shd w:val="clear" w:color="auto" w:fill="FFFFFF"/>
        </w:rPr>
        <w:t xml:space="preserve"> и С. Индексы означают: </w:t>
      </w:r>
      <w:proofErr w:type="gramStart"/>
      <w:r w:rsidRPr="0066480D">
        <w:rPr>
          <w:rFonts w:ascii="Arial" w:eastAsia="Times New Roman" w:hAnsi="Arial" w:cs="Arial"/>
          <w:color w:val="003366"/>
          <w:sz w:val="20"/>
          <w:szCs w:val="20"/>
          <w:shd w:val="clear" w:color="auto" w:fill="FFFFFF"/>
        </w:rPr>
        <w:t xml:space="preserve">В — группа стали, которая характеризуется различными механическими свойствами и химическим составом; М — сталь изготовляется в мартеновских печах; </w:t>
      </w:r>
      <w:proofErr w:type="spellStart"/>
      <w:r w:rsidRPr="0066480D">
        <w:rPr>
          <w:rFonts w:ascii="Arial" w:eastAsia="Times New Roman" w:hAnsi="Arial" w:cs="Arial"/>
          <w:color w:val="003366"/>
          <w:sz w:val="20"/>
          <w:szCs w:val="20"/>
          <w:shd w:val="clear" w:color="auto" w:fill="FFFFFF"/>
        </w:rPr>
        <w:t>сп</w:t>
      </w:r>
      <w:proofErr w:type="spellEnd"/>
      <w:r w:rsidRPr="0066480D">
        <w:rPr>
          <w:rFonts w:ascii="Arial" w:eastAsia="Times New Roman" w:hAnsi="Arial" w:cs="Arial"/>
          <w:color w:val="003366"/>
          <w:sz w:val="20"/>
          <w:szCs w:val="20"/>
          <w:shd w:val="clear" w:color="auto" w:fill="FFFFFF"/>
        </w:rPr>
        <w:t xml:space="preserve"> — спокойная плавка; С — судостроительная сталь.</w:t>
      </w:r>
      <w:proofErr w:type="gramEnd"/>
      <w:r w:rsidRPr="0066480D">
        <w:rPr>
          <w:rFonts w:ascii="Arial" w:eastAsia="Times New Roman" w:hAnsi="Arial" w:cs="Arial"/>
          <w:color w:val="003366"/>
          <w:sz w:val="20"/>
          <w:szCs w:val="20"/>
          <w:shd w:val="clear" w:color="auto" w:fill="FFFFFF"/>
        </w:rPr>
        <w:t xml:space="preserve"> Предел текучести этих сталей </w:t>
      </w:r>
      <w:proofErr w:type="spellStart"/>
      <w:r w:rsidRPr="0066480D">
        <w:rPr>
          <w:rFonts w:ascii="Arial" w:eastAsia="Times New Roman" w:hAnsi="Arial" w:cs="Arial"/>
          <w:color w:val="003366"/>
          <w:sz w:val="20"/>
          <w:szCs w:val="20"/>
          <w:shd w:val="clear" w:color="auto" w:fill="FFFFFF"/>
        </w:rPr>
        <w:t>б</w:t>
      </w:r>
      <w:r w:rsidRPr="0066480D">
        <w:rPr>
          <w:rFonts w:ascii="Arial" w:eastAsia="Times New Roman" w:hAnsi="Arial" w:cs="Arial"/>
          <w:color w:val="003366"/>
          <w:sz w:val="24"/>
          <w:szCs w:val="24"/>
          <w:shd w:val="clear" w:color="auto" w:fill="FFFFFF"/>
          <w:vertAlign w:val="superscript"/>
        </w:rPr>
        <w:t>T</w:t>
      </w:r>
      <w:proofErr w:type="spellEnd"/>
      <w:r w:rsidRPr="0066480D">
        <w:rPr>
          <w:rFonts w:ascii="Arial" w:eastAsia="Times New Roman" w:hAnsi="Arial" w:cs="Arial"/>
          <w:color w:val="003366"/>
          <w:sz w:val="20"/>
          <w:szCs w:val="20"/>
          <w:shd w:val="clear" w:color="auto" w:fill="FFFFFF"/>
        </w:rPr>
        <w:t xml:space="preserve"> = 240 </w:t>
      </w:r>
      <w:proofErr w:type="spellStart"/>
      <w:r w:rsidRPr="0066480D">
        <w:rPr>
          <w:rFonts w:ascii="Arial" w:eastAsia="Times New Roman" w:hAnsi="Arial" w:cs="Arial"/>
          <w:color w:val="003366"/>
          <w:sz w:val="20"/>
          <w:szCs w:val="20"/>
          <w:shd w:val="clear" w:color="auto" w:fill="FFFFFF"/>
        </w:rPr>
        <w:t>кГ</w:t>
      </w:r>
      <w:proofErr w:type="spellEnd"/>
      <w:r w:rsidRPr="0066480D">
        <w:rPr>
          <w:rFonts w:ascii="Arial" w:eastAsia="Times New Roman" w:hAnsi="Arial" w:cs="Arial"/>
          <w:color w:val="003366"/>
          <w:sz w:val="20"/>
          <w:szCs w:val="20"/>
          <w:shd w:val="clear" w:color="auto" w:fill="FFFFFF"/>
        </w:rPr>
        <w:t>/мм</w:t>
      </w:r>
      <w:proofErr w:type="gramStart"/>
      <w:r w:rsidRPr="0066480D">
        <w:rPr>
          <w:rFonts w:ascii="Arial" w:eastAsia="Times New Roman" w:hAnsi="Arial" w:cs="Arial"/>
          <w:color w:val="003366"/>
          <w:sz w:val="24"/>
          <w:szCs w:val="24"/>
          <w:shd w:val="clear" w:color="auto" w:fill="FFFFFF"/>
          <w:vertAlign w:val="superscript"/>
        </w:rPr>
        <w:t>2</w:t>
      </w:r>
      <w:proofErr w:type="gramEnd"/>
      <w:r w:rsidRPr="0066480D">
        <w:rPr>
          <w:rFonts w:ascii="Arial" w:eastAsia="Times New Roman" w:hAnsi="Arial" w:cs="Arial"/>
          <w:color w:val="003366"/>
          <w:sz w:val="20"/>
          <w:szCs w:val="20"/>
          <w:shd w:val="clear" w:color="auto" w:fill="FFFFFF"/>
        </w:rPr>
        <w:t xml:space="preserve">. Углеродистые стали отличаются малым содержанием углерода (0,14—0,22%), а также вредных примесей серы и фосфора (не более 0,05%). Известно, что сера придает металлу красноломкость, а фосфор — </w:t>
      </w:r>
      <w:proofErr w:type="spellStart"/>
      <w:r w:rsidRPr="0066480D">
        <w:rPr>
          <w:rFonts w:ascii="Arial" w:eastAsia="Times New Roman" w:hAnsi="Arial" w:cs="Arial"/>
          <w:color w:val="003366"/>
          <w:sz w:val="20"/>
          <w:szCs w:val="20"/>
          <w:shd w:val="clear" w:color="auto" w:fill="FFFFFF"/>
        </w:rPr>
        <w:t>хладоломкость</w:t>
      </w:r>
      <w:proofErr w:type="spellEnd"/>
      <w:r w:rsidRPr="0066480D">
        <w:rPr>
          <w:rFonts w:ascii="Arial" w:eastAsia="Times New Roman" w:hAnsi="Arial" w:cs="Arial"/>
          <w:color w:val="003366"/>
          <w:sz w:val="20"/>
          <w:szCs w:val="20"/>
          <w:shd w:val="clear" w:color="auto" w:fill="FFFFFF"/>
        </w:rPr>
        <w:t>.</w:t>
      </w:r>
      <w:r w:rsidRPr="0066480D">
        <w:rPr>
          <w:rFonts w:ascii="Arial" w:eastAsia="Times New Roman" w:hAnsi="Arial" w:cs="Arial"/>
          <w:color w:val="003366"/>
          <w:sz w:val="20"/>
          <w:szCs w:val="20"/>
        </w:rPr>
        <w:br/>
      </w:r>
      <w:r w:rsidRPr="0066480D">
        <w:rPr>
          <w:rFonts w:ascii="Arial" w:eastAsia="Times New Roman" w:hAnsi="Arial" w:cs="Arial"/>
          <w:color w:val="003366"/>
          <w:sz w:val="20"/>
          <w:szCs w:val="20"/>
        </w:rPr>
        <w:br/>
      </w:r>
      <w:r w:rsidRPr="0066480D">
        <w:rPr>
          <w:rFonts w:ascii="Arial" w:eastAsia="Times New Roman" w:hAnsi="Arial" w:cs="Arial"/>
          <w:color w:val="003366"/>
          <w:sz w:val="20"/>
          <w:szCs w:val="20"/>
          <w:shd w:val="clear" w:color="auto" w:fill="FFFFFF"/>
        </w:rPr>
        <w:t xml:space="preserve">Применяются низколегированные судостроительные стали марок 09Г2, 09Г2С, 10Г2С1Д и 10ХСНД с более высокими пределами текучести </w:t>
      </w:r>
      <w:proofErr w:type="spellStart"/>
      <w:r w:rsidRPr="0066480D">
        <w:rPr>
          <w:rFonts w:ascii="Arial" w:eastAsia="Times New Roman" w:hAnsi="Arial" w:cs="Arial"/>
          <w:color w:val="003366"/>
          <w:sz w:val="20"/>
          <w:szCs w:val="20"/>
          <w:shd w:val="clear" w:color="auto" w:fill="FFFFFF"/>
        </w:rPr>
        <w:t>б</w:t>
      </w:r>
      <w:r w:rsidRPr="0066480D">
        <w:rPr>
          <w:rFonts w:ascii="Arial" w:eastAsia="Times New Roman" w:hAnsi="Arial" w:cs="Arial"/>
          <w:color w:val="003366"/>
          <w:sz w:val="24"/>
          <w:szCs w:val="24"/>
          <w:shd w:val="clear" w:color="auto" w:fill="FFFFFF"/>
          <w:vertAlign w:val="superscript"/>
        </w:rPr>
        <w:t>T</w:t>
      </w:r>
      <w:proofErr w:type="spellEnd"/>
      <w:r w:rsidRPr="0066480D">
        <w:rPr>
          <w:rFonts w:ascii="Arial" w:eastAsia="Times New Roman" w:hAnsi="Arial" w:cs="Arial"/>
          <w:color w:val="003366"/>
          <w:sz w:val="20"/>
          <w:szCs w:val="20"/>
          <w:shd w:val="clear" w:color="auto" w:fill="FFFFFF"/>
        </w:rPr>
        <w:t xml:space="preserve"> = 300—400 </w:t>
      </w:r>
      <w:proofErr w:type="spellStart"/>
      <w:r w:rsidRPr="0066480D">
        <w:rPr>
          <w:rFonts w:ascii="Arial" w:eastAsia="Times New Roman" w:hAnsi="Arial" w:cs="Arial"/>
          <w:color w:val="003366"/>
          <w:sz w:val="20"/>
          <w:szCs w:val="20"/>
          <w:shd w:val="clear" w:color="auto" w:fill="FFFFFF"/>
        </w:rPr>
        <w:t>кГ</w:t>
      </w:r>
      <w:proofErr w:type="spellEnd"/>
      <w:r w:rsidRPr="0066480D">
        <w:rPr>
          <w:rFonts w:ascii="Arial" w:eastAsia="Times New Roman" w:hAnsi="Arial" w:cs="Arial"/>
          <w:color w:val="003366"/>
          <w:sz w:val="20"/>
          <w:szCs w:val="20"/>
          <w:shd w:val="clear" w:color="auto" w:fill="FFFFFF"/>
        </w:rPr>
        <w:t>/мм</w:t>
      </w:r>
      <w:proofErr w:type="gramStart"/>
      <w:r w:rsidRPr="0066480D">
        <w:rPr>
          <w:rFonts w:ascii="Arial" w:eastAsia="Times New Roman" w:hAnsi="Arial" w:cs="Arial"/>
          <w:color w:val="003366"/>
          <w:sz w:val="24"/>
          <w:szCs w:val="24"/>
          <w:shd w:val="clear" w:color="auto" w:fill="FFFFFF"/>
          <w:vertAlign w:val="superscript"/>
        </w:rPr>
        <w:t>2</w:t>
      </w:r>
      <w:proofErr w:type="gramEnd"/>
      <w:r w:rsidRPr="0066480D">
        <w:rPr>
          <w:rFonts w:ascii="Arial" w:eastAsia="Times New Roman" w:hAnsi="Arial" w:cs="Arial"/>
          <w:color w:val="003366"/>
          <w:sz w:val="20"/>
          <w:szCs w:val="20"/>
          <w:shd w:val="clear" w:color="auto" w:fill="FFFFFF"/>
        </w:rPr>
        <w:t> с низким содержанием углерода (не более 0,12%) и добавками марганца, кремния, хрома, меди и никеля.</w:t>
      </w:r>
      <w:r w:rsidRPr="0066480D">
        <w:rPr>
          <w:rFonts w:ascii="Arial" w:eastAsia="Times New Roman" w:hAnsi="Arial" w:cs="Arial"/>
          <w:color w:val="003366"/>
          <w:sz w:val="20"/>
          <w:szCs w:val="20"/>
        </w:rPr>
        <w:br/>
      </w:r>
      <w:r w:rsidRPr="0066480D">
        <w:rPr>
          <w:rFonts w:ascii="Arial" w:eastAsia="Times New Roman" w:hAnsi="Arial" w:cs="Arial"/>
          <w:color w:val="003366"/>
          <w:sz w:val="20"/>
          <w:szCs w:val="20"/>
        </w:rPr>
        <w:br/>
      </w:r>
      <w:r w:rsidRPr="0066480D">
        <w:rPr>
          <w:rFonts w:ascii="Arial" w:eastAsia="Times New Roman" w:hAnsi="Arial" w:cs="Arial"/>
          <w:color w:val="003366"/>
          <w:sz w:val="20"/>
          <w:szCs w:val="20"/>
          <w:shd w:val="clear" w:color="auto" w:fill="FFFFFF"/>
        </w:rPr>
        <w:t>Стали поставляются металлургической промышленностью в виде листового проката толщиной от 4 до 32 мм и профильного проката. Длина поставляемых листов до 8000 мм, ширина—до 2500 мм.</w:t>
      </w:r>
      <w:r w:rsidRPr="0066480D">
        <w:rPr>
          <w:rFonts w:ascii="Arial" w:eastAsia="Times New Roman" w:hAnsi="Arial" w:cs="Arial"/>
          <w:color w:val="003366"/>
          <w:sz w:val="20"/>
          <w:szCs w:val="20"/>
        </w:rPr>
        <w:br/>
      </w:r>
      <w:r w:rsidRPr="0066480D">
        <w:rPr>
          <w:rFonts w:ascii="Arial" w:eastAsia="Times New Roman" w:hAnsi="Arial" w:cs="Arial"/>
          <w:color w:val="003366"/>
          <w:sz w:val="20"/>
          <w:szCs w:val="20"/>
        </w:rPr>
        <w:br/>
      </w:r>
      <w:r w:rsidRPr="0066480D">
        <w:rPr>
          <w:rFonts w:ascii="Arial" w:eastAsia="Times New Roman" w:hAnsi="Arial" w:cs="Arial"/>
          <w:color w:val="003366"/>
          <w:sz w:val="20"/>
          <w:szCs w:val="20"/>
          <w:shd w:val="clear" w:color="auto" w:fill="FFFFFF"/>
        </w:rPr>
        <w:t xml:space="preserve">В судостроении ковкой преимущественно изготовляют мелкие детали (штыри, </w:t>
      </w:r>
      <w:proofErr w:type="spellStart"/>
      <w:r w:rsidRPr="0066480D">
        <w:rPr>
          <w:rFonts w:ascii="Arial" w:eastAsia="Times New Roman" w:hAnsi="Arial" w:cs="Arial"/>
          <w:color w:val="003366"/>
          <w:sz w:val="20"/>
          <w:szCs w:val="20"/>
          <w:shd w:val="clear" w:color="auto" w:fill="FFFFFF"/>
        </w:rPr>
        <w:t>леерные</w:t>
      </w:r>
      <w:proofErr w:type="spellEnd"/>
      <w:r w:rsidRPr="0066480D">
        <w:rPr>
          <w:rFonts w:ascii="Arial" w:eastAsia="Times New Roman" w:hAnsi="Arial" w:cs="Arial"/>
          <w:color w:val="003366"/>
          <w:sz w:val="20"/>
          <w:szCs w:val="20"/>
          <w:shd w:val="clear" w:color="auto" w:fill="FFFFFF"/>
        </w:rPr>
        <w:t xml:space="preserve"> стойки, коуши и т. п.). Судовые поковки изготовляют </w:t>
      </w:r>
      <w:proofErr w:type="spellStart"/>
      <w:r w:rsidRPr="0066480D">
        <w:rPr>
          <w:rFonts w:ascii="Arial" w:eastAsia="Times New Roman" w:hAnsi="Arial" w:cs="Arial"/>
          <w:color w:val="003366"/>
          <w:sz w:val="20"/>
          <w:szCs w:val="20"/>
          <w:shd w:val="clear" w:color="auto" w:fill="FFFFFF"/>
        </w:rPr>
        <w:t>из-углеродистой</w:t>
      </w:r>
      <w:proofErr w:type="spellEnd"/>
      <w:r w:rsidRPr="0066480D">
        <w:rPr>
          <w:rFonts w:ascii="Arial" w:eastAsia="Times New Roman" w:hAnsi="Arial" w:cs="Arial"/>
          <w:color w:val="003366"/>
          <w:sz w:val="20"/>
          <w:szCs w:val="20"/>
          <w:shd w:val="clear" w:color="auto" w:fill="FFFFFF"/>
        </w:rPr>
        <w:t xml:space="preserve"> или легированной стали. К сталям с особыми физическими или физико-механическими свойствами относятся:</w:t>
      </w:r>
      <w:r w:rsidRPr="0066480D">
        <w:rPr>
          <w:rFonts w:ascii="Arial" w:eastAsia="Times New Roman" w:hAnsi="Arial" w:cs="Arial"/>
          <w:color w:val="003366"/>
          <w:sz w:val="20"/>
          <w:szCs w:val="20"/>
        </w:rPr>
        <w:br/>
      </w:r>
      <w:r w:rsidRPr="0066480D">
        <w:rPr>
          <w:rFonts w:ascii="Arial" w:eastAsia="Times New Roman" w:hAnsi="Arial" w:cs="Arial"/>
          <w:color w:val="003366"/>
          <w:sz w:val="20"/>
          <w:szCs w:val="20"/>
        </w:rPr>
        <w:br/>
      </w:r>
      <w:r w:rsidRPr="0066480D">
        <w:rPr>
          <w:rFonts w:ascii="Arial" w:eastAsia="Times New Roman" w:hAnsi="Arial" w:cs="Arial"/>
          <w:color w:val="003366"/>
          <w:sz w:val="20"/>
          <w:szCs w:val="20"/>
          <w:shd w:val="clear" w:color="auto" w:fill="FFFFFF"/>
        </w:rPr>
        <w:t>1) </w:t>
      </w:r>
      <w:r w:rsidRPr="0066480D">
        <w:rPr>
          <w:rFonts w:ascii="Arial" w:eastAsia="Times New Roman" w:hAnsi="Arial" w:cs="Arial"/>
          <w:i/>
          <w:iCs/>
          <w:color w:val="003366"/>
          <w:sz w:val="20"/>
          <w:szCs w:val="20"/>
          <w:shd w:val="clear" w:color="auto" w:fill="FFFFFF"/>
        </w:rPr>
        <w:t>нержавеющая сталь</w:t>
      </w:r>
      <w:r w:rsidRPr="0066480D">
        <w:rPr>
          <w:rFonts w:ascii="Arial" w:eastAsia="Times New Roman" w:hAnsi="Arial" w:cs="Arial"/>
          <w:color w:val="003366"/>
          <w:sz w:val="20"/>
          <w:szCs w:val="20"/>
          <w:shd w:val="clear" w:color="auto" w:fill="FFFFFF"/>
        </w:rPr>
        <w:t>, обладающая высокой сопротивляемостью коррозии. В ее составе характерно содержание не менее 12% хрома, способствующего образованию на поверхности стойкой окисной пленки, предохраняющей сталь от окисления. Эта сталь хорошо сваривается и позволяет получать прочные, устойчивые к коррозии детали. Нержавеющая сталь в морском судостроении используется как заменитель цветных металлов и сплавов для изготовления облицовки гребных валов, лопаток турбин и т. п.;</w:t>
      </w:r>
      <w:r w:rsidRPr="0066480D">
        <w:rPr>
          <w:rFonts w:ascii="Arial" w:eastAsia="Times New Roman" w:hAnsi="Arial" w:cs="Arial"/>
          <w:color w:val="003366"/>
          <w:sz w:val="20"/>
          <w:szCs w:val="20"/>
        </w:rPr>
        <w:br/>
      </w:r>
      <w:r w:rsidRPr="0066480D">
        <w:rPr>
          <w:rFonts w:ascii="Arial" w:eastAsia="Times New Roman" w:hAnsi="Arial" w:cs="Arial"/>
          <w:color w:val="003366"/>
          <w:sz w:val="20"/>
          <w:szCs w:val="20"/>
        </w:rPr>
        <w:br/>
      </w:r>
      <w:r w:rsidRPr="0066480D">
        <w:rPr>
          <w:rFonts w:ascii="Arial" w:eastAsia="Times New Roman" w:hAnsi="Arial" w:cs="Arial"/>
          <w:color w:val="003366"/>
          <w:sz w:val="20"/>
          <w:szCs w:val="20"/>
          <w:shd w:val="clear" w:color="auto" w:fill="FFFFFF"/>
        </w:rPr>
        <w:t>2) </w:t>
      </w:r>
      <w:r w:rsidRPr="0066480D">
        <w:rPr>
          <w:rFonts w:ascii="Arial" w:eastAsia="Times New Roman" w:hAnsi="Arial" w:cs="Arial"/>
          <w:i/>
          <w:iCs/>
          <w:color w:val="003366"/>
          <w:sz w:val="20"/>
          <w:szCs w:val="20"/>
          <w:shd w:val="clear" w:color="auto" w:fill="FFFFFF"/>
        </w:rPr>
        <w:t>немагнитная сталь</w:t>
      </w:r>
      <w:r w:rsidRPr="0066480D">
        <w:rPr>
          <w:rFonts w:ascii="Arial" w:eastAsia="Times New Roman" w:hAnsi="Arial" w:cs="Arial"/>
          <w:color w:val="003366"/>
          <w:sz w:val="20"/>
          <w:szCs w:val="20"/>
          <w:shd w:val="clear" w:color="auto" w:fill="FFFFFF"/>
        </w:rPr>
        <w:t xml:space="preserve"> обладает слабой магнитной проницаемостью. Это достигается высоким ее легированием, при котором в состав стали вводятся никель и марганец. При добавлении в эту сталь свыше 13% хрома она приобретает дополнительные свойства стойкости против коррозии и </w:t>
      </w:r>
      <w:proofErr w:type="spellStart"/>
      <w:r w:rsidRPr="0066480D">
        <w:rPr>
          <w:rFonts w:ascii="Arial" w:eastAsia="Times New Roman" w:hAnsi="Arial" w:cs="Arial"/>
          <w:color w:val="003366"/>
          <w:sz w:val="20"/>
          <w:szCs w:val="20"/>
          <w:shd w:val="clear" w:color="auto" w:fill="FFFFFF"/>
        </w:rPr>
        <w:t>кислотостойкости</w:t>
      </w:r>
      <w:proofErr w:type="spellEnd"/>
      <w:r w:rsidRPr="0066480D">
        <w:rPr>
          <w:rFonts w:ascii="Arial" w:eastAsia="Times New Roman" w:hAnsi="Arial" w:cs="Arial"/>
          <w:color w:val="003366"/>
          <w:sz w:val="20"/>
          <w:szCs w:val="20"/>
          <w:shd w:val="clear" w:color="auto" w:fill="FFFFFF"/>
        </w:rPr>
        <w:t>. Немагнитная сталь в судостроении применяется для изготовления корпусов и элементов навигационных приборов, оборудования и т. п.;</w:t>
      </w:r>
      <w:r w:rsidRPr="0066480D">
        <w:rPr>
          <w:rFonts w:ascii="Arial" w:eastAsia="Times New Roman" w:hAnsi="Arial" w:cs="Arial"/>
          <w:color w:val="003366"/>
          <w:sz w:val="20"/>
          <w:szCs w:val="20"/>
        </w:rPr>
        <w:br/>
      </w:r>
      <w:r w:rsidRPr="0066480D">
        <w:rPr>
          <w:rFonts w:ascii="Arial" w:eastAsia="Times New Roman" w:hAnsi="Arial" w:cs="Arial"/>
          <w:color w:val="003366"/>
          <w:sz w:val="20"/>
          <w:szCs w:val="20"/>
        </w:rPr>
        <w:br/>
      </w:r>
      <w:r w:rsidRPr="0066480D">
        <w:rPr>
          <w:rFonts w:ascii="Arial" w:eastAsia="Times New Roman" w:hAnsi="Arial" w:cs="Arial"/>
          <w:color w:val="003366"/>
          <w:sz w:val="20"/>
          <w:szCs w:val="20"/>
          <w:shd w:val="clear" w:color="auto" w:fill="FFFFFF"/>
        </w:rPr>
        <w:t>3) </w:t>
      </w:r>
      <w:r w:rsidRPr="0066480D">
        <w:rPr>
          <w:rFonts w:ascii="Arial" w:eastAsia="Times New Roman" w:hAnsi="Arial" w:cs="Arial"/>
          <w:i/>
          <w:iCs/>
          <w:color w:val="003366"/>
          <w:sz w:val="20"/>
          <w:szCs w:val="20"/>
          <w:shd w:val="clear" w:color="auto" w:fill="FFFFFF"/>
        </w:rPr>
        <w:t>плакированная сталь</w:t>
      </w:r>
      <w:r w:rsidRPr="0066480D">
        <w:rPr>
          <w:rFonts w:ascii="Arial" w:eastAsia="Times New Roman" w:hAnsi="Arial" w:cs="Arial"/>
          <w:color w:val="003366"/>
          <w:sz w:val="20"/>
          <w:szCs w:val="20"/>
          <w:shd w:val="clear" w:color="auto" w:fill="FFFFFF"/>
        </w:rPr>
        <w:t xml:space="preserve"> — конструкционная углеродистая или низколегированная сталь, покрытая тонким слоем нержавеющей стали. Такая сталь, обладая высокой прочностью основного материала, является </w:t>
      </w:r>
      <w:proofErr w:type="spellStart"/>
      <w:r w:rsidRPr="0066480D">
        <w:rPr>
          <w:rFonts w:ascii="Arial" w:eastAsia="Times New Roman" w:hAnsi="Arial" w:cs="Arial"/>
          <w:color w:val="003366"/>
          <w:sz w:val="20"/>
          <w:szCs w:val="20"/>
          <w:shd w:val="clear" w:color="auto" w:fill="FFFFFF"/>
        </w:rPr>
        <w:t>коррозионностойкой</w:t>
      </w:r>
      <w:proofErr w:type="spellEnd"/>
      <w:r w:rsidRPr="0066480D">
        <w:rPr>
          <w:rFonts w:ascii="Arial" w:eastAsia="Times New Roman" w:hAnsi="Arial" w:cs="Arial"/>
          <w:color w:val="003366"/>
          <w:sz w:val="20"/>
          <w:szCs w:val="20"/>
          <w:shd w:val="clear" w:color="auto" w:fill="FFFFFF"/>
        </w:rPr>
        <w:t xml:space="preserve"> и вместе с тем позволяет экономить дорогой и дефицитный никель;</w:t>
      </w:r>
      <w:r w:rsidRPr="0066480D">
        <w:rPr>
          <w:rFonts w:ascii="Arial" w:eastAsia="Times New Roman" w:hAnsi="Arial" w:cs="Arial"/>
          <w:color w:val="003366"/>
          <w:sz w:val="20"/>
          <w:szCs w:val="20"/>
        </w:rPr>
        <w:br/>
      </w:r>
      <w:r w:rsidRPr="0066480D">
        <w:rPr>
          <w:rFonts w:ascii="Arial" w:eastAsia="Times New Roman" w:hAnsi="Arial" w:cs="Arial"/>
          <w:color w:val="003366"/>
          <w:sz w:val="20"/>
          <w:szCs w:val="20"/>
        </w:rPr>
        <w:br/>
      </w:r>
      <w:r w:rsidRPr="0066480D">
        <w:rPr>
          <w:rFonts w:ascii="Arial" w:eastAsia="Times New Roman" w:hAnsi="Arial" w:cs="Arial"/>
          <w:color w:val="003366"/>
          <w:sz w:val="20"/>
          <w:szCs w:val="20"/>
          <w:shd w:val="clear" w:color="auto" w:fill="FFFFFF"/>
        </w:rPr>
        <w:t>4) </w:t>
      </w:r>
      <w:r w:rsidRPr="0066480D">
        <w:rPr>
          <w:rFonts w:ascii="Arial" w:eastAsia="Times New Roman" w:hAnsi="Arial" w:cs="Arial"/>
          <w:i/>
          <w:iCs/>
          <w:color w:val="003366"/>
          <w:sz w:val="20"/>
          <w:szCs w:val="20"/>
          <w:shd w:val="clear" w:color="auto" w:fill="FFFFFF"/>
        </w:rPr>
        <w:t>жароупорная сталь</w:t>
      </w:r>
      <w:r w:rsidRPr="0066480D">
        <w:rPr>
          <w:rFonts w:ascii="Arial" w:eastAsia="Times New Roman" w:hAnsi="Arial" w:cs="Arial"/>
          <w:color w:val="003366"/>
          <w:sz w:val="20"/>
          <w:szCs w:val="20"/>
          <w:shd w:val="clear" w:color="auto" w:fill="FFFFFF"/>
        </w:rPr>
        <w:t>, легированная хромом, кремнием и алюминием, не окисляется и, благодаря введению молибдена, вольфрама, ванадия и прочих примесей, обладает высоким сопротивлением механическим нагрузкам во время работы при высоких температурах;</w:t>
      </w:r>
      <w:r w:rsidRPr="0066480D">
        <w:rPr>
          <w:rFonts w:ascii="Arial" w:eastAsia="Times New Roman" w:hAnsi="Arial" w:cs="Arial"/>
          <w:color w:val="003366"/>
          <w:sz w:val="20"/>
          <w:szCs w:val="20"/>
        </w:rPr>
        <w:br/>
      </w:r>
      <w:r w:rsidRPr="0066480D">
        <w:rPr>
          <w:rFonts w:ascii="Arial" w:eastAsia="Times New Roman" w:hAnsi="Arial" w:cs="Arial"/>
          <w:color w:val="003366"/>
          <w:sz w:val="20"/>
          <w:szCs w:val="20"/>
        </w:rPr>
        <w:br/>
      </w:r>
      <w:r w:rsidRPr="0066480D">
        <w:rPr>
          <w:rFonts w:ascii="Arial" w:eastAsia="Times New Roman" w:hAnsi="Arial" w:cs="Arial"/>
          <w:color w:val="003366"/>
          <w:sz w:val="20"/>
          <w:szCs w:val="20"/>
          <w:shd w:val="clear" w:color="auto" w:fill="FFFFFF"/>
        </w:rPr>
        <w:t>5) </w:t>
      </w:r>
      <w:r w:rsidRPr="0066480D">
        <w:rPr>
          <w:rFonts w:ascii="Arial" w:eastAsia="Times New Roman" w:hAnsi="Arial" w:cs="Arial"/>
          <w:i/>
          <w:iCs/>
          <w:color w:val="003366"/>
          <w:sz w:val="20"/>
          <w:szCs w:val="20"/>
          <w:shd w:val="clear" w:color="auto" w:fill="FFFFFF"/>
        </w:rPr>
        <w:t>износоустойчивая сталь</w:t>
      </w:r>
      <w:r w:rsidRPr="0066480D">
        <w:rPr>
          <w:rFonts w:ascii="Arial" w:eastAsia="Times New Roman" w:hAnsi="Arial" w:cs="Arial"/>
          <w:color w:val="003366"/>
          <w:sz w:val="20"/>
          <w:szCs w:val="20"/>
          <w:shd w:val="clear" w:color="auto" w:fill="FFFFFF"/>
        </w:rPr>
        <w:t> содержит 1,0—1,3% углерода и 11,0—14,0% марганца, применяется для изготовления способом фасонного литья деталей, работающих на износ под давлением, таких, например, как детали землечерпательных ковшей, драг и т. п.</w:t>
      </w:r>
      <w:r w:rsidRPr="0066480D">
        <w:rPr>
          <w:rFonts w:ascii="Arial" w:eastAsia="Times New Roman" w:hAnsi="Arial" w:cs="Arial"/>
          <w:color w:val="003366"/>
          <w:sz w:val="20"/>
          <w:szCs w:val="20"/>
        </w:rPr>
        <w:br/>
      </w:r>
      <w:r w:rsidRPr="0066480D">
        <w:rPr>
          <w:rFonts w:ascii="Arial" w:eastAsia="Times New Roman" w:hAnsi="Arial" w:cs="Arial"/>
          <w:color w:val="003366"/>
          <w:sz w:val="20"/>
          <w:szCs w:val="20"/>
        </w:rPr>
        <w:br/>
      </w:r>
      <w:r w:rsidRPr="0066480D">
        <w:rPr>
          <w:rFonts w:ascii="Arial" w:eastAsia="Times New Roman" w:hAnsi="Arial" w:cs="Arial"/>
          <w:b/>
          <w:bCs/>
          <w:color w:val="003366"/>
          <w:sz w:val="20"/>
          <w:szCs w:val="20"/>
          <w:shd w:val="clear" w:color="auto" w:fill="FFFFFF"/>
        </w:rPr>
        <w:t>Чугуны.</w:t>
      </w:r>
      <w:r w:rsidRPr="0066480D">
        <w:rPr>
          <w:rFonts w:ascii="Arial" w:eastAsia="Times New Roman" w:hAnsi="Arial" w:cs="Arial"/>
          <w:color w:val="003366"/>
          <w:sz w:val="20"/>
          <w:szCs w:val="20"/>
          <w:shd w:val="clear" w:color="auto" w:fill="FFFFFF"/>
        </w:rPr>
        <w:t> В судостроении широко используется </w:t>
      </w:r>
      <w:r w:rsidRPr="0066480D">
        <w:rPr>
          <w:rFonts w:ascii="Arial" w:eastAsia="Times New Roman" w:hAnsi="Arial" w:cs="Arial"/>
          <w:i/>
          <w:iCs/>
          <w:color w:val="003366"/>
          <w:sz w:val="20"/>
          <w:szCs w:val="20"/>
          <w:shd w:val="clear" w:color="auto" w:fill="FFFFFF"/>
        </w:rPr>
        <w:t>серый чугун</w:t>
      </w:r>
      <w:r w:rsidRPr="0066480D">
        <w:rPr>
          <w:rFonts w:ascii="Arial" w:eastAsia="Times New Roman" w:hAnsi="Arial" w:cs="Arial"/>
          <w:color w:val="003366"/>
          <w:sz w:val="20"/>
          <w:szCs w:val="20"/>
          <w:shd w:val="clear" w:color="auto" w:fill="FFFFFF"/>
        </w:rPr>
        <w:t> благодаря его хорошим литейным качествам и относительной легкости механической обработки. Чугунные отливки дешевле стальных и применяются для изготовления гребных винтов, кнехтов, деталей судовых устройств, дельных вещей и т. д.</w:t>
      </w:r>
      <w:r w:rsidRPr="0066480D">
        <w:rPr>
          <w:rFonts w:ascii="Arial" w:eastAsia="Times New Roman" w:hAnsi="Arial" w:cs="Arial"/>
          <w:color w:val="003366"/>
          <w:sz w:val="20"/>
          <w:szCs w:val="20"/>
        </w:rPr>
        <w:br/>
      </w:r>
      <w:r w:rsidRPr="0066480D">
        <w:rPr>
          <w:rFonts w:ascii="Arial" w:eastAsia="Times New Roman" w:hAnsi="Arial" w:cs="Arial"/>
          <w:color w:val="003366"/>
          <w:sz w:val="20"/>
          <w:szCs w:val="20"/>
        </w:rPr>
        <w:lastRenderedPageBreak/>
        <w:br/>
      </w:r>
      <w:r w:rsidRPr="0066480D">
        <w:rPr>
          <w:rFonts w:ascii="Arial" w:eastAsia="Times New Roman" w:hAnsi="Arial" w:cs="Arial"/>
          <w:color w:val="003366"/>
          <w:sz w:val="20"/>
          <w:szCs w:val="20"/>
          <w:shd w:val="clear" w:color="auto" w:fill="FFFFFF"/>
        </w:rPr>
        <w:t>Широкое применение в судостроении получили и </w:t>
      </w:r>
      <w:r w:rsidRPr="0066480D">
        <w:rPr>
          <w:rFonts w:ascii="Arial" w:eastAsia="Times New Roman" w:hAnsi="Arial" w:cs="Arial"/>
          <w:i/>
          <w:iCs/>
          <w:color w:val="003366"/>
          <w:sz w:val="20"/>
          <w:szCs w:val="20"/>
          <w:shd w:val="clear" w:color="auto" w:fill="FFFFFF"/>
        </w:rPr>
        <w:t>модифицированные чугуны</w:t>
      </w:r>
      <w:r w:rsidRPr="0066480D">
        <w:rPr>
          <w:rFonts w:ascii="Arial" w:eastAsia="Times New Roman" w:hAnsi="Arial" w:cs="Arial"/>
          <w:color w:val="003366"/>
          <w:sz w:val="20"/>
          <w:szCs w:val="20"/>
          <w:shd w:val="clear" w:color="auto" w:fill="FFFFFF"/>
        </w:rPr>
        <w:t>, в состав которых вводятся примеси-модификаторы (</w:t>
      </w:r>
      <w:proofErr w:type="spellStart"/>
      <w:r w:rsidRPr="0066480D">
        <w:rPr>
          <w:rFonts w:ascii="Arial" w:eastAsia="Times New Roman" w:hAnsi="Arial" w:cs="Arial"/>
          <w:color w:val="003366"/>
          <w:sz w:val="20"/>
          <w:szCs w:val="20"/>
          <w:shd w:val="clear" w:color="auto" w:fill="FFFFFF"/>
        </w:rPr>
        <w:t>силикокальций</w:t>
      </w:r>
      <w:proofErr w:type="spellEnd"/>
      <w:r w:rsidRPr="0066480D">
        <w:rPr>
          <w:rFonts w:ascii="Arial" w:eastAsia="Times New Roman" w:hAnsi="Arial" w:cs="Arial"/>
          <w:color w:val="003366"/>
          <w:sz w:val="20"/>
          <w:szCs w:val="20"/>
          <w:shd w:val="clear" w:color="auto" w:fill="FFFFFF"/>
        </w:rPr>
        <w:t xml:space="preserve">, ферросилиций, </w:t>
      </w:r>
      <w:proofErr w:type="spellStart"/>
      <w:r w:rsidRPr="0066480D">
        <w:rPr>
          <w:rFonts w:ascii="Arial" w:eastAsia="Times New Roman" w:hAnsi="Arial" w:cs="Arial"/>
          <w:color w:val="003366"/>
          <w:sz w:val="20"/>
          <w:szCs w:val="20"/>
          <w:shd w:val="clear" w:color="auto" w:fill="FFFFFF"/>
        </w:rPr>
        <w:t>силикоалюминий</w:t>
      </w:r>
      <w:proofErr w:type="spellEnd"/>
      <w:r w:rsidRPr="0066480D">
        <w:rPr>
          <w:rFonts w:ascii="Arial" w:eastAsia="Times New Roman" w:hAnsi="Arial" w:cs="Arial"/>
          <w:color w:val="003366"/>
          <w:sz w:val="20"/>
          <w:szCs w:val="20"/>
          <w:shd w:val="clear" w:color="auto" w:fill="FFFFFF"/>
        </w:rPr>
        <w:t xml:space="preserve"> и т. д.), повышающие механические свойства отливок. Из этого чугуна изготовляют рамки иллюминаторов, гребные винты, цилиндрические втулки и прочее.</w:t>
      </w:r>
      <w:r w:rsidRPr="0066480D">
        <w:rPr>
          <w:rFonts w:ascii="Arial" w:eastAsia="Times New Roman" w:hAnsi="Arial" w:cs="Arial"/>
          <w:color w:val="003366"/>
          <w:sz w:val="20"/>
          <w:szCs w:val="20"/>
        </w:rPr>
        <w:br/>
      </w:r>
      <w:r w:rsidRPr="0066480D">
        <w:rPr>
          <w:rFonts w:ascii="Arial" w:eastAsia="Times New Roman" w:hAnsi="Arial" w:cs="Arial"/>
          <w:color w:val="003366"/>
          <w:sz w:val="20"/>
          <w:szCs w:val="20"/>
        </w:rPr>
        <w:br/>
      </w:r>
      <w:r w:rsidRPr="0066480D">
        <w:rPr>
          <w:rFonts w:ascii="Arial" w:eastAsia="Times New Roman" w:hAnsi="Arial" w:cs="Arial"/>
          <w:b/>
          <w:bCs/>
          <w:color w:val="003366"/>
          <w:sz w:val="20"/>
          <w:szCs w:val="20"/>
          <w:shd w:val="clear" w:color="auto" w:fill="FFFFFF"/>
        </w:rPr>
        <w:t>Ковкий чугун</w:t>
      </w:r>
      <w:r w:rsidRPr="0066480D">
        <w:rPr>
          <w:rFonts w:ascii="Arial" w:eastAsia="Times New Roman" w:hAnsi="Arial" w:cs="Arial"/>
          <w:color w:val="003366"/>
          <w:sz w:val="20"/>
          <w:szCs w:val="20"/>
          <w:shd w:val="clear" w:color="auto" w:fill="FFFFFF"/>
        </w:rPr>
        <w:t xml:space="preserve">, являющийся разновидностью серого чугуна, получается путем длительной термической обработки (отжига), отливок из хрупкого белого чугуна. Благодаря такой обработке чугун получает некоторую пластичность — </w:t>
      </w:r>
      <w:proofErr w:type="spellStart"/>
      <w:r w:rsidRPr="0066480D">
        <w:rPr>
          <w:rFonts w:ascii="Arial" w:eastAsia="Times New Roman" w:hAnsi="Arial" w:cs="Arial"/>
          <w:color w:val="003366"/>
          <w:sz w:val="20"/>
          <w:szCs w:val="20"/>
          <w:shd w:val="clear" w:color="auto" w:fill="FFFFFF"/>
        </w:rPr>
        <w:t>ударостойкость</w:t>
      </w:r>
      <w:proofErr w:type="spellEnd"/>
      <w:r w:rsidRPr="0066480D">
        <w:rPr>
          <w:rFonts w:ascii="Arial" w:eastAsia="Times New Roman" w:hAnsi="Arial" w:cs="Arial"/>
          <w:color w:val="003366"/>
          <w:sz w:val="20"/>
          <w:szCs w:val="20"/>
          <w:shd w:val="clear" w:color="auto" w:fill="FFFFFF"/>
        </w:rPr>
        <w:t xml:space="preserve"> и меньшую хрупкость при механическом воздействии. Детали из ковкого чугуна широко применяют в судовых системах.</w:t>
      </w:r>
      <w:r w:rsidRPr="0066480D">
        <w:rPr>
          <w:rFonts w:ascii="Arial" w:eastAsia="Times New Roman" w:hAnsi="Arial" w:cs="Arial"/>
          <w:color w:val="003366"/>
          <w:sz w:val="20"/>
          <w:szCs w:val="20"/>
        </w:rPr>
        <w:br/>
      </w:r>
      <w:r w:rsidRPr="0066480D">
        <w:rPr>
          <w:rFonts w:ascii="Arial" w:eastAsia="Times New Roman" w:hAnsi="Arial" w:cs="Arial"/>
          <w:color w:val="003366"/>
          <w:sz w:val="20"/>
          <w:szCs w:val="20"/>
        </w:rPr>
        <w:br/>
      </w:r>
      <w:r w:rsidRPr="0066480D">
        <w:rPr>
          <w:rFonts w:ascii="Arial" w:eastAsia="Times New Roman" w:hAnsi="Arial" w:cs="Arial"/>
          <w:color w:val="003366"/>
          <w:sz w:val="20"/>
          <w:szCs w:val="20"/>
          <w:shd w:val="clear" w:color="auto" w:fill="FFFFFF"/>
        </w:rPr>
        <w:t>В судостроении применяются следующие цветные металлы.</w:t>
      </w:r>
      <w:r w:rsidRPr="0066480D">
        <w:rPr>
          <w:rFonts w:ascii="Arial" w:eastAsia="Times New Roman" w:hAnsi="Arial" w:cs="Arial"/>
          <w:color w:val="003366"/>
          <w:sz w:val="20"/>
          <w:szCs w:val="20"/>
        </w:rPr>
        <w:br/>
      </w:r>
      <w:r w:rsidRPr="0066480D">
        <w:rPr>
          <w:rFonts w:ascii="Arial" w:eastAsia="Times New Roman" w:hAnsi="Arial" w:cs="Arial"/>
          <w:color w:val="003366"/>
          <w:sz w:val="20"/>
          <w:szCs w:val="20"/>
        </w:rPr>
        <w:br/>
      </w:r>
      <w:proofErr w:type="gramStart"/>
      <w:r w:rsidRPr="0066480D">
        <w:rPr>
          <w:rFonts w:ascii="Arial" w:eastAsia="Times New Roman" w:hAnsi="Arial" w:cs="Arial"/>
          <w:b/>
          <w:bCs/>
          <w:color w:val="003366"/>
          <w:sz w:val="20"/>
          <w:szCs w:val="20"/>
          <w:shd w:val="clear" w:color="auto" w:fill="FFFFFF"/>
        </w:rPr>
        <w:t>Алюминий</w:t>
      </w:r>
      <w:r w:rsidRPr="0066480D">
        <w:rPr>
          <w:rFonts w:ascii="Arial" w:eastAsia="Times New Roman" w:hAnsi="Arial" w:cs="Arial"/>
          <w:color w:val="003366"/>
          <w:sz w:val="20"/>
          <w:szCs w:val="20"/>
          <w:shd w:val="clear" w:color="auto" w:fill="FFFFFF"/>
        </w:rPr>
        <w:t> и его сплавы получили широкое применение благодаря малому удельному весу (26—28 г/см³), относительной прочности (</w:t>
      </w:r>
      <w:proofErr w:type="spellStart"/>
      <w:r w:rsidRPr="0066480D">
        <w:rPr>
          <w:rFonts w:ascii="Arial" w:eastAsia="Times New Roman" w:hAnsi="Arial" w:cs="Arial"/>
          <w:color w:val="003366"/>
          <w:sz w:val="20"/>
          <w:szCs w:val="20"/>
          <w:shd w:val="clear" w:color="auto" w:fill="FFFFFF"/>
        </w:rPr>
        <w:t>бв</w:t>
      </w:r>
      <w:proofErr w:type="spellEnd"/>
      <w:r w:rsidRPr="0066480D">
        <w:rPr>
          <w:rFonts w:ascii="Arial" w:eastAsia="Times New Roman" w:hAnsi="Arial" w:cs="Arial"/>
          <w:color w:val="003366"/>
          <w:sz w:val="20"/>
          <w:szCs w:val="20"/>
          <w:shd w:val="clear" w:color="auto" w:fill="FFFFFF"/>
        </w:rPr>
        <w:t xml:space="preserve"> до 470 кг/мм²), а также </w:t>
      </w:r>
      <w:proofErr w:type="spellStart"/>
      <w:r w:rsidRPr="0066480D">
        <w:rPr>
          <w:rFonts w:ascii="Arial" w:eastAsia="Times New Roman" w:hAnsi="Arial" w:cs="Arial"/>
          <w:color w:val="003366"/>
          <w:sz w:val="20"/>
          <w:szCs w:val="20"/>
          <w:shd w:val="clear" w:color="auto" w:fill="FFFFFF"/>
        </w:rPr>
        <w:t>немагнитности</w:t>
      </w:r>
      <w:proofErr w:type="spellEnd"/>
      <w:r w:rsidRPr="0066480D">
        <w:rPr>
          <w:rFonts w:ascii="Arial" w:eastAsia="Times New Roman" w:hAnsi="Arial" w:cs="Arial"/>
          <w:color w:val="003366"/>
          <w:sz w:val="20"/>
          <w:szCs w:val="20"/>
          <w:shd w:val="clear" w:color="auto" w:fill="FFFFFF"/>
        </w:rPr>
        <w:t xml:space="preserve"> и легкости обработки и т. п.</w:t>
      </w:r>
      <w:r w:rsidRPr="0066480D">
        <w:rPr>
          <w:rFonts w:ascii="Arial" w:eastAsia="Times New Roman" w:hAnsi="Arial" w:cs="Arial"/>
          <w:color w:val="003366"/>
          <w:sz w:val="20"/>
          <w:szCs w:val="20"/>
        </w:rPr>
        <w:br/>
      </w:r>
      <w:r w:rsidRPr="0066480D">
        <w:rPr>
          <w:rFonts w:ascii="Arial" w:eastAsia="Times New Roman" w:hAnsi="Arial" w:cs="Arial"/>
          <w:color w:val="003366"/>
          <w:sz w:val="20"/>
          <w:szCs w:val="20"/>
        </w:rPr>
        <w:br/>
      </w:r>
      <w:r w:rsidRPr="0066480D">
        <w:rPr>
          <w:rFonts w:ascii="Arial" w:eastAsia="Times New Roman" w:hAnsi="Arial" w:cs="Arial"/>
          <w:color w:val="003366"/>
          <w:sz w:val="20"/>
          <w:szCs w:val="20"/>
          <w:shd w:val="clear" w:color="auto" w:fill="FFFFFF"/>
        </w:rPr>
        <w:t>Введение в алюминиевые сплавы магния, марганца, кремния, меди, железа и других компонентов (от 1,5 до 20%) изменяет их механические и технологические свойства.</w:t>
      </w:r>
      <w:proofErr w:type="gramEnd"/>
      <w:r w:rsidRPr="0066480D">
        <w:rPr>
          <w:rFonts w:ascii="Arial" w:eastAsia="Times New Roman" w:hAnsi="Arial" w:cs="Arial"/>
          <w:color w:val="003366"/>
          <w:sz w:val="20"/>
          <w:szCs w:val="20"/>
        </w:rPr>
        <w:br/>
      </w:r>
      <w:r w:rsidRPr="0066480D">
        <w:rPr>
          <w:rFonts w:ascii="Arial" w:eastAsia="Times New Roman" w:hAnsi="Arial" w:cs="Arial"/>
          <w:color w:val="003366"/>
          <w:sz w:val="20"/>
          <w:szCs w:val="20"/>
        </w:rPr>
        <w:br/>
      </w:r>
      <w:r w:rsidRPr="0066480D">
        <w:rPr>
          <w:rFonts w:ascii="Arial" w:eastAsia="Times New Roman" w:hAnsi="Arial" w:cs="Arial"/>
          <w:i/>
          <w:iCs/>
          <w:color w:val="003366"/>
          <w:sz w:val="20"/>
          <w:szCs w:val="20"/>
          <w:shd w:val="clear" w:color="auto" w:fill="FFFFFF"/>
        </w:rPr>
        <w:t>Дюралюминий</w:t>
      </w:r>
      <w:r w:rsidRPr="0066480D">
        <w:rPr>
          <w:rFonts w:ascii="Arial" w:eastAsia="Times New Roman" w:hAnsi="Arial" w:cs="Arial"/>
          <w:color w:val="003366"/>
          <w:sz w:val="20"/>
          <w:szCs w:val="20"/>
          <w:shd w:val="clear" w:color="auto" w:fill="FFFFFF"/>
        </w:rPr>
        <w:t> — алюминиево-медный сплав, термически обработанный, превосходит по прочности даже некоторые стали, но из-за низкой коррозионной стойкости он находит ограниченное применение в судостроении.</w:t>
      </w:r>
      <w:r w:rsidRPr="0066480D">
        <w:rPr>
          <w:rFonts w:ascii="Arial" w:eastAsia="Times New Roman" w:hAnsi="Arial" w:cs="Arial"/>
          <w:color w:val="003366"/>
          <w:sz w:val="20"/>
          <w:szCs w:val="20"/>
        </w:rPr>
        <w:br/>
      </w:r>
      <w:r w:rsidRPr="0066480D">
        <w:rPr>
          <w:rFonts w:ascii="Arial" w:eastAsia="Times New Roman" w:hAnsi="Arial" w:cs="Arial"/>
          <w:color w:val="003366"/>
          <w:sz w:val="20"/>
          <w:szCs w:val="20"/>
        </w:rPr>
        <w:br/>
      </w:r>
      <w:r w:rsidRPr="0066480D">
        <w:rPr>
          <w:rFonts w:ascii="Arial" w:eastAsia="Times New Roman" w:hAnsi="Arial" w:cs="Arial"/>
          <w:color w:val="003366"/>
          <w:sz w:val="20"/>
          <w:szCs w:val="20"/>
          <w:shd w:val="clear" w:color="auto" w:fill="FFFFFF"/>
        </w:rPr>
        <w:t>Присадки кремния, магния, меди и цинка улучшают некоторые качества алюминия, например литейные, прочность, твердость, но одновременно и ухудшают его пластичность, коррозионную стойкость и т. д.</w:t>
      </w:r>
      <w:r w:rsidRPr="0066480D">
        <w:rPr>
          <w:rFonts w:ascii="Arial" w:eastAsia="Times New Roman" w:hAnsi="Arial" w:cs="Arial"/>
          <w:color w:val="003366"/>
          <w:sz w:val="20"/>
          <w:szCs w:val="20"/>
        </w:rPr>
        <w:br/>
      </w:r>
      <w:r w:rsidRPr="0066480D">
        <w:rPr>
          <w:rFonts w:ascii="Arial" w:eastAsia="Times New Roman" w:hAnsi="Arial" w:cs="Arial"/>
          <w:color w:val="003366"/>
          <w:sz w:val="20"/>
          <w:szCs w:val="20"/>
        </w:rPr>
        <w:br/>
      </w:r>
      <w:r w:rsidRPr="0066480D">
        <w:rPr>
          <w:rFonts w:ascii="Arial" w:eastAsia="Times New Roman" w:hAnsi="Arial" w:cs="Arial"/>
          <w:b/>
          <w:bCs/>
          <w:color w:val="003366"/>
          <w:sz w:val="20"/>
          <w:szCs w:val="20"/>
          <w:shd w:val="clear" w:color="auto" w:fill="FFFFFF"/>
        </w:rPr>
        <w:t>Медь и ее сплавы.</w:t>
      </w:r>
      <w:r w:rsidRPr="0066480D">
        <w:rPr>
          <w:rFonts w:ascii="Arial" w:eastAsia="Times New Roman" w:hAnsi="Arial" w:cs="Arial"/>
          <w:color w:val="003366"/>
          <w:sz w:val="20"/>
          <w:szCs w:val="20"/>
          <w:shd w:val="clear" w:color="auto" w:fill="FFFFFF"/>
        </w:rPr>
        <w:t> </w:t>
      </w:r>
      <w:proofErr w:type="gramStart"/>
      <w:r w:rsidRPr="0066480D">
        <w:rPr>
          <w:rFonts w:ascii="Arial" w:eastAsia="Times New Roman" w:hAnsi="Arial" w:cs="Arial"/>
          <w:color w:val="003366"/>
          <w:sz w:val="20"/>
          <w:szCs w:val="20"/>
          <w:shd w:val="clear" w:color="auto" w:fill="FFFFFF"/>
        </w:rPr>
        <w:t xml:space="preserve">Мед </w:t>
      </w:r>
      <w:proofErr w:type="spellStart"/>
      <w:r w:rsidRPr="0066480D">
        <w:rPr>
          <w:rFonts w:ascii="Arial" w:eastAsia="Times New Roman" w:hAnsi="Arial" w:cs="Arial"/>
          <w:color w:val="003366"/>
          <w:sz w:val="20"/>
          <w:szCs w:val="20"/>
          <w:shd w:val="clear" w:color="auto" w:fill="FFFFFF"/>
        </w:rPr>
        <w:t>ь</w:t>
      </w:r>
      <w:proofErr w:type="spellEnd"/>
      <w:proofErr w:type="gramEnd"/>
      <w:r w:rsidRPr="0066480D">
        <w:rPr>
          <w:rFonts w:ascii="Arial" w:eastAsia="Times New Roman" w:hAnsi="Arial" w:cs="Arial"/>
          <w:color w:val="003366"/>
          <w:sz w:val="20"/>
          <w:szCs w:val="20"/>
          <w:shd w:val="clear" w:color="auto" w:fill="FFFFFF"/>
        </w:rPr>
        <w:t xml:space="preserve"> в судостроении применяется почти исключительно для изготовления трубопроводов в специальных системах, в электротехнике или как декоративный поделочный материал.</w:t>
      </w:r>
      <w:r w:rsidRPr="0066480D">
        <w:rPr>
          <w:rFonts w:ascii="Arial" w:eastAsia="Times New Roman" w:hAnsi="Arial" w:cs="Arial"/>
          <w:color w:val="003366"/>
          <w:sz w:val="20"/>
          <w:szCs w:val="20"/>
        </w:rPr>
        <w:br/>
      </w:r>
      <w:r w:rsidRPr="0066480D">
        <w:rPr>
          <w:rFonts w:ascii="Arial" w:eastAsia="Times New Roman" w:hAnsi="Arial" w:cs="Arial"/>
          <w:color w:val="003366"/>
          <w:sz w:val="20"/>
          <w:szCs w:val="20"/>
        </w:rPr>
        <w:br/>
      </w:r>
      <w:r w:rsidRPr="0066480D">
        <w:rPr>
          <w:rFonts w:ascii="Arial" w:eastAsia="Times New Roman" w:hAnsi="Arial" w:cs="Arial"/>
          <w:i/>
          <w:iCs/>
          <w:color w:val="003366"/>
          <w:sz w:val="20"/>
          <w:szCs w:val="20"/>
          <w:shd w:val="clear" w:color="auto" w:fill="FFFFFF"/>
        </w:rPr>
        <w:t>Бронза</w:t>
      </w:r>
      <w:r w:rsidRPr="0066480D">
        <w:rPr>
          <w:rFonts w:ascii="Arial" w:eastAsia="Times New Roman" w:hAnsi="Arial" w:cs="Arial"/>
          <w:color w:val="003366"/>
          <w:sz w:val="20"/>
          <w:szCs w:val="20"/>
          <w:shd w:val="clear" w:color="auto" w:fill="FFFFFF"/>
        </w:rPr>
        <w:t xml:space="preserve"> представляет собой сплав меди и олова, марганца, железа и других элементов. Кроме </w:t>
      </w:r>
      <w:proofErr w:type="spellStart"/>
      <w:r w:rsidRPr="0066480D">
        <w:rPr>
          <w:rFonts w:ascii="Arial" w:eastAsia="Times New Roman" w:hAnsi="Arial" w:cs="Arial"/>
          <w:color w:val="003366"/>
          <w:sz w:val="20"/>
          <w:szCs w:val="20"/>
          <w:shd w:val="clear" w:color="auto" w:fill="FFFFFF"/>
        </w:rPr>
        <w:t>оловянистых</w:t>
      </w:r>
      <w:proofErr w:type="spellEnd"/>
      <w:r w:rsidRPr="0066480D">
        <w:rPr>
          <w:rFonts w:ascii="Arial" w:eastAsia="Times New Roman" w:hAnsi="Arial" w:cs="Arial"/>
          <w:color w:val="003366"/>
          <w:sz w:val="20"/>
          <w:szCs w:val="20"/>
          <w:shd w:val="clear" w:color="auto" w:fill="FFFFFF"/>
        </w:rPr>
        <w:t xml:space="preserve"> бронз, применяют и </w:t>
      </w:r>
      <w:proofErr w:type="spellStart"/>
      <w:r w:rsidRPr="0066480D">
        <w:rPr>
          <w:rFonts w:ascii="Arial" w:eastAsia="Times New Roman" w:hAnsi="Arial" w:cs="Arial"/>
          <w:color w:val="003366"/>
          <w:sz w:val="20"/>
          <w:szCs w:val="20"/>
          <w:shd w:val="clear" w:color="auto" w:fill="FFFFFF"/>
        </w:rPr>
        <w:t>безоловянистые</w:t>
      </w:r>
      <w:proofErr w:type="spellEnd"/>
      <w:r w:rsidRPr="0066480D">
        <w:rPr>
          <w:rFonts w:ascii="Arial" w:eastAsia="Times New Roman" w:hAnsi="Arial" w:cs="Arial"/>
          <w:color w:val="003366"/>
          <w:sz w:val="20"/>
          <w:szCs w:val="20"/>
          <w:shd w:val="clear" w:color="auto" w:fill="FFFFFF"/>
        </w:rPr>
        <w:t>, представляющие собой сплавы меди с алюминием и другими металлами без добавления олова, которое является дефицитным и дорогим металлом.</w:t>
      </w:r>
      <w:r w:rsidRPr="0066480D">
        <w:rPr>
          <w:rFonts w:ascii="Arial" w:eastAsia="Times New Roman" w:hAnsi="Arial" w:cs="Arial"/>
          <w:color w:val="003366"/>
          <w:sz w:val="20"/>
          <w:szCs w:val="20"/>
        </w:rPr>
        <w:br/>
      </w:r>
      <w:r w:rsidRPr="0066480D">
        <w:rPr>
          <w:rFonts w:ascii="Arial" w:eastAsia="Times New Roman" w:hAnsi="Arial" w:cs="Arial"/>
          <w:color w:val="003366"/>
          <w:sz w:val="20"/>
          <w:szCs w:val="20"/>
        </w:rPr>
        <w:br/>
      </w:r>
      <w:r w:rsidRPr="0066480D">
        <w:rPr>
          <w:rFonts w:ascii="Arial" w:eastAsia="Times New Roman" w:hAnsi="Arial" w:cs="Arial"/>
          <w:color w:val="003366"/>
          <w:sz w:val="20"/>
          <w:szCs w:val="20"/>
          <w:shd w:val="clear" w:color="auto" w:fill="FFFFFF"/>
        </w:rPr>
        <w:t>Бронзы отличаются высокой антикоррозионной стойкостью и применяются преимущественно для изготовления ответственных отливок, работающих на трение в морской воде. Из бронзы изготовляют арматуру, детали судовых устройств, втулки, муфты и т. г</w:t>
      </w:r>
      <w:r w:rsidRPr="0066480D">
        <w:rPr>
          <w:rFonts w:ascii="Arial" w:eastAsia="Times New Roman" w:hAnsi="Arial" w:cs="Arial"/>
          <w:color w:val="003366"/>
          <w:sz w:val="20"/>
          <w:szCs w:val="20"/>
        </w:rPr>
        <w:br/>
      </w:r>
      <w:r w:rsidRPr="0066480D">
        <w:rPr>
          <w:rFonts w:ascii="Arial" w:eastAsia="Times New Roman" w:hAnsi="Arial" w:cs="Arial"/>
          <w:color w:val="003366"/>
          <w:sz w:val="20"/>
          <w:szCs w:val="20"/>
        </w:rPr>
        <w:br/>
      </w:r>
      <w:r w:rsidRPr="0066480D">
        <w:rPr>
          <w:rFonts w:ascii="Arial" w:eastAsia="Times New Roman" w:hAnsi="Arial" w:cs="Arial"/>
          <w:i/>
          <w:iCs/>
          <w:color w:val="003366"/>
          <w:sz w:val="20"/>
          <w:szCs w:val="20"/>
          <w:shd w:val="clear" w:color="auto" w:fill="FFFFFF"/>
        </w:rPr>
        <w:t>Латунь</w:t>
      </w:r>
      <w:r w:rsidRPr="0066480D">
        <w:rPr>
          <w:rFonts w:ascii="Arial" w:eastAsia="Times New Roman" w:hAnsi="Arial" w:cs="Arial"/>
          <w:color w:val="003366"/>
          <w:sz w:val="20"/>
          <w:szCs w:val="20"/>
          <w:shd w:val="clear" w:color="auto" w:fill="FFFFFF"/>
        </w:rPr>
        <w:t> — сплав меди с цинком. Цинк повышает прочность и пластичность сплава. Содержание в латуни около 30% цинка делает ее максимально пластичной, а около 45%—максимально прочной.</w:t>
      </w:r>
      <w:r w:rsidRPr="0066480D">
        <w:rPr>
          <w:rFonts w:ascii="Arial" w:eastAsia="Times New Roman" w:hAnsi="Arial" w:cs="Arial"/>
          <w:color w:val="003366"/>
          <w:sz w:val="20"/>
          <w:szCs w:val="20"/>
        </w:rPr>
        <w:br/>
      </w:r>
      <w:r w:rsidRPr="0066480D">
        <w:rPr>
          <w:rFonts w:ascii="Arial" w:eastAsia="Times New Roman" w:hAnsi="Arial" w:cs="Arial"/>
          <w:color w:val="003366"/>
          <w:sz w:val="20"/>
          <w:szCs w:val="20"/>
        </w:rPr>
        <w:br/>
      </w:r>
      <w:r w:rsidRPr="0066480D">
        <w:rPr>
          <w:rFonts w:ascii="Arial" w:eastAsia="Times New Roman" w:hAnsi="Arial" w:cs="Arial"/>
          <w:color w:val="003366"/>
          <w:sz w:val="20"/>
          <w:szCs w:val="20"/>
          <w:shd w:val="clear" w:color="auto" w:fill="FFFFFF"/>
        </w:rPr>
        <w:t>Латунь хорошо прокатывается и куется. Из нее изготовляют поделочные листы и прутки, трубы, прессованные детали сложной конфигурации и прочие детали, получаемые литьем, прокатом, ковкой, штамповкой и прессованием и предназначенные для работы в воде, влажном воздухе и других агрессивных средах.</w:t>
      </w:r>
      <w:r w:rsidRPr="0066480D">
        <w:rPr>
          <w:rFonts w:ascii="Arial" w:eastAsia="Times New Roman" w:hAnsi="Arial" w:cs="Arial"/>
          <w:color w:val="003366"/>
          <w:sz w:val="20"/>
          <w:szCs w:val="20"/>
        </w:rPr>
        <w:br/>
      </w:r>
      <w:r w:rsidRPr="0066480D">
        <w:rPr>
          <w:rFonts w:ascii="Arial" w:eastAsia="Times New Roman" w:hAnsi="Arial" w:cs="Arial"/>
          <w:color w:val="003366"/>
          <w:sz w:val="20"/>
          <w:szCs w:val="20"/>
        </w:rPr>
        <w:br/>
      </w:r>
      <w:r w:rsidRPr="0066480D">
        <w:rPr>
          <w:rFonts w:ascii="Arial" w:eastAsia="Times New Roman" w:hAnsi="Arial" w:cs="Arial"/>
          <w:b/>
          <w:bCs/>
          <w:color w:val="003366"/>
          <w:sz w:val="20"/>
          <w:szCs w:val="20"/>
          <w:shd w:val="clear" w:color="auto" w:fill="FFFFFF"/>
        </w:rPr>
        <w:t>Антифрикционные сплавы</w:t>
      </w:r>
      <w:r w:rsidRPr="0066480D">
        <w:rPr>
          <w:rFonts w:ascii="Arial" w:eastAsia="Times New Roman" w:hAnsi="Arial" w:cs="Arial"/>
          <w:color w:val="003366"/>
          <w:sz w:val="20"/>
          <w:szCs w:val="20"/>
          <w:shd w:val="clear" w:color="auto" w:fill="FFFFFF"/>
        </w:rPr>
        <w:t> изготовляют на основе олова, свинца и алюминия. Эти сплавы применяют в судостроении для заливки подшипников скольжения, которые характеризуются малым коэффициентом трения, высокой пластичностью, минимальным износом и нагревом.</w:t>
      </w:r>
      <w:r w:rsidRPr="0066480D">
        <w:rPr>
          <w:rFonts w:ascii="Arial" w:eastAsia="Times New Roman" w:hAnsi="Arial" w:cs="Arial"/>
          <w:color w:val="003366"/>
          <w:sz w:val="20"/>
          <w:szCs w:val="20"/>
        </w:rPr>
        <w:br/>
      </w:r>
      <w:r w:rsidRPr="0066480D">
        <w:rPr>
          <w:rFonts w:ascii="Arial" w:eastAsia="Times New Roman" w:hAnsi="Arial" w:cs="Arial"/>
          <w:color w:val="003366"/>
          <w:sz w:val="20"/>
          <w:szCs w:val="20"/>
        </w:rPr>
        <w:br/>
      </w:r>
      <w:r w:rsidRPr="0066480D">
        <w:rPr>
          <w:rFonts w:ascii="Arial" w:eastAsia="Times New Roman" w:hAnsi="Arial" w:cs="Arial"/>
          <w:b/>
          <w:bCs/>
          <w:color w:val="003366"/>
          <w:sz w:val="20"/>
          <w:szCs w:val="20"/>
          <w:shd w:val="clear" w:color="auto" w:fill="FFFFFF"/>
        </w:rPr>
        <w:t>Титан и его сплавы</w:t>
      </w:r>
      <w:r w:rsidRPr="0066480D">
        <w:rPr>
          <w:rFonts w:ascii="Arial" w:eastAsia="Times New Roman" w:hAnsi="Arial" w:cs="Arial"/>
          <w:color w:val="003366"/>
          <w:sz w:val="20"/>
          <w:szCs w:val="20"/>
          <w:shd w:val="clear" w:color="auto" w:fill="FFFFFF"/>
        </w:rPr>
        <w:t xml:space="preserve"> являются новейшими прогрессивными конструкционными материалами. Они характеризуются высокой прочностью, пластичностью, малым удельным весом (45 г/см³), высокой </w:t>
      </w:r>
      <w:r w:rsidRPr="0066480D">
        <w:rPr>
          <w:rFonts w:ascii="Arial" w:eastAsia="Times New Roman" w:hAnsi="Arial" w:cs="Arial"/>
          <w:color w:val="003366"/>
          <w:sz w:val="20"/>
          <w:szCs w:val="20"/>
          <w:shd w:val="clear" w:color="auto" w:fill="FFFFFF"/>
        </w:rPr>
        <w:lastRenderedPageBreak/>
        <w:t>температурой плавления и большой антикоррозионной стойкостью.</w:t>
      </w:r>
      <w:r w:rsidRPr="0066480D">
        <w:rPr>
          <w:rFonts w:ascii="Arial" w:eastAsia="Times New Roman" w:hAnsi="Arial" w:cs="Arial"/>
          <w:color w:val="003366"/>
          <w:sz w:val="20"/>
          <w:szCs w:val="20"/>
        </w:rPr>
        <w:br/>
      </w:r>
      <w:r w:rsidRPr="0066480D">
        <w:rPr>
          <w:rFonts w:ascii="Arial" w:eastAsia="Times New Roman" w:hAnsi="Arial" w:cs="Arial"/>
          <w:color w:val="003366"/>
          <w:sz w:val="20"/>
          <w:szCs w:val="20"/>
        </w:rPr>
        <w:br/>
      </w:r>
      <w:r w:rsidRPr="0066480D">
        <w:rPr>
          <w:rFonts w:ascii="Arial" w:eastAsia="Times New Roman" w:hAnsi="Arial" w:cs="Arial"/>
          <w:color w:val="003366"/>
          <w:sz w:val="20"/>
          <w:szCs w:val="20"/>
          <w:shd w:val="clear" w:color="auto" w:fill="FFFFFF"/>
        </w:rPr>
        <w:t>Легирующие добавки к титану — алюминий, хром, марганец, ванадий, железо, молибден и олово — значительно повышают прочность сплава.</w:t>
      </w:r>
      <w:r w:rsidRPr="0066480D">
        <w:rPr>
          <w:rFonts w:ascii="Arial" w:eastAsia="Times New Roman" w:hAnsi="Arial" w:cs="Arial"/>
          <w:color w:val="003366"/>
          <w:sz w:val="20"/>
          <w:szCs w:val="20"/>
        </w:rPr>
        <w:br/>
      </w:r>
      <w:r w:rsidRPr="0066480D">
        <w:rPr>
          <w:rFonts w:ascii="Arial" w:eastAsia="Times New Roman" w:hAnsi="Arial" w:cs="Arial"/>
          <w:color w:val="003366"/>
          <w:sz w:val="20"/>
          <w:szCs w:val="20"/>
        </w:rPr>
        <w:br/>
      </w:r>
      <w:r w:rsidRPr="0066480D">
        <w:rPr>
          <w:rFonts w:ascii="Arial" w:eastAsia="Times New Roman" w:hAnsi="Arial" w:cs="Arial"/>
          <w:color w:val="003366"/>
          <w:sz w:val="20"/>
          <w:szCs w:val="20"/>
          <w:shd w:val="clear" w:color="auto" w:fill="FFFFFF"/>
        </w:rPr>
        <w:t>Титановые сплавы хорошо свариваются электросваркой в атмосфере аргона или гелия. Титановые сплавы куются, штампуются и прокатываются, что позволяет изготовлять из них и профильные материалы.</w:t>
      </w:r>
      <w:r w:rsidRPr="0066480D">
        <w:rPr>
          <w:rFonts w:ascii="Arial" w:eastAsia="Times New Roman" w:hAnsi="Arial" w:cs="Arial"/>
          <w:color w:val="003366"/>
          <w:sz w:val="20"/>
          <w:szCs w:val="20"/>
        </w:rPr>
        <w:br/>
      </w:r>
      <w:r w:rsidRPr="0066480D">
        <w:rPr>
          <w:rFonts w:ascii="Arial" w:eastAsia="Times New Roman" w:hAnsi="Arial" w:cs="Arial"/>
          <w:color w:val="003366"/>
          <w:sz w:val="20"/>
          <w:szCs w:val="20"/>
        </w:rPr>
        <w:br/>
      </w:r>
      <w:r w:rsidRPr="0066480D">
        <w:rPr>
          <w:rFonts w:ascii="Arial" w:eastAsia="Times New Roman" w:hAnsi="Arial" w:cs="Arial"/>
          <w:color w:val="003366"/>
          <w:sz w:val="20"/>
          <w:szCs w:val="20"/>
          <w:shd w:val="clear" w:color="auto" w:fill="FFFFFF"/>
        </w:rPr>
        <w:t xml:space="preserve">Титан и его </w:t>
      </w:r>
      <w:proofErr w:type="gramStart"/>
      <w:r w:rsidRPr="0066480D">
        <w:rPr>
          <w:rFonts w:ascii="Arial" w:eastAsia="Times New Roman" w:hAnsi="Arial" w:cs="Arial"/>
          <w:color w:val="003366"/>
          <w:sz w:val="20"/>
          <w:szCs w:val="20"/>
          <w:shd w:val="clear" w:color="auto" w:fill="FFFFFF"/>
        </w:rPr>
        <w:t>сплавы</w:t>
      </w:r>
      <w:proofErr w:type="gramEnd"/>
      <w:r w:rsidRPr="0066480D">
        <w:rPr>
          <w:rFonts w:ascii="Arial" w:eastAsia="Times New Roman" w:hAnsi="Arial" w:cs="Arial"/>
          <w:color w:val="003366"/>
          <w:sz w:val="20"/>
          <w:szCs w:val="20"/>
          <w:shd w:val="clear" w:color="auto" w:fill="FFFFFF"/>
        </w:rPr>
        <w:t xml:space="preserve"> пока относительно дорогие материалы, но по мере совершенствования технологии их производства стоимость их быстро снижается, и эти материалы все шире применяют в судостроении для изготовления особенно ответственных деталей корпуса и его элементов.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480D"/>
    <w:rsid w:val="00664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648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480D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2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1058</Words>
  <Characters>6037</Characters>
  <Application>Microsoft Office Word</Application>
  <DocSecurity>0</DocSecurity>
  <Lines>50</Lines>
  <Paragraphs>14</Paragraphs>
  <ScaleCrop>false</ScaleCrop>
  <Company>Microsoft</Company>
  <LinksUpToDate>false</LinksUpToDate>
  <CharactersWithSpaces>7081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2020-03-26T08:58:00Z</dcterms:created>
  <dcterms:modified xsi:type="dcterms:W3CDTF">2020-03-26T08:58:00Z</dcterms:modified>
</cp:coreProperties>
</file>