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8A" w:rsidRDefault="008C5C8A" w:rsidP="008C5C8A">
      <w:pPr>
        <w:pStyle w:val="formattexttopleveltext"/>
        <w:ind w:left="-284"/>
        <w:jc w:val="right"/>
        <w:rPr>
          <w:sz w:val="28"/>
          <w:szCs w:val="28"/>
        </w:rPr>
      </w:pPr>
      <w:r w:rsidRPr="00AD1024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8C5C8A" w:rsidRDefault="008C5C8A" w:rsidP="008C5C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8C5C8A" w:rsidRDefault="008C5C8A" w:rsidP="008C5C8A">
      <w:pPr>
        <w:pStyle w:val="formattexttopleveltext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</w:t>
      </w:r>
    </w:p>
    <w:p w:rsidR="008C5C8A" w:rsidRDefault="008C5C8A" w:rsidP="008C5C8A">
      <w:pPr>
        <w:pStyle w:val="formattexttopleveltext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Министерства образования </w:t>
      </w:r>
    </w:p>
    <w:p w:rsidR="008C5C8A" w:rsidRDefault="008C5C8A" w:rsidP="008C5C8A">
      <w:pPr>
        <w:pStyle w:val="formattexttopleveltext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науки Республики Дагестан</w:t>
      </w:r>
    </w:p>
    <w:p w:rsidR="008C5C8A" w:rsidRPr="00B63490" w:rsidRDefault="008C5C8A" w:rsidP="008C5C8A">
      <w:pPr>
        <w:pStyle w:val="formattexttopleveltext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 __________ 2020 г. № _____</w:t>
      </w:r>
    </w:p>
    <w:p w:rsidR="008C5C8A" w:rsidRDefault="008C5C8A" w:rsidP="008C5C8A">
      <w:pPr>
        <w:pStyle w:val="headertexttopleveltextcentertext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8C5C8A" w:rsidRDefault="008C5C8A" w:rsidP="008C5C8A">
      <w:pPr>
        <w:pStyle w:val="headertexttopleveltextcentertext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Объемы КЦП</w:t>
      </w:r>
    </w:p>
    <w:p w:rsidR="008C5C8A" w:rsidRDefault="008C5C8A" w:rsidP="008C5C8A">
      <w:pPr>
        <w:pStyle w:val="headertexttopleveltextcentertext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обучение </w:t>
      </w:r>
      <w:r>
        <w:rPr>
          <w:b/>
          <w:bCs/>
          <w:color w:val="000000"/>
          <w:sz w:val="28"/>
          <w:szCs w:val="28"/>
        </w:rPr>
        <w:t xml:space="preserve">по образовательным </w:t>
      </w:r>
      <w:r>
        <w:rPr>
          <w:b/>
          <w:color w:val="000000"/>
          <w:sz w:val="28"/>
          <w:szCs w:val="28"/>
        </w:rPr>
        <w:t>программам среднего</w:t>
      </w:r>
    </w:p>
    <w:p w:rsidR="008C5C8A" w:rsidRDefault="008C5C8A" w:rsidP="008C5C8A">
      <w:pPr>
        <w:pStyle w:val="headertexttopleveltextcentertext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профессионального образования за счет средств республиканского</w:t>
      </w:r>
    </w:p>
    <w:p w:rsidR="008C5C8A" w:rsidRDefault="008C5C8A" w:rsidP="008C5C8A">
      <w:pPr>
        <w:pStyle w:val="headertexttopleveltextcentertext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бюджета РД на 2020/2021 учебный год</w:t>
      </w:r>
    </w:p>
    <w:tbl>
      <w:tblPr>
        <w:tblW w:w="10143" w:type="dxa"/>
        <w:tblInd w:w="-601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53"/>
        <w:gridCol w:w="1123"/>
        <w:gridCol w:w="6237"/>
        <w:gridCol w:w="941"/>
        <w:gridCol w:w="941"/>
      </w:tblGrid>
      <w:tr w:rsidR="008C5C8A" w:rsidRPr="00792E41" w:rsidTr="007045EE">
        <w:trPr>
          <w:cantSplit/>
          <w:trHeight w:val="300"/>
          <w:tblHeader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8C5C8A" w:rsidRPr="003702F4" w:rsidRDefault="008C5C8A" w:rsidP="007045EE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№</w:t>
            </w:r>
          </w:p>
          <w:p w:rsidR="008C5C8A" w:rsidRPr="003702F4" w:rsidRDefault="008C5C8A" w:rsidP="007045EE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 xml:space="preserve">Наименование профессии профессионального </w:t>
            </w:r>
            <w:r>
              <w:rPr>
                <w:color w:val="000000"/>
                <w:sz w:val="28"/>
                <w:szCs w:val="28"/>
              </w:rPr>
              <w:br/>
            </w:r>
            <w:r w:rsidRPr="003702F4">
              <w:rPr>
                <w:color w:val="000000"/>
                <w:sz w:val="28"/>
                <w:szCs w:val="28"/>
              </w:rPr>
              <w:t xml:space="preserve">образования по укрупненным группам </w:t>
            </w:r>
            <w:r>
              <w:rPr>
                <w:color w:val="000000"/>
                <w:sz w:val="28"/>
                <w:szCs w:val="28"/>
              </w:rPr>
              <w:br/>
            </w:r>
            <w:r w:rsidRPr="003702F4">
              <w:rPr>
                <w:color w:val="000000"/>
                <w:sz w:val="28"/>
                <w:szCs w:val="28"/>
              </w:rPr>
              <w:t>спец</w:t>
            </w:r>
            <w:r w:rsidRPr="003702F4">
              <w:rPr>
                <w:color w:val="000000"/>
                <w:sz w:val="28"/>
                <w:szCs w:val="28"/>
              </w:rPr>
              <w:t>и</w:t>
            </w:r>
            <w:r w:rsidRPr="003702F4">
              <w:rPr>
                <w:color w:val="000000"/>
                <w:sz w:val="28"/>
                <w:szCs w:val="28"/>
              </w:rPr>
              <w:t>альностей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 xml:space="preserve">Объемы КЦП граждан по формам </w:t>
            </w:r>
            <w:r>
              <w:rPr>
                <w:color w:val="000000"/>
                <w:sz w:val="28"/>
                <w:szCs w:val="28"/>
              </w:rPr>
              <w:br/>
            </w:r>
            <w:r w:rsidRPr="003702F4">
              <w:rPr>
                <w:color w:val="000000"/>
                <w:sz w:val="28"/>
                <w:szCs w:val="28"/>
              </w:rPr>
              <w:t>об</w:t>
            </w:r>
            <w:r w:rsidRPr="003702F4">
              <w:rPr>
                <w:color w:val="000000"/>
                <w:sz w:val="28"/>
                <w:szCs w:val="28"/>
              </w:rPr>
              <w:t>у</w:t>
            </w:r>
            <w:r w:rsidRPr="003702F4">
              <w:rPr>
                <w:color w:val="000000"/>
                <w:sz w:val="28"/>
                <w:szCs w:val="28"/>
              </w:rPr>
              <w:t>чения</w:t>
            </w:r>
          </w:p>
        </w:tc>
      </w:tr>
      <w:tr w:rsidR="008C5C8A" w:rsidRPr="00792E41" w:rsidTr="007045EE">
        <w:trPr>
          <w:cantSplit/>
          <w:trHeight w:val="300"/>
          <w:tblHeader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из них очно</w:t>
            </w:r>
          </w:p>
        </w:tc>
      </w:tr>
      <w:tr w:rsidR="008C5C8A" w:rsidRPr="00792E41" w:rsidTr="007045EE">
        <w:trPr>
          <w:cantSplit/>
          <w:trHeight w:val="510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C8A" w:rsidRPr="003702F4" w:rsidRDefault="008C5C8A" w:rsidP="007045EE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3702F4">
              <w:rPr>
                <w:b/>
                <w:color w:val="000000"/>
                <w:sz w:val="32"/>
                <w:szCs w:val="28"/>
              </w:rPr>
              <w:t>а) по профессиям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C8A" w:rsidRPr="003702F4" w:rsidRDefault="008C5C8A" w:rsidP="007045EE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3702F4">
              <w:rPr>
                <w:b/>
                <w:color w:val="000000"/>
                <w:sz w:val="32"/>
                <w:szCs w:val="28"/>
              </w:rPr>
              <w:t>3175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C8A" w:rsidRPr="003702F4" w:rsidRDefault="008C5C8A" w:rsidP="007045EE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3702F4">
              <w:rPr>
                <w:b/>
                <w:color w:val="000000"/>
                <w:sz w:val="32"/>
                <w:szCs w:val="28"/>
              </w:rPr>
              <w:t>3175</w:t>
            </w:r>
          </w:p>
        </w:tc>
      </w:tr>
      <w:tr w:rsidR="008C5C8A" w:rsidRPr="00792E41" w:rsidTr="007045EE">
        <w:trPr>
          <w:cantSplit/>
          <w:trHeight w:val="315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iCs/>
                <w:color w:val="000000"/>
                <w:sz w:val="28"/>
                <w:szCs w:val="28"/>
              </w:rPr>
              <w:t xml:space="preserve">ИНЖЕНЕРНОЕ ДЕЛО, ТЕХНОЛОГИИ И </w:t>
            </w:r>
            <w:r w:rsidRPr="003702F4">
              <w:rPr>
                <w:b/>
                <w:bCs/>
                <w:iCs/>
                <w:color w:val="000000"/>
                <w:sz w:val="28"/>
                <w:szCs w:val="28"/>
              </w:rPr>
              <w:br/>
              <w:t>ТЕХНИЧЕСКИЕ НАУКИ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2225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08.00.00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600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08.01.06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Мастер сухого строительства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08.01.07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08.01.10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Мастер жилищно-коммунального хозяйства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08.01.18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Электромонтажник электрических сетей и эле</w:t>
            </w:r>
            <w:r w:rsidRPr="003702F4">
              <w:rPr>
                <w:color w:val="000000"/>
                <w:sz w:val="28"/>
                <w:szCs w:val="28"/>
              </w:rPr>
              <w:t>к</w:t>
            </w:r>
            <w:r w:rsidRPr="003702F4">
              <w:rPr>
                <w:color w:val="000000"/>
                <w:sz w:val="28"/>
                <w:szCs w:val="28"/>
              </w:rPr>
              <w:t>трооборудования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08.01.24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Мастер столярно-плотничных, паркетных и ст</w:t>
            </w:r>
            <w:r w:rsidRPr="003702F4">
              <w:rPr>
                <w:bCs/>
                <w:color w:val="000000"/>
                <w:sz w:val="28"/>
                <w:szCs w:val="28"/>
              </w:rPr>
              <w:t>е</w:t>
            </w:r>
            <w:r w:rsidRPr="003702F4">
              <w:rPr>
                <w:bCs/>
                <w:color w:val="000000"/>
                <w:sz w:val="28"/>
                <w:szCs w:val="28"/>
              </w:rPr>
              <w:t>кольных работ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08.01.25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Мастер отделочных строительных и декорати</w:t>
            </w:r>
            <w:r w:rsidRPr="003702F4">
              <w:rPr>
                <w:color w:val="000000"/>
                <w:sz w:val="28"/>
                <w:szCs w:val="28"/>
              </w:rPr>
              <w:t>в</w:t>
            </w:r>
            <w:r w:rsidRPr="003702F4">
              <w:rPr>
                <w:color w:val="000000"/>
                <w:sz w:val="28"/>
                <w:szCs w:val="28"/>
              </w:rPr>
              <w:t>ных работ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08.01.26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Мастер по ремонту и обслуживанию инжене</w:t>
            </w:r>
            <w:r w:rsidRPr="003702F4">
              <w:rPr>
                <w:color w:val="000000"/>
                <w:sz w:val="28"/>
                <w:szCs w:val="28"/>
              </w:rPr>
              <w:t>р</w:t>
            </w:r>
            <w:r w:rsidRPr="003702F4">
              <w:rPr>
                <w:color w:val="000000"/>
                <w:sz w:val="28"/>
                <w:szCs w:val="28"/>
              </w:rPr>
              <w:t>ных систем жилищно-коммунального хозяйства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09.00.00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09.01.01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Наладчик аппаратного и программного обеспеч</w:t>
            </w:r>
            <w:r w:rsidRPr="003702F4">
              <w:rPr>
                <w:color w:val="000000"/>
                <w:sz w:val="28"/>
                <w:szCs w:val="28"/>
              </w:rPr>
              <w:t>е</w:t>
            </w:r>
            <w:r w:rsidRPr="003702F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09.01.03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11.00.00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Электроника, радиотехника и системы связи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11.01.05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Монтажник связи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IV.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13.00.00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13.01.07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Электромонтер по ремонту электросетей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V.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15.00.00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Машиностроение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425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425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15.01.05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Сварщик ручной и частично механизированной сварки (наплавки)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15.01.17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Электромеханик по торговому и холодильному оборудованию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15.01.32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Оператор станков с программным управлением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15.01.33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Токарь на станках с числовым программным управлением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VI.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20.00.00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02F4">
              <w:rPr>
                <w:b/>
                <w:bCs/>
                <w:color w:val="000000"/>
                <w:sz w:val="28"/>
                <w:szCs w:val="28"/>
              </w:rPr>
              <w:t>Техносферная</w:t>
            </w:r>
            <w:proofErr w:type="spellEnd"/>
            <w:r w:rsidRPr="003702F4">
              <w:rPr>
                <w:b/>
                <w:bCs/>
                <w:color w:val="000000"/>
                <w:sz w:val="28"/>
                <w:szCs w:val="28"/>
              </w:rPr>
              <w:t xml:space="preserve"> безопасность и </w:t>
            </w:r>
            <w:proofErr w:type="spellStart"/>
            <w:r w:rsidRPr="003702F4">
              <w:rPr>
                <w:b/>
                <w:bCs/>
                <w:color w:val="000000"/>
                <w:sz w:val="28"/>
                <w:szCs w:val="28"/>
              </w:rPr>
              <w:t>природообустро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й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20.01.01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Пожарный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VII.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23.00.00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600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23.01.03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Автомеханик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23.01.06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Машинист дорожных и строительных машин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23.01.07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23.01.08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Слесарь по ремонту строительных машин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23.01.09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Машинист локомотива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23.01.10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Слесарь по обслуживанию и ремонту подвижн</w:t>
            </w:r>
            <w:r w:rsidRPr="003702F4">
              <w:rPr>
                <w:color w:val="000000"/>
                <w:sz w:val="28"/>
                <w:szCs w:val="28"/>
              </w:rPr>
              <w:t>о</w:t>
            </w:r>
            <w:r w:rsidRPr="003702F4">
              <w:rPr>
                <w:color w:val="000000"/>
                <w:sz w:val="28"/>
                <w:szCs w:val="28"/>
              </w:rPr>
              <w:t>го состава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23.01.17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Мастер по ремонту и обслуживанию автомоб</w:t>
            </w:r>
            <w:r w:rsidRPr="003702F4">
              <w:rPr>
                <w:bCs/>
                <w:color w:val="000000"/>
                <w:sz w:val="28"/>
                <w:szCs w:val="28"/>
              </w:rPr>
              <w:t>и</w:t>
            </w:r>
            <w:r w:rsidRPr="003702F4">
              <w:rPr>
                <w:bCs/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VIII.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29.00.00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29.01.07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Портной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29.01.16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Ткач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02F4">
              <w:rPr>
                <w:b/>
                <w:caps/>
                <w:color w:val="000000"/>
                <w:sz w:val="28"/>
                <w:szCs w:val="28"/>
              </w:rPr>
              <w:t>ЗДРАВООХРАНЕНИЕ И МЕДИЦИНСКИЕ НАУКИ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IX.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34.00.00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Сестринское дело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34.01.01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Младшая медицинская сестра по уходу за больн</w:t>
            </w:r>
            <w:r w:rsidRPr="003702F4">
              <w:rPr>
                <w:color w:val="000000"/>
                <w:sz w:val="28"/>
                <w:szCs w:val="28"/>
              </w:rPr>
              <w:t>ы</w:t>
            </w:r>
            <w:r w:rsidRPr="003702F4">
              <w:rPr>
                <w:color w:val="000000"/>
                <w:sz w:val="28"/>
                <w:szCs w:val="28"/>
              </w:rPr>
              <w:t xml:space="preserve">ми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02F4">
              <w:rPr>
                <w:b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550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X.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aps/>
                <w:color w:val="000000"/>
                <w:sz w:val="28"/>
                <w:szCs w:val="28"/>
              </w:rPr>
              <w:t>35.00.00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450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35.01.09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Мастер растениеводства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35.01.10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Овощевод защищенного грунта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35.01.11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35.01.13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Тракторист-машинист сельскохозяйственного пр</w:t>
            </w:r>
            <w:r w:rsidRPr="003702F4">
              <w:rPr>
                <w:color w:val="000000"/>
                <w:sz w:val="28"/>
                <w:szCs w:val="28"/>
              </w:rPr>
              <w:t>о</w:t>
            </w:r>
            <w:r w:rsidRPr="003702F4">
              <w:rPr>
                <w:color w:val="000000"/>
                <w:sz w:val="28"/>
                <w:szCs w:val="28"/>
              </w:rPr>
              <w:t>изводства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35.01.14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Мастер по техническому обслуживанию и р</w:t>
            </w:r>
            <w:r w:rsidRPr="003702F4">
              <w:rPr>
                <w:color w:val="000000"/>
                <w:sz w:val="28"/>
                <w:szCs w:val="28"/>
              </w:rPr>
              <w:t>е</w:t>
            </w:r>
            <w:r w:rsidRPr="003702F4">
              <w:rPr>
                <w:color w:val="000000"/>
                <w:sz w:val="28"/>
                <w:szCs w:val="28"/>
              </w:rPr>
              <w:t>монту машинно-тракторного парка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35.01.15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Электромонтер по ремонту и обслуживанию эле</w:t>
            </w:r>
            <w:r w:rsidRPr="003702F4">
              <w:rPr>
                <w:color w:val="000000"/>
                <w:sz w:val="28"/>
                <w:szCs w:val="28"/>
              </w:rPr>
              <w:t>к</w:t>
            </w:r>
            <w:r w:rsidRPr="003702F4">
              <w:rPr>
                <w:color w:val="000000"/>
                <w:sz w:val="28"/>
                <w:szCs w:val="28"/>
              </w:rPr>
              <w:t>трооборудования в сельскохозяйственном прои</w:t>
            </w:r>
            <w:r w:rsidRPr="003702F4">
              <w:rPr>
                <w:color w:val="000000"/>
                <w:sz w:val="28"/>
                <w:szCs w:val="28"/>
              </w:rPr>
              <w:t>з</w:t>
            </w:r>
            <w:r w:rsidRPr="003702F4">
              <w:rPr>
                <w:color w:val="000000"/>
                <w:sz w:val="28"/>
                <w:szCs w:val="28"/>
              </w:rPr>
              <w:t>водстве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lastRenderedPageBreak/>
              <w:t>33.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35.01.20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Пчеловод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XI.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aps/>
                <w:color w:val="000000"/>
                <w:sz w:val="28"/>
                <w:szCs w:val="28"/>
              </w:rPr>
              <w:t>36.00.00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Ветеринария и зоотехния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36.01.01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Младший ветеринарный фельдшер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36.01.02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Мастер животноводства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02F4">
              <w:rPr>
                <w:b/>
                <w:iCs/>
                <w:color w:val="000000"/>
                <w:sz w:val="28"/>
                <w:szCs w:val="28"/>
              </w:rPr>
              <w:t>НАУКИ ОБ ОБЩЕСТВЕ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XII.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38.00.00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Экономика и управление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38.01.02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XIII.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39.00.00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Социология и социальная работа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39.01.01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Социальный работник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XIV.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43.00.00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Сервис и туризм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43.01.02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Парикмахер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43.01.09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02F4">
              <w:rPr>
                <w:b/>
                <w:iCs/>
                <w:color w:val="000000"/>
                <w:sz w:val="28"/>
                <w:szCs w:val="28"/>
              </w:rPr>
              <w:t>ИСКУССТВО И 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XV.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54.00.00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Изобразительное и прикладные виды и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кусств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54.01.02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Ювелир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54.01.07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Изготовитель художественных изделий из керам</w:t>
            </w:r>
            <w:r w:rsidRPr="003702F4">
              <w:rPr>
                <w:color w:val="000000"/>
                <w:sz w:val="28"/>
                <w:szCs w:val="28"/>
              </w:rPr>
              <w:t>и</w:t>
            </w:r>
            <w:r w:rsidRPr="003702F4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54.01.20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Графический дизайнер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624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color w:val="000000"/>
                <w:sz w:val="32"/>
                <w:szCs w:val="28"/>
              </w:rPr>
            </w:pPr>
            <w:r w:rsidRPr="003702F4">
              <w:rPr>
                <w:b/>
                <w:color w:val="000000"/>
                <w:sz w:val="32"/>
                <w:szCs w:val="28"/>
              </w:rPr>
              <w:t>б) по специальностям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32"/>
                <w:szCs w:val="28"/>
              </w:rPr>
            </w:pPr>
            <w:r w:rsidRPr="003702F4">
              <w:rPr>
                <w:b/>
                <w:bCs/>
                <w:color w:val="000000"/>
                <w:sz w:val="32"/>
                <w:szCs w:val="28"/>
              </w:rPr>
              <w:t>3825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32"/>
                <w:szCs w:val="28"/>
              </w:rPr>
            </w:pPr>
            <w:r w:rsidRPr="003702F4">
              <w:rPr>
                <w:b/>
                <w:bCs/>
                <w:color w:val="000000"/>
                <w:sz w:val="32"/>
                <w:szCs w:val="28"/>
              </w:rPr>
              <w:t>3825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02F4">
              <w:rPr>
                <w:b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125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iCs/>
                <w:color w:val="000000"/>
                <w:sz w:val="28"/>
                <w:szCs w:val="28"/>
              </w:rPr>
              <w:t>07.00.00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iCs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07.02.01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iCs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08.00.00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08.02.01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Строительство и эксплуатация зданий и сооруж</w:t>
            </w:r>
            <w:r w:rsidRPr="003702F4">
              <w:rPr>
                <w:color w:val="000000"/>
                <w:sz w:val="28"/>
                <w:szCs w:val="28"/>
              </w:rPr>
              <w:t>е</w:t>
            </w:r>
            <w:r w:rsidRPr="003702F4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08.02.05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Строительство и эксплуатация автомобильных д</w:t>
            </w:r>
            <w:r w:rsidRPr="003702F4">
              <w:rPr>
                <w:color w:val="000000"/>
                <w:sz w:val="28"/>
                <w:szCs w:val="28"/>
              </w:rPr>
              <w:t>о</w:t>
            </w:r>
            <w:r w:rsidRPr="003702F4">
              <w:rPr>
                <w:color w:val="000000"/>
                <w:sz w:val="28"/>
                <w:szCs w:val="28"/>
              </w:rPr>
              <w:t>рог и аэродромов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09.00.00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550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09.02.01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Компьютерные системы и комплексы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09.02.03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09.02.05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Прикладная информатика (по отраслям)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09.02.06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09.02.07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Информационные системы и программиров</w:t>
            </w:r>
            <w:r w:rsidRPr="003702F4">
              <w:rPr>
                <w:color w:val="000000"/>
                <w:sz w:val="28"/>
                <w:szCs w:val="28"/>
              </w:rPr>
              <w:t>а</w:t>
            </w:r>
            <w:r w:rsidRPr="003702F4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IV.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10.00.00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10.02.05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Обеспечение информационной безопасности авт</w:t>
            </w:r>
            <w:r w:rsidRPr="003702F4">
              <w:rPr>
                <w:color w:val="000000"/>
                <w:sz w:val="28"/>
                <w:szCs w:val="28"/>
              </w:rPr>
              <w:t>о</w:t>
            </w:r>
            <w:r w:rsidRPr="003702F4">
              <w:rPr>
                <w:color w:val="000000"/>
                <w:sz w:val="28"/>
                <w:szCs w:val="28"/>
              </w:rPr>
              <w:t>матизированных систем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V.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11.00.00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Электроника, радиотехника и системы связи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11.02.02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Техническое обслуживание и ремонт радиоэле</w:t>
            </w:r>
            <w:r w:rsidRPr="003702F4">
              <w:rPr>
                <w:color w:val="000000"/>
                <w:sz w:val="28"/>
                <w:szCs w:val="28"/>
              </w:rPr>
              <w:t>к</w:t>
            </w:r>
            <w:r w:rsidRPr="003702F4">
              <w:rPr>
                <w:color w:val="000000"/>
                <w:sz w:val="28"/>
                <w:szCs w:val="28"/>
              </w:rPr>
              <w:t>тронной техники (по отраслям)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11.02.11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Сети связи и системы коммутации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11.02.15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Инфокоммуникационные сети и системы связи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VI.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13.00.00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13.02.03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Электрические станции, сети и системы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13.02.06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Релейная защита и автоматизация электроэнерг</w:t>
            </w:r>
            <w:r w:rsidRPr="003702F4">
              <w:rPr>
                <w:color w:val="000000"/>
                <w:sz w:val="28"/>
                <w:szCs w:val="28"/>
              </w:rPr>
              <w:t>е</w:t>
            </w:r>
            <w:r w:rsidRPr="003702F4">
              <w:rPr>
                <w:color w:val="000000"/>
                <w:sz w:val="28"/>
                <w:szCs w:val="28"/>
              </w:rPr>
              <w:t>тических систем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13.02.07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13.02.11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Техническая эксплуатация и обслуживание эле</w:t>
            </w:r>
            <w:r w:rsidRPr="003702F4">
              <w:rPr>
                <w:color w:val="000000"/>
                <w:sz w:val="28"/>
                <w:szCs w:val="28"/>
              </w:rPr>
              <w:t>к</w:t>
            </w:r>
            <w:r w:rsidRPr="003702F4">
              <w:rPr>
                <w:color w:val="000000"/>
                <w:sz w:val="28"/>
                <w:szCs w:val="28"/>
              </w:rPr>
              <w:t>трического и электромеханического обор</w:t>
            </w:r>
            <w:r w:rsidRPr="003702F4">
              <w:rPr>
                <w:color w:val="000000"/>
                <w:sz w:val="28"/>
                <w:szCs w:val="28"/>
              </w:rPr>
              <w:t>у</w:t>
            </w:r>
            <w:r w:rsidRPr="003702F4">
              <w:rPr>
                <w:color w:val="000000"/>
                <w:sz w:val="28"/>
                <w:szCs w:val="28"/>
              </w:rPr>
              <w:t>дования (по отраслям)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3702F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3702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VII.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15.00.00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Машиностроение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15.02.08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15.02.15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Технология металлообрабатывающего производс</w:t>
            </w:r>
            <w:r w:rsidRPr="003702F4">
              <w:rPr>
                <w:color w:val="000000"/>
                <w:sz w:val="28"/>
                <w:szCs w:val="28"/>
              </w:rPr>
              <w:t>т</w:t>
            </w:r>
            <w:r w:rsidRPr="003702F4">
              <w:rPr>
                <w:color w:val="000000"/>
                <w:sz w:val="28"/>
                <w:szCs w:val="28"/>
              </w:rPr>
              <w:t>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VIII.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20.00.00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02F4">
              <w:rPr>
                <w:b/>
                <w:bCs/>
                <w:color w:val="000000"/>
                <w:sz w:val="28"/>
                <w:szCs w:val="28"/>
              </w:rPr>
              <w:t>Техносферная</w:t>
            </w:r>
            <w:proofErr w:type="spellEnd"/>
            <w:r w:rsidRPr="003702F4">
              <w:rPr>
                <w:b/>
                <w:bCs/>
                <w:color w:val="000000"/>
                <w:sz w:val="28"/>
                <w:szCs w:val="28"/>
              </w:rPr>
              <w:t xml:space="preserve"> безопасность и </w:t>
            </w:r>
            <w:proofErr w:type="spellStart"/>
            <w:r w:rsidRPr="003702F4">
              <w:rPr>
                <w:b/>
                <w:bCs/>
                <w:color w:val="000000"/>
                <w:sz w:val="28"/>
                <w:szCs w:val="28"/>
              </w:rPr>
              <w:t>природообустро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й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20.02.02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20.02.04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IX.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21.00.00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Прикладная геология, горное дело, нефтегаз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вое дело и геодезия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21.02.01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21.02.02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Бурение нефтяных и газовых скважин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21.02.05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Х.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23.00.00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23.02.01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Организация перевозок и управление на транспо</w:t>
            </w:r>
            <w:r w:rsidRPr="003702F4">
              <w:rPr>
                <w:color w:val="000000"/>
                <w:sz w:val="28"/>
                <w:szCs w:val="28"/>
              </w:rPr>
              <w:t>р</w:t>
            </w:r>
            <w:r w:rsidRPr="003702F4">
              <w:rPr>
                <w:color w:val="000000"/>
                <w:sz w:val="28"/>
                <w:szCs w:val="28"/>
              </w:rPr>
              <w:t>те (по видам)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23.02.03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Техническое обслуживание и ремонт автомобил</w:t>
            </w:r>
            <w:r w:rsidRPr="003702F4">
              <w:rPr>
                <w:color w:val="000000"/>
                <w:sz w:val="28"/>
                <w:szCs w:val="28"/>
              </w:rPr>
              <w:t>ь</w:t>
            </w:r>
            <w:r w:rsidRPr="003702F4">
              <w:rPr>
                <w:color w:val="000000"/>
                <w:sz w:val="28"/>
                <w:szCs w:val="28"/>
              </w:rPr>
              <w:t>ного транспорта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23.02.04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23.02.06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Техническая эксплуатация подвижного состава железных дорог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23.02.07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Техническое обслуживание и ремонт двигат</w:t>
            </w:r>
            <w:r w:rsidRPr="003702F4">
              <w:rPr>
                <w:color w:val="000000"/>
                <w:sz w:val="28"/>
                <w:szCs w:val="28"/>
              </w:rPr>
              <w:t>е</w:t>
            </w:r>
            <w:r w:rsidRPr="003702F4">
              <w:rPr>
                <w:color w:val="000000"/>
                <w:sz w:val="28"/>
                <w:szCs w:val="28"/>
              </w:rPr>
              <w:t>лей, систем и агрегатов автомобилей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ХI.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29.00.00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29.02.04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E85AFA">
              <w:rPr>
                <w:b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C8A" w:rsidRPr="00C162C7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C162C7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C8A" w:rsidRPr="00C162C7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C162C7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ХII.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35.00.00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35.02.05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Агрономия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35.02.07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35.02.12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35.02.16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Эксплуатация и ремонт сельскохозяйственной те</w:t>
            </w:r>
            <w:r w:rsidRPr="003702F4">
              <w:rPr>
                <w:color w:val="000000"/>
                <w:sz w:val="28"/>
                <w:szCs w:val="28"/>
              </w:rPr>
              <w:t>х</w:t>
            </w:r>
            <w:r w:rsidRPr="003702F4">
              <w:rPr>
                <w:color w:val="000000"/>
                <w:sz w:val="28"/>
                <w:szCs w:val="28"/>
              </w:rPr>
              <w:t>ники и оборудования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XIII.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36.00.00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Ветеринария и зоотехния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36.02.01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Ветеринария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02F4">
              <w:rPr>
                <w:b/>
                <w:color w:val="000000"/>
                <w:sz w:val="28"/>
                <w:szCs w:val="28"/>
              </w:rPr>
              <w:t>НАУКИ ОБ ОБЩЕСТВЕ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XIV.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38.00.00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Экономика и управление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38.02.01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38.02.04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Коммерция (по отраслям)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38.02.06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38.02.07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Банковское дело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XV.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40.00.00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40.02.01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40.02.02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40.02.03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Право и судебное администрирование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65A62">
              <w:rPr>
                <w:b/>
                <w:bCs/>
                <w:color w:val="000000"/>
                <w:spacing w:val="-16"/>
                <w:sz w:val="28"/>
                <w:szCs w:val="28"/>
                <w:lang w:val="en-US"/>
              </w:rPr>
              <w:t>XVI.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43.00.00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Сервис и туризм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175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43.02.01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Организация обслуживания в общественном пит</w:t>
            </w:r>
            <w:r w:rsidRPr="003702F4">
              <w:rPr>
                <w:color w:val="000000"/>
                <w:sz w:val="28"/>
                <w:szCs w:val="28"/>
              </w:rPr>
              <w:t>а</w:t>
            </w:r>
            <w:r w:rsidRPr="003702F4">
              <w:rPr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43.02.10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43.02.12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43.02.13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43.02.14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Гостиничное дело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43.02.15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БРАЗОВАНИЕ И ПЕДАГОГИЧЕСКИЕ НАУКИ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C8A" w:rsidRPr="005D4F1B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D4F1B">
              <w:rPr>
                <w:b/>
                <w:bCs/>
                <w:color w:val="000000"/>
                <w:sz w:val="28"/>
                <w:szCs w:val="28"/>
              </w:rPr>
              <w:t>875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C8A" w:rsidRPr="005D4F1B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D4F1B">
              <w:rPr>
                <w:b/>
                <w:bCs/>
                <w:color w:val="000000"/>
                <w:sz w:val="28"/>
                <w:szCs w:val="28"/>
              </w:rPr>
              <w:t>875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65A62">
              <w:rPr>
                <w:b/>
                <w:bCs/>
                <w:color w:val="000000"/>
                <w:spacing w:val="-16"/>
                <w:sz w:val="28"/>
                <w:szCs w:val="28"/>
                <w:lang w:val="en-US"/>
              </w:rPr>
              <w:t>XVII.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44.00.00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875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875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44.02.01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44.02.02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44.02.05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Коррекционная педагогика в начальном образов</w:t>
            </w:r>
            <w:r w:rsidRPr="003702F4">
              <w:rPr>
                <w:color w:val="000000"/>
                <w:sz w:val="28"/>
                <w:szCs w:val="28"/>
              </w:rPr>
              <w:t>а</w:t>
            </w:r>
            <w:r w:rsidRPr="003702F4">
              <w:rPr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ГУМАНИТАРНЫЕ НАУКИ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C8A" w:rsidRPr="005D4F1B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4F1B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C8A" w:rsidRPr="005D4F1B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4F1B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65A62">
              <w:rPr>
                <w:b/>
                <w:bCs/>
                <w:color w:val="000000"/>
                <w:spacing w:val="-16"/>
                <w:sz w:val="28"/>
                <w:szCs w:val="28"/>
                <w:lang w:val="en-US"/>
              </w:rPr>
              <w:t>XVIII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49.00.00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49.02.01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02F4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ИСКУССТВО И 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XIХ.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53.00.00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Музыкальное искусство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53.02.01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Музыкальное образование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  <w:lang w:val="en-US"/>
              </w:rPr>
              <w:t>XХ.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54.00.00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Изобразительное и прикладные виды и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3702F4">
              <w:rPr>
                <w:b/>
                <w:bCs/>
                <w:color w:val="000000"/>
                <w:sz w:val="28"/>
                <w:szCs w:val="28"/>
              </w:rPr>
              <w:t>кусств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02F4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54.02.01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Дизайн (по отраслям)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b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8A" w:rsidRPr="003702F4" w:rsidRDefault="008C5C8A" w:rsidP="007045EE">
            <w:pPr>
              <w:jc w:val="center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54.02.06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Изобразительное искусство и черчение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3702F4" w:rsidRDefault="008C5C8A" w:rsidP="007045EE">
            <w:pPr>
              <w:jc w:val="right"/>
              <w:rPr>
                <w:color w:val="000000"/>
                <w:sz w:val="28"/>
                <w:szCs w:val="28"/>
              </w:rPr>
            </w:pPr>
            <w:r w:rsidRPr="003702F4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C5C8A" w:rsidRPr="00792E41" w:rsidTr="007045EE">
        <w:trPr>
          <w:cantSplit/>
          <w:trHeight w:val="300"/>
        </w:trPr>
        <w:tc>
          <w:tcPr>
            <w:tcW w:w="8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E078B6" w:rsidRDefault="008C5C8A" w:rsidP="007045EE">
            <w:pPr>
              <w:jc w:val="right"/>
              <w:rPr>
                <w:b/>
                <w:color w:val="000000"/>
                <w:sz w:val="32"/>
                <w:szCs w:val="28"/>
              </w:rPr>
            </w:pPr>
            <w:r w:rsidRPr="00E078B6">
              <w:rPr>
                <w:b/>
                <w:color w:val="000000"/>
                <w:sz w:val="32"/>
                <w:szCs w:val="28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E078B6" w:rsidRDefault="008C5C8A" w:rsidP="007045EE">
            <w:pPr>
              <w:jc w:val="right"/>
              <w:rPr>
                <w:b/>
                <w:color w:val="000000"/>
                <w:sz w:val="32"/>
                <w:szCs w:val="28"/>
              </w:rPr>
            </w:pPr>
            <w:r w:rsidRPr="00E078B6">
              <w:rPr>
                <w:b/>
                <w:color w:val="000000"/>
                <w:sz w:val="32"/>
                <w:szCs w:val="28"/>
              </w:rPr>
              <w:t>7</w:t>
            </w:r>
            <w:r>
              <w:rPr>
                <w:b/>
                <w:color w:val="000000"/>
                <w:sz w:val="32"/>
                <w:szCs w:val="28"/>
              </w:rPr>
              <w:t xml:space="preserve"> </w:t>
            </w:r>
            <w:r w:rsidRPr="00E078B6">
              <w:rPr>
                <w:b/>
                <w:color w:val="000000"/>
                <w:sz w:val="32"/>
                <w:szCs w:val="28"/>
              </w:rPr>
              <w:t>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C8A" w:rsidRPr="00E078B6" w:rsidRDefault="008C5C8A" w:rsidP="007045EE">
            <w:pPr>
              <w:jc w:val="right"/>
              <w:rPr>
                <w:b/>
                <w:color w:val="000000"/>
                <w:sz w:val="32"/>
                <w:szCs w:val="28"/>
              </w:rPr>
            </w:pPr>
            <w:r w:rsidRPr="00E078B6">
              <w:rPr>
                <w:b/>
                <w:color w:val="000000"/>
                <w:sz w:val="32"/>
                <w:szCs w:val="28"/>
              </w:rPr>
              <w:t>7</w:t>
            </w:r>
            <w:r>
              <w:rPr>
                <w:b/>
                <w:color w:val="000000"/>
                <w:sz w:val="32"/>
                <w:szCs w:val="28"/>
              </w:rPr>
              <w:t xml:space="preserve"> </w:t>
            </w:r>
            <w:r w:rsidRPr="00E078B6">
              <w:rPr>
                <w:b/>
                <w:color w:val="000000"/>
                <w:sz w:val="32"/>
                <w:szCs w:val="28"/>
              </w:rPr>
              <w:t>000</w:t>
            </w:r>
          </w:p>
        </w:tc>
      </w:tr>
    </w:tbl>
    <w:p w:rsidR="000001B3" w:rsidRDefault="008C5C8A">
      <w:r>
        <w:rPr>
          <w:b/>
          <w:bCs/>
          <w:color w:val="000000"/>
          <w:sz w:val="28"/>
          <w:szCs w:val="28"/>
        </w:rPr>
        <w:br w:type="page"/>
      </w:r>
    </w:p>
    <w:sectPr w:rsidR="0000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8A"/>
    <w:rsid w:val="000001B3"/>
    <w:rsid w:val="008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1382-BB60-43B5-80D0-25689E50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C5C8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5C8A"/>
    <w:pPr>
      <w:spacing w:before="100" w:beforeAutospacing="1" w:after="100" w:afterAutospacing="1"/>
    </w:pPr>
  </w:style>
  <w:style w:type="paragraph" w:customStyle="1" w:styleId="ConsPlusNormal">
    <w:name w:val="ConsPlusNormal"/>
    <w:rsid w:val="008C5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2020-03-03T07:01:00Z</dcterms:created>
  <dcterms:modified xsi:type="dcterms:W3CDTF">2020-03-03T07:02:00Z</dcterms:modified>
</cp:coreProperties>
</file>