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C1" w:rsidRPr="005F48C1" w:rsidRDefault="005F48C1" w:rsidP="005F48C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33E6B"/>
          <w:sz w:val="32"/>
          <w:szCs w:val="32"/>
          <w:lang w:eastAsia="ru-RU"/>
        </w:rPr>
      </w:pPr>
      <w:r w:rsidRPr="005F48C1">
        <w:rPr>
          <w:rFonts w:ascii="Calibri" w:eastAsia="Times New Roman" w:hAnsi="Calibri" w:cs="Calibri"/>
          <w:b/>
          <w:bCs/>
          <w:color w:val="033E6B"/>
          <w:sz w:val="32"/>
          <w:szCs w:val="32"/>
          <w:lang w:eastAsia="ru-RU"/>
        </w:rPr>
        <w:t>ТЕМА: Создание и наложение титров 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Любой проект, простой или сложный, будет выглядеть более совершен</w:t>
      </w:r>
      <w:r>
        <w:rPr>
          <w:rFonts w:ascii="Calibri" w:hAnsi="Calibri" w:cs="Calibri"/>
          <w:color w:val="033E6B"/>
          <w:sz w:val="26"/>
          <w:szCs w:val="26"/>
        </w:rPr>
        <w:softHyphen/>
        <w:t>ным, в случае если добавить в него текст, титры и графику. При этом 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не требуется осуществлять захват или импорт текстовых клипов. Титры и другие элементы, такие как цветные шаблоны, шкалы и дру</w:t>
      </w:r>
      <w:r>
        <w:rPr>
          <w:rFonts w:ascii="Calibri" w:hAnsi="Calibri" w:cs="Calibri"/>
          <w:color w:val="033E6B"/>
          <w:sz w:val="26"/>
          <w:szCs w:val="26"/>
        </w:rPr>
        <w:softHyphen/>
        <w:t>гие эффекты, можно генерировать и применять непосредственно 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упростить процесс добавления текста в эпизод, можно выпол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нить несколько операций. Можно импортировать образец клипа со стилем, который требуется скопировать. Можно также расположить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вс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е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текстовые клипы в одном треке, чтобы их можно было включать и отключать одновременно. Вместе с тем, если проект представляет собой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телепередачу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, можно включить оверлей, чтобы следить за тем, что титры умещаются в ʼʼзоне безопасностиʼʼ, ᴛ.ᴇ. в зоне, отображае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мой на экране любых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телевизоров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 xml:space="preserve">Чтобы настроить эпизод для показа его по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телевидению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, нужно при активном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&gt;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Show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Safe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 на изображении появятся два прямоугольных поля (рис. 4.45). Внутреннее поле представляет собой ʼʼбезопасную областьʼʼ титров, а внешнее поле – область ʼʼбезопасного действияʼʼ. Записываемое на камеру изображение в действительности больше, чем видимая область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телеэкрана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. Когда текст расположен внутри безопасной области, можно не беспокоиться о том, что он не отобразится пол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ностью, т.к. текст будет виден на любом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телеэкране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. Аналогичным образом, в случае если важное действие в клипе происходит в рамках обла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сти безопасного действия, это означает, что данное действие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 xml:space="preserve">будет увидено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телезрителем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случае если команда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Show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Overlays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не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выбрана в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граница ʼʼбезопасной областиʼʼ отображаться не будет. По этой причине для отображения ʼʼбезопасной областиʼʼ должны быть выбраны опции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Show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Safe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Show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Overlays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lastRenderedPageBreak/>
        <w:drawing>
          <wp:inline distT="0" distB="0" distL="0" distR="0">
            <wp:extent cx="5210175" cy="4067175"/>
            <wp:effectExtent l="19050" t="0" r="9525" b="0"/>
            <wp:docPr id="1" name="Рисунок 1" descr="http://referatwork.ru/image.php?way=oplibru/baza5/1780125056595.files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work.ru/image.php?way=oplibru/baza5/1780125056595.files/image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4.45. ʼʼБезопасная областьʼʼ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Существует еще один способ включения границы безопасной об</w:t>
      </w:r>
      <w:r>
        <w:rPr>
          <w:rFonts w:ascii="Calibri" w:hAnsi="Calibri" w:cs="Calibri"/>
          <w:color w:val="033E6B"/>
          <w:sz w:val="26"/>
          <w:szCs w:val="26"/>
        </w:rPr>
        <w:softHyphen/>
        <w:t>ласти, а также и других оверлеев.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кнопке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Overlay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во всплывающем меню и 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Show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Safe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(рис. 4.46). Данное всплывающее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содержит некоторые из элемен</w:t>
      </w:r>
      <w:r>
        <w:rPr>
          <w:rFonts w:ascii="Calibri" w:hAnsi="Calibri" w:cs="Calibri"/>
          <w:color w:val="033E6B"/>
          <w:sz w:val="26"/>
          <w:szCs w:val="26"/>
        </w:rPr>
        <w:softHyphen/>
        <w:t>тов, присутствующих в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однако здесь их расположение более удобно.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также есть кнопка всплывающего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При монтаже текстовых клипов изменение текста осуществляется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Когда текстовый клип загрузится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ссылка на клип с изображением будет потеряна. По этой причине лучше открывать клип с изображением в от</w:t>
      </w:r>
      <w:r>
        <w:rPr>
          <w:rFonts w:ascii="Calibri" w:hAnsi="Calibri" w:cs="Calibri"/>
          <w:color w:val="033E6B"/>
          <w:sz w:val="26"/>
          <w:szCs w:val="26"/>
        </w:rPr>
        <w:softHyphen/>
        <w:t>дельном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открыть клип в новом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,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нужнов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Browser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щелкнуть на клипе правой кнопкой мыши и 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Open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in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New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 во всплывающем меню. После этого можно продолжать монтаж и обращаться к клипу по мере крайне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 xml:space="preserve">важно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сти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можно создавать клипы, не прибегая к внешним средствам, а используя генераторы. Среди генерируемых элементов – цветовые полосы и тон, используемые для контроля, блоки для заполнения про</w:t>
      </w:r>
      <w:r>
        <w:rPr>
          <w:rFonts w:ascii="Calibri" w:hAnsi="Calibri" w:cs="Calibri"/>
          <w:color w:val="033E6B"/>
          <w:sz w:val="26"/>
          <w:szCs w:val="26"/>
        </w:rPr>
        <w:softHyphen/>
        <w:t>странства черным цветом, цветные шаблоны и градиент, позволяющие создавать интересные фоновые изображения, а также текст. Некото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рые генерируемые элементы являются </w:t>
      </w:r>
      <w:r>
        <w:rPr>
          <w:rFonts w:ascii="Calibri" w:hAnsi="Calibri" w:cs="Calibri"/>
          <w:color w:val="033E6B"/>
          <w:sz w:val="26"/>
          <w:szCs w:val="26"/>
        </w:rPr>
        <w:lastRenderedPageBreak/>
        <w:t>самостоятельными, к примеру, цветовые полосы в начале эпизода; другие элементы могут использо</w:t>
      </w:r>
      <w:r>
        <w:rPr>
          <w:rFonts w:ascii="Calibri" w:hAnsi="Calibri" w:cs="Calibri"/>
          <w:color w:val="033E6B"/>
          <w:sz w:val="26"/>
          <w:szCs w:val="26"/>
        </w:rPr>
        <w:softHyphen/>
        <w:t>ваться совместно с видеоклипами.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3876675" cy="3362325"/>
            <wp:effectExtent l="19050" t="0" r="9525" b="0"/>
            <wp:docPr id="2" name="Рисунок 2" descr="http://referatwork.ru/image.php?way=oplibru/baza5/1780125056595.files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eratwork.ru/image.php?way=oplibru/baza5/1780125056595.files/image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P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  <w:lang w:val="en-US"/>
        </w:rPr>
      </w:pPr>
      <w:r>
        <w:rPr>
          <w:rFonts w:ascii="Calibri" w:hAnsi="Calibri" w:cs="Calibri"/>
          <w:color w:val="033E6B"/>
          <w:sz w:val="26"/>
          <w:szCs w:val="26"/>
        </w:rPr>
        <w:t>Рис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. 4.46. </w:t>
      </w:r>
      <w:r>
        <w:rPr>
          <w:rFonts w:ascii="Calibri" w:hAnsi="Calibri" w:cs="Calibri"/>
          <w:color w:val="033E6B"/>
          <w:sz w:val="26"/>
          <w:szCs w:val="26"/>
        </w:rPr>
        <w:t>Кнопка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View Overlay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в</w:t>
      </w:r>
      <w:proofErr w:type="gramEnd"/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окне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Viewer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Большая часть сгенерированных элементов, в случае если эти элементы выде</w:t>
      </w:r>
      <w:r>
        <w:rPr>
          <w:rFonts w:ascii="Calibri" w:hAnsi="Calibri" w:cs="Calibri"/>
          <w:color w:val="033E6B"/>
          <w:sz w:val="26"/>
          <w:szCs w:val="26"/>
        </w:rPr>
        <w:softHyphen/>
        <w:t>лены, отображается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с длиной в 2 минуты и размеченной длительностью в 10 секунд (значение по умолчанию). Все сгенериро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ванные элементы являют собой исключительно видеоданные, кроме цветовых полос и тона.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Видеогенераторы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можно выбирать в одном из двух мест –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или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Effects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окна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Browser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5267325" cy="2371725"/>
            <wp:effectExtent l="19050" t="0" r="9525" b="0"/>
            <wp:docPr id="3" name="Рисунок 3" descr="http://referatwork.ru/image.php?way=oplibru/baza5/1780125056595.files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eratwork.ru/image.php?way=oplibru/baza5/1780125056595.files/image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4.47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Generator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в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 xml:space="preserve">При монтаже эпизода в начало сцены можно будет добавить некоторый начальный материал, чтобы идентифицировать происходящее. Вместе с тем, также </w:t>
      </w:r>
      <w:r>
        <w:rPr>
          <w:rFonts w:ascii="Calibri" w:hAnsi="Calibri" w:cs="Calibri"/>
          <w:color w:val="033E6B"/>
          <w:sz w:val="26"/>
          <w:szCs w:val="26"/>
        </w:rPr>
        <w:lastRenderedPageBreak/>
        <w:t>следует включить в материал цветные таблицы, чтобы зрители могли правильно настроить изображение на экране.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правом нижнем углу окна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кнопке всплываю</w:t>
      </w:r>
      <w:r>
        <w:rPr>
          <w:rFonts w:ascii="Calibri" w:hAnsi="Calibri" w:cs="Calibri"/>
          <w:color w:val="033E6B"/>
          <w:sz w:val="26"/>
          <w:szCs w:val="26"/>
        </w:rPr>
        <w:softHyphen/>
        <w:t>щего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Generator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(рис. 4.47) и 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Bars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and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Tone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&gt;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Bars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and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Tone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Pal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(или другой генератор, соответствующий параметрам эпизода). Генерируемые элементы также можно выбирать на вклад</w:t>
      </w:r>
      <w:r>
        <w:rPr>
          <w:rFonts w:ascii="Calibri" w:hAnsi="Calibri" w:cs="Calibri"/>
          <w:color w:val="033E6B"/>
          <w:sz w:val="26"/>
          <w:szCs w:val="26"/>
        </w:rPr>
        <w:softHyphen/>
        <w:t>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Effects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Клип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Bars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and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Tone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содержит цветовые полосы и два трека с тоном громкостью -12 дБ (рис. 4.48). Все генерируемые элементы имеют длительность по умолчанию, равную 10 секундам; это значение можно изменить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User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Preferences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Editing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(в поле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Still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>/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Freeze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Duration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). Длительность также можно изменить в поле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Timecode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Duration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После чего клип можно вставить в начало эпизода.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5200650" cy="4581525"/>
            <wp:effectExtent l="19050" t="0" r="0" b="0"/>
            <wp:docPr id="4" name="Рисунок 4" descr="http://referatwork.ru/image.php?way=oplibru/baza5/1780125056595.files/imag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work.ru/image.php?way=oplibru/baza5/1780125056595.files/image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4.48. Клип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Bars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and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Tone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идентифицировать эпизод, нужно добавить текст после цвето</w:t>
      </w:r>
      <w:r>
        <w:rPr>
          <w:rFonts w:ascii="Calibri" w:hAnsi="Calibri" w:cs="Calibri"/>
          <w:color w:val="033E6B"/>
          <w:sz w:val="26"/>
          <w:szCs w:val="26"/>
        </w:rPr>
        <w:softHyphen/>
        <w:t>вых полос с использованием генератора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Для этого нужно щелкнуть на всплывающем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Generator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&gt;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во всплывающем меню.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слова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SAMPLE TEXT</w:t>
      </w:r>
      <w:r>
        <w:rPr>
          <w:rFonts w:ascii="Calibri" w:hAnsi="Calibri" w:cs="Calibri"/>
          <w:color w:val="033E6B"/>
          <w:sz w:val="26"/>
          <w:szCs w:val="26"/>
        </w:rPr>
        <w:t xml:space="preserve"> отображаются над областью изображения (рис. 4.49). Это строка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текста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͵ установленная по умолчанию.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b/>
          <w:bCs/>
          <w:noProof/>
          <w:color w:val="033E6B"/>
          <w:sz w:val="26"/>
          <w:szCs w:val="26"/>
        </w:rPr>
        <w:lastRenderedPageBreak/>
        <w:drawing>
          <wp:inline distT="0" distB="0" distL="0" distR="0">
            <wp:extent cx="5257800" cy="4362450"/>
            <wp:effectExtent l="19050" t="0" r="0" b="0"/>
            <wp:docPr id="5" name="Рисунок 5" descr="http://referatwork.ru/image.php?way=oplibru/baza5/1780125056595.files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feratwork.ru/image.php?way=oplibru/baza5/1780125056595.files/image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4.49. Генератор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в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Монтаж типового 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– важный шаг в рабочем процессе. Можно не только следить за изме</w:t>
      </w:r>
      <w:r>
        <w:rPr>
          <w:rFonts w:ascii="Calibri" w:hAnsi="Calibri" w:cs="Calibri"/>
          <w:color w:val="033E6B"/>
          <w:sz w:val="26"/>
          <w:szCs w:val="26"/>
        </w:rPr>
        <w:softHyphen/>
        <w:t>нениями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 при редактировании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текста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͵ но также можно одновременно сохранять эти изменения. В случае если бы приходилось от</w:t>
      </w:r>
      <w:r>
        <w:rPr>
          <w:rFonts w:ascii="Calibri" w:hAnsi="Calibri" w:cs="Calibri"/>
          <w:color w:val="033E6B"/>
          <w:sz w:val="26"/>
          <w:szCs w:val="26"/>
        </w:rPr>
        <w:softHyphen/>
        <w:t>крывать клип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поверх типового 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это приводи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ло бы к утере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вс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ех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внесенных изменений.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2486025" cy="1343025"/>
            <wp:effectExtent l="19050" t="0" r="9525" b="0"/>
            <wp:docPr id="6" name="Рисунок 6" descr="http://referatwork.ru/image.php?way=oplibru/baza5/1780125056595.fil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feratwork.ru/image.php?way=oplibru/baza5/1780125056595.files/image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4.50. Отображение 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в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Все сгенерированные текстовые элементы отображаются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как клипы, окрашенные в пурпурный цвет, с указанием типа текста в качестве названия клипа (рис. 4.50). Чтобы внести изменения в клип, нужно открыть его как любой другой клип в эпизоде.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lastRenderedPageBreak/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переместить метку воспроизведения на клип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чтобы ото</w:t>
      </w:r>
      <w:r>
        <w:rPr>
          <w:rFonts w:ascii="Calibri" w:hAnsi="Calibri" w:cs="Calibri"/>
          <w:color w:val="033E6B"/>
          <w:sz w:val="26"/>
          <w:szCs w:val="26"/>
        </w:rPr>
        <w:softHyphen/>
        <w:t>бразить его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после чего дважды щелкнуть на нем, чтобы открыть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Далее нужно открыть вкладку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(рис. 4.51). Вкладка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представлена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для большинства ге</w:t>
      </w:r>
      <w:r>
        <w:rPr>
          <w:rFonts w:ascii="Calibri" w:hAnsi="Calibri" w:cs="Calibri"/>
          <w:color w:val="033E6B"/>
          <w:sz w:val="26"/>
          <w:szCs w:val="26"/>
        </w:rPr>
        <w:softHyphen/>
        <w:t>нераторов. На вкладке присутствуют различные атрибуты, такие как шрифт, размер, стиль и выравнивание.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5143500" cy="5372100"/>
            <wp:effectExtent l="19050" t="0" r="0" b="0"/>
            <wp:docPr id="7" name="Рисунок 7" descr="http://referatwork.ru/image.php?way=oplibru/baza5/1780125056595.files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feratwork.ru/image.php?way=oplibru/baza5/1780125056595.files/image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4.51. Вкладка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 xml:space="preserve">При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выделении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клипа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вокруг границы клипа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появляется голубая рамка. В случае если включено отобра</w:t>
      </w:r>
      <w:r>
        <w:rPr>
          <w:rFonts w:ascii="Calibri" w:hAnsi="Calibri" w:cs="Calibri"/>
          <w:color w:val="033E6B"/>
          <w:sz w:val="26"/>
          <w:szCs w:val="26"/>
        </w:rPr>
        <w:softHyphen/>
        <w:t>жение границы безопасной области, на изображении видны три пря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моугольника. Чтобы скрыть внешнюю рамку, нужно снять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выделение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с клипа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изменить текст титров, нужно щелкнуть на поле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и когда текст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Sample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выделится, нужно вве</w:t>
      </w:r>
      <w:r>
        <w:rPr>
          <w:rFonts w:ascii="Calibri" w:hAnsi="Calibri" w:cs="Calibri"/>
          <w:color w:val="033E6B"/>
          <w:sz w:val="26"/>
          <w:szCs w:val="26"/>
        </w:rPr>
        <w:softHyphen/>
        <w:t>сти свой текст и нажать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{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Tab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>}</w:t>
      </w:r>
      <w:r>
        <w:rPr>
          <w:rFonts w:ascii="Calibri" w:hAnsi="Calibri" w:cs="Calibri"/>
          <w:color w:val="033E6B"/>
          <w:sz w:val="26"/>
          <w:szCs w:val="26"/>
        </w:rPr>
        <w:t> , чтобы отобразить новый текст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lastRenderedPageBreak/>
        <w:t>Текстовые блоки могут представлять собой лишь краткое описа</w:t>
      </w:r>
      <w:r>
        <w:rPr>
          <w:rFonts w:ascii="Calibri" w:hAnsi="Calibri" w:cs="Calibri"/>
          <w:color w:val="033E6B"/>
          <w:sz w:val="26"/>
          <w:szCs w:val="26"/>
        </w:rPr>
        <w:softHyphen/>
        <w:t>ние эпизода, но могут также содержать самую различную инфор</w:t>
      </w:r>
      <w:r>
        <w:rPr>
          <w:rFonts w:ascii="Calibri" w:hAnsi="Calibri" w:cs="Calibri"/>
          <w:color w:val="033E6B"/>
          <w:sz w:val="26"/>
          <w:szCs w:val="26"/>
        </w:rPr>
        <w:softHyphen/>
        <w:t>мацию, к примеру, название представления, название или номер эпизода, имя монтажера, режиссера или продюсера.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переместить указатель на следующую строку,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конце текстовой строки и нажать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{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Return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>}</w:t>
      </w:r>
      <w:r>
        <w:rPr>
          <w:rFonts w:ascii="Calibri" w:hAnsi="Calibri" w:cs="Calibri"/>
          <w:color w:val="033E6B"/>
          <w:sz w:val="26"/>
          <w:szCs w:val="26"/>
        </w:rPr>
        <w:t>. А затем про</w:t>
      </w:r>
      <w:r>
        <w:rPr>
          <w:rFonts w:ascii="Calibri" w:hAnsi="Calibri" w:cs="Calibri"/>
          <w:color w:val="033E6B"/>
          <w:sz w:val="26"/>
          <w:szCs w:val="26"/>
        </w:rPr>
        <w:softHyphen/>
        <w:t>должить ввод текста в текстовом блоке.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По мере добавления строк, текст может начать выходить за границу экрана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а также за пре</w:t>
      </w:r>
      <w:r>
        <w:rPr>
          <w:rFonts w:ascii="Calibri" w:hAnsi="Calibri" w:cs="Calibri"/>
          <w:color w:val="033E6B"/>
          <w:sz w:val="26"/>
          <w:szCs w:val="26"/>
        </w:rPr>
        <w:softHyphen/>
        <w:t>делы безопасной области. В области изображения окна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для текста достаточно много места͵ в связи с этим следует просто переместить текст выше.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переместить вверх центральную точ</w:t>
      </w:r>
      <w:r>
        <w:rPr>
          <w:rFonts w:ascii="Calibri" w:hAnsi="Calibri" w:cs="Calibri"/>
          <w:color w:val="033E6B"/>
          <w:sz w:val="26"/>
          <w:szCs w:val="26"/>
        </w:rPr>
        <w:softHyphen/>
        <w:t>ку текста͵ нужно прокрутить окно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вниз до параметра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Origin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щелкнуть на кнопке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Point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Select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(крестик)</w:t>
      </w:r>
      <w:r>
        <w:rPr>
          <w:rFonts w:ascii="Calibri" w:hAnsi="Calibri" w:cs="Calibri"/>
          <w:color w:val="033E6B"/>
          <w:sz w:val="26"/>
          <w:szCs w:val="26"/>
        </w:rPr>
        <w:t> (рис. 4.52).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и перета</w:t>
      </w:r>
      <w:r>
        <w:rPr>
          <w:rFonts w:ascii="Calibri" w:hAnsi="Calibri" w:cs="Calibri"/>
          <w:color w:val="033E6B"/>
          <w:sz w:val="26"/>
          <w:szCs w:val="26"/>
        </w:rPr>
        <w:softHyphen/>
        <w:t>щить крестик вверх.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3314700" cy="923925"/>
            <wp:effectExtent l="19050" t="0" r="0" b="0"/>
            <wp:docPr id="8" name="Рисунок 8" descr="http://referatwork.ru/image.php?way=oplibru/baza5/1780125056595.files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feratwork.ru/image.php?way=oplibru/baza5/1780125056595.files/image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4.52. Кнопка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Point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Select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сбросить параметры на значения по умолчанию, нужно щелкнуть на кнопке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Reset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помеченной красным крестиком в правом верхнем углу вкладки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увеличить или уменьшит расстояние между строками, нужно указать значение в поле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Leading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Как правило, после текстового блока оставляется несколько секунд черного экрана или вставляется некоторый отсчет времени, обо</w:t>
      </w:r>
      <w:r>
        <w:rPr>
          <w:rFonts w:ascii="Calibri" w:hAnsi="Calibri" w:cs="Calibri"/>
          <w:color w:val="033E6B"/>
          <w:sz w:val="26"/>
          <w:szCs w:val="26"/>
        </w:rPr>
        <w:softHyphen/>
        <w:t>значающий начало эпизода. 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можно смонтиро</w:t>
      </w:r>
      <w:r>
        <w:rPr>
          <w:rFonts w:ascii="Calibri" w:hAnsi="Calibri" w:cs="Calibri"/>
          <w:color w:val="033E6B"/>
          <w:sz w:val="26"/>
          <w:szCs w:val="26"/>
        </w:rPr>
        <w:softHyphen/>
        <w:t>вать генерируемый элемент, называемый черным экраном. ʼʼЧерный экранʼʼ также можно использовать взамен клипа в эпизоде. Им можно заменить материал, который еще не был снят, или графическое изображение, работа над которым еще не завершена.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 xml:space="preserve">Чтобы создать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видеотрек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ʼʼчерного экранаʼʼ и два пустых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аудиотрека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Video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окна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всплывающем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Generator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Slug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во всплывающем меню. После чего можно вставить данный клип в конец 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или в другое нужное место (рис. 4.53).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Возможности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позволяют добавлять текст с разнообраз</w:t>
      </w:r>
      <w:r>
        <w:rPr>
          <w:rFonts w:ascii="Calibri" w:hAnsi="Calibri" w:cs="Calibri"/>
          <w:color w:val="033E6B"/>
          <w:sz w:val="26"/>
          <w:szCs w:val="26"/>
        </w:rPr>
        <w:softHyphen/>
        <w:t>ным набором параметров. Некоторые генерируемые текстовые элемен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ты предварительно </w:t>
      </w:r>
      <w:r>
        <w:rPr>
          <w:rFonts w:ascii="Calibri" w:hAnsi="Calibri" w:cs="Calibri"/>
          <w:color w:val="033E6B"/>
          <w:sz w:val="26"/>
          <w:szCs w:val="26"/>
        </w:rPr>
        <w:lastRenderedPageBreak/>
        <w:t xml:space="preserve">форматируются для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определенных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целей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как, на</w:t>
      </w:r>
      <w:r>
        <w:rPr>
          <w:rFonts w:ascii="Calibri" w:hAnsi="Calibri" w:cs="Calibri"/>
          <w:color w:val="033E6B"/>
          <w:sz w:val="26"/>
          <w:szCs w:val="26"/>
        </w:rPr>
        <w:softHyphen/>
        <w:t>пример, элемент плашка, наиболее часто используемый для идентификации действующего лица, места или предмета. К примеру, в репорта</w:t>
      </w:r>
      <w:r>
        <w:rPr>
          <w:rFonts w:ascii="Calibri" w:hAnsi="Calibri" w:cs="Calibri"/>
          <w:color w:val="033E6B"/>
          <w:sz w:val="26"/>
          <w:szCs w:val="26"/>
        </w:rPr>
        <w:softHyphen/>
        <w:t>же выпуска новостей имя и местоположение корреспондента отобра</w:t>
      </w:r>
      <w:r>
        <w:rPr>
          <w:rFonts w:ascii="Calibri" w:hAnsi="Calibri" w:cs="Calibri"/>
          <w:color w:val="033E6B"/>
          <w:sz w:val="26"/>
          <w:szCs w:val="26"/>
        </w:rPr>
        <w:softHyphen/>
        <w:t>жается на плашке в начале репортажа. Текстовый генератор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  <w:r>
        <w:rPr>
          <w:rFonts w:ascii="Calibri" w:hAnsi="Calibri" w:cs="Calibri"/>
          <w:color w:val="033E6B"/>
          <w:sz w:val="26"/>
          <w:szCs w:val="26"/>
        </w:rPr>
        <w:t> автоматически создает две строки текстовой информации в безопас</w:t>
      </w:r>
      <w:r>
        <w:rPr>
          <w:rFonts w:ascii="Calibri" w:hAnsi="Calibri" w:cs="Calibri"/>
          <w:color w:val="033E6B"/>
          <w:sz w:val="26"/>
          <w:szCs w:val="26"/>
        </w:rPr>
        <w:softHyphen/>
        <w:t>ной области титров в левом нижнем углу области изображения.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3790950" cy="2028825"/>
            <wp:effectExtent l="19050" t="0" r="0" b="0"/>
            <wp:docPr id="9" name="Рисунок 9" descr="http://referatwork.ru/image.php?way=oplibru/baza5/1780125056595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feratwork.ru/image.php?way=oplibru/baza5/1780125056595.files/image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 53. Смонтированный эпизод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всплывающем меню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Generator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>
        <w:rPr>
          <w:rFonts w:ascii="Calibri" w:hAnsi="Calibri" w:cs="Calibri"/>
          <w:color w:val="033E6B"/>
          <w:sz w:val="26"/>
          <w:szCs w:val="26"/>
        </w:rPr>
        <w:t>и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выбрать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Text &gt; Lower 3rd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. </w:t>
      </w: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proofErr w:type="gram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появится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новый текстовый клип с двумя предуста</w:t>
      </w:r>
      <w:r>
        <w:rPr>
          <w:rFonts w:ascii="Calibri" w:hAnsi="Calibri" w:cs="Calibri"/>
          <w:color w:val="033E6B"/>
          <w:sz w:val="26"/>
          <w:szCs w:val="26"/>
        </w:rPr>
        <w:softHyphen/>
        <w:t>новленными строками текста (рис. 4.54).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5229225" cy="2076450"/>
            <wp:effectExtent l="19050" t="0" r="9525" b="0"/>
            <wp:docPr id="10" name="Рисунок 10" descr="http://referatwork.ru/image.php?way=oplibru/baza5/1780125056595.files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feratwork.ru/image.php?way=oplibru/baza5/1780125056595.files/image1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4.54. Клип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Так как в данном случае крайне важно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 xml:space="preserve"> ,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чтобы данный клип отображался поверх кли</w:t>
      </w:r>
      <w:r>
        <w:rPr>
          <w:rFonts w:ascii="Calibri" w:hAnsi="Calibri" w:cs="Calibri"/>
          <w:color w:val="033E6B"/>
          <w:sz w:val="26"/>
          <w:szCs w:val="26"/>
        </w:rPr>
        <w:softHyphen/>
        <w:t>па с изображением, можно использовать монтаж наложением. При этом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задействует метку воспроизведения и кнопку источ</w:t>
      </w:r>
      <w:r>
        <w:rPr>
          <w:rFonts w:ascii="Calibri" w:hAnsi="Calibri" w:cs="Calibri"/>
          <w:color w:val="033E6B"/>
          <w:sz w:val="26"/>
          <w:szCs w:val="26"/>
        </w:rPr>
        <w:softHyphen/>
        <w:t>ника для назначения трека клипа, длительности и положения в эпизоде. После этого новый клип размещается в треке над основ</w:t>
      </w:r>
      <w:r>
        <w:rPr>
          <w:rFonts w:ascii="Calibri" w:hAnsi="Calibri" w:cs="Calibri"/>
          <w:color w:val="033E6B"/>
          <w:sz w:val="26"/>
          <w:szCs w:val="26"/>
        </w:rPr>
        <w:softHyphen/>
        <w:t>ным клипом, в соответствии с его длительностью и позицией.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 нужно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разместить метку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воспроизведения на мес</w:t>
      </w:r>
      <w:r>
        <w:rPr>
          <w:rFonts w:ascii="Calibri" w:hAnsi="Calibri" w:cs="Calibri"/>
          <w:color w:val="033E6B"/>
          <w:sz w:val="26"/>
          <w:szCs w:val="26"/>
        </w:rPr>
        <w:softHyphen/>
        <w:t>те, где должны быть титры. Далее из окна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перетащить клип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  <w:r>
        <w:rPr>
          <w:rFonts w:ascii="Calibri" w:hAnsi="Calibri" w:cs="Calibri"/>
          <w:color w:val="033E6B"/>
          <w:sz w:val="26"/>
          <w:szCs w:val="26"/>
        </w:rPr>
        <w:t xml:space="preserve"> в </w:t>
      </w:r>
      <w:r>
        <w:rPr>
          <w:rFonts w:ascii="Calibri" w:hAnsi="Calibri" w:cs="Calibri"/>
          <w:color w:val="033E6B"/>
          <w:sz w:val="26"/>
          <w:szCs w:val="26"/>
        </w:rPr>
        <w:lastRenderedPageBreak/>
        <w:t>окно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 и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разместить его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над секцией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Superimpose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 области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Edit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Overlay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.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автоматически наложит клип непосредственно на на</w:t>
      </w:r>
      <w:r>
        <w:rPr>
          <w:rFonts w:ascii="Calibri" w:hAnsi="Calibri" w:cs="Calibri"/>
          <w:color w:val="033E6B"/>
          <w:sz w:val="26"/>
          <w:szCs w:val="26"/>
        </w:rPr>
        <w:softHyphen/>
        <w:t>значенный трек (рис. 4.55).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2562225" cy="1304925"/>
            <wp:effectExtent l="19050" t="0" r="9525" b="0"/>
            <wp:docPr id="11" name="Рисунок 11" descr="http://referatwork.ru/image.php?way=oplibru/baza5/1780125056595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feratwork.ru/image.php?way=oplibru/baza5/1780125056595.files/image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4.55. Размещение 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  <w:r>
        <w:rPr>
          <w:rFonts w:ascii="Calibri" w:hAnsi="Calibri" w:cs="Calibri"/>
          <w:color w:val="033E6B"/>
          <w:sz w:val="26"/>
          <w:szCs w:val="26"/>
        </w:rPr>
        <w:t> на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Timline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видно, что две строки текста внизу экрана располо</w:t>
      </w:r>
      <w:r>
        <w:rPr>
          <w:rFonts w:ascii="Calibri" w:hAnsi="Calibri" w:cs="Calibri"/>
          <w:color w:val="033E6B"/>
          <w:sz w:val="26"/>
          <w:szCs w:val="26"/>
        </w:rPr>
        <w:softHyphen/>
        <w:t>жены точно по границе безопасной области отображения титров поверх основного клипа (рис. 4.56). В некоторых случаях, требуется отдельный текст на черном фоне, но обычно нужно отобразить текст поверх изображения. Все тексто</w:t>
      </w:r>
      <w:r>
        <w:rPr>
          <w:rFonts w:ascii="Calibri" w:hAnsi="Calibri" w:cs="Calibri"/>
          <w:color w:val="033E6B"/>
          <w:sz w:val="26"/>
          <w:szCs w:val="26"/>
        </w:rPr>
        <w:softHyphen/>
        <w:t>вые клипы 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 содержат альфа-канал,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предопределяющий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прозрачность области текстового клипа, не занимаемой буквами, что позволяет осуществлять наложение текста на практически лю</w:t>
      </w:r>
      <w:r>
        <w:rPr>
          <w:rFonts w:ascii="Calibri" w:hAnsi="Calibri" w:cs="Calibri"/>
          <w:color w:val="033E6B"/>
          <w:sz w:val="26"/>
          <w:szCs w:val="26"/>
        </w:rPr>
        <w:softHyphen/>
        <w:t>бое изображение.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3124200" cy="1543050"/>
            <wp:effectExtent l="19050" t="0" r="0" b="0"/>
            <wp:docPr id="12" name="Рисунок 12" descr="http://referatwork.ru/image.php?way=oplibru/baza5/1780125056595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feratwork.ru/image.php?way=oplibru/baza5/1780125056595.files/image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4.56. Отображение 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  <w:r>
        <w:rPr>
          <w:rFonts w:ascii="Calibri" w:hAnsi="Calibri" w:cs="Calibri"/>
          <w:color w:val="033E6B"/>
          <w:sz w:val="26"/>
          <w:szCs w:val="26"/>
        </w:rPr>
        <w:t xml:space="preserve">в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окне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дважды щелкнуть на клипе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  <w:r>
        <w:rPr>
          <w:rFonts w:ascii="Calibri" w:hAnsi="Calibri" w:cs="Calibri"/>
          <w:color w:val="033E6B"/>
          <w:sz w:val="26"/>
          <w:szCs w:val="26"/>
        </w:rPr>
        <w:t>, чтобы от</w:t>
      </w:r>
      <w:r>
        <w:rPr>
          <w:rFonts w:ascii="Calibri" w:hAnsi="Calibri" w:cs="Calibri"/>
          <w:color w:val="033E6B"/>
          <w:sz w:val="26"/>
          <w:szCs w:val="26"/>
        </w:rPr>
        <w:softHyphen/>
        <w:t>крыть его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а затем щелкнуть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При работе с этим клипом отображаются две отдельные области, в каждой из которых можно вносить изменения в одну из двух тек</w:t>
      </w:r>
      <w:r>
        <w:rPr>
          <w:rFonts w:ascii="Calibri" w:hAnsi="Calibri" w:cs="Calibri"/>
          <w:color w:val="033E6B"/>
          <w:sz w:val="26"/>
          <w:szCs w:val="26"/>
        </w:rPr>
        <w:softHyphen/>
        <w:t>стовых строк (рис. 4.57).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полях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1</w:t>
      </w:r>
      <w:r>
        <w:rPr>
          <w:rFonts w:ascii="Calibri" w:hAnsi="Calibri" w:cs="Calibri"/>
          <w:color w:val="033E6B"/>
          <w:sz w:val="26"/>
          <w:szCs w:val="26"/>
        </w:rPr>
        <w:t> 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2</w:t>
      </w:r>
      <w:r>
        <w:rPr>
          <w:rFonts w:ascii="Calibri" w:hAnsi="Calibri" w:cs="Calibri"/>
          <w:color w:val="033E6B"/>
          <w:sz w:val="26"/>
          <w:szCs w:val="26"/>
        </w:rPr>
        <w:t> можно ввести свой текст, а затем присвоить ему собственный стиль, шрифт размер, а также изменить другие параметры.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Иногда потребуется сократить время отображения титров. Для этого можно легко изменить длительность клипа и при</w:t>
      </w:r>
      <w:r>
        <w:rPr>
          <w:rFonts w:ascii="Calibri" w:hAnsi="Calibri" w:cs="Calibri"/>
          <w:color w:val="033E6B"/>
          <w:sz w:val="26"/>
          <w:szCs w:val="26"/>
        </w:rPr>
        <w:softHyphen/>
        <w:t>менить эффект микшера, установленный по умолчанию, для сгла</w:t>
      </w:r>
      <w:r>
        <w:rPr>
          <w:rFonts w:ascii="Calibri" w:hAnsi="Calibri" w:cs="Calibri"/>
          <w:color w:val="033E6B"/>
          <w:sz w:val="26"/>
          <w:szCs w:val="26"/>
        </w:rPr>
        <w:softHyphen/>
        <w:t>живания монтажного стыка.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выделить точку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In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  <w:r>
        <w:rPr>
          <w:rFonts w:ascii="Calibri" w:hAnsi="Calibri" w:cs="Calibri"/>
          <w:color w:val="033E6B"/>
          <w:sz w:val="26"/>
          <w:szCs w:val="26"/>
        </w:rPr>
        <w:t>, набрать такое число, насколько нужно сдвинуть клип вправо или влево, а затем нажать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{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Return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>}</w:t>
      </w:r>
      <w:r>
        <w:rPr>
          <w:rFonts w:ascii="Calibri" w:hAnsi="Calibri" w:cs="Calibri"/>
          <w:color w:val="033E6B"/>
          <w:sz w:val="26"/>
          <w:szCs w:val="26"/>
        </w:rPr>
        <w:t xml:space="preserve">. После </w:t>
      </w:r>
      <w:r>
        <w:rPr>
          <w:rFonts w:ascii="Calibri" w:hAnsi="Calibri" w:cs="Calibri"/>
          <w:color w:val="033E6B"/>
          <w:sz w:val="26"/>
          <w:szCs w:val="26"/>
        </w:rPr>
        <w:lastRenderedPageBreak/>
        <w:t>этого нужно нажать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{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Command</w:t>
      </w:r>
      <w:proofErr w:type="spellEnd"/>
      <w:proofErr w:type="gramStart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+ Т</w:t>
      </w:r>
      <w:proofErr w:type="gramEnd"/>
      <w:r>
        <w:rPr>
          <w:rFonts w:ascii="Calibri" w:hAnsi="Calibri" w:cs="Calibri"/>
          <w:b/>
          <w:bCs/>
          <w:color w:val="033E6B"/>
          <w:sz w:val="26"/>
          <w:szCs w:val="26"/>
        </w:rPr>
        <w:t>}</w:t>
      </w:r>
      <w:r>
        <w:rPr>
          <w:rFonts w:ascii="Calibri" w:hAnsi="Calibri" w:cs="Calibri"/>
          <w:color w:val="033E6B"/>
          <w:sz w:val="26"/>
          <w:szCs w:val="26"/>
        </w:rPr>
        <w:t>, чтобы добавить эффект микшера, используемый по умолчанию (рис. 4.58). После применения эффекта перехода и сокращения длительность клипа тит</w:t>
      </w:r>
      <w:r>
        <w:rPr>
          <w:rFonts w:ascii="Calibri" w:hAnsi="Calibri" w:cs="Calibri"/>
          <w:color w:val="033E6B"/>
          <w:sz w:val="26"/>
          <w:szCs w:val="26"/>
        </w:rPr>
        <w:softHyphen/>
        <w:t>ры будут выглядеть более профессионально и будут похожи на ори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гинальную версию, показанную по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телевидению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4057650" cy="5314950"/>
            <wp:effectExtent l="19050" t="0" r="0" b="0"/>
            <wp:docPr id="13" name="Рисунок 13" descr="http://referatwork.ru/image.php?way=oplibru/baza5/1780125056595.files/image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feratwork.ru/image.php?way=oplibru/baza5/1780125056595.files/image1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4.57. Вкладка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b/>
          <w:bCs/>
          <w:noProof/>
          <w:color w:val="033E6B"/>
          <w:sz w:val="26"/>
          <w:szCs w:val="26"/>
        </w:rPr>
        <w:drawing>
          <wp:inline distT="0" distB="0" distL="0" distR="0">
            <wp:extent cx="2914650" cy="1314450"/>
            <wp:effectExtent l="19050" t="0" r="0" b="0"/>
            <wp:docPr id="14" name="Рисунок 14" descr="http://referatwork.ru/image.php?way=oplibru/baza5/1780125056595.files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feratwork.ru/image.php?way=oplibru/baza5/1780125056595.files/image1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4.58. Применение эффекта перехода к клипу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функция тени расположена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Motion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, так как, несмотря на то, что не каждый клип является текстовым, в каждом клипе </w:t>
      </w:r>
      <w:r>
        <w:rPr>
          <w:rFonts w:ascii="Calibri" w:hAnsi="Calibri" w:cs="Calibri"/>
          <w:color w:val="033E6B"/>
          <w:sz w:val="26"/>
          <w:szCs w:val="26"/>
        </w:rPr>
        <w:lastRenderedPageBreak/>
        <w:t>может присут</w:t>
      </w:r>
      <w:r>
        <w:rPr>
          <w:rFonts w:ascii="Calibri" w:hAnsi="Calibri" w:cs="Calibri"/>
          <w:color w:val="033E6B"/>
          <w:sz w:val="26"/>
          <w:szCs w:val="26"/>
        </w:rPr>
        <w:softHyphen/>
        <w:t>ствовать эффект отбрасывания тени. Поскольку у каждого клипа есть своя вкладка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Motion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эффект тени располагается именно на этой вкладке.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Motion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после чего отметить опцию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Drop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Shadow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Далее нужно щелкнуть на открывающем треугольнике, чтобы отобразить параметры функции (рис. 4.59). При включении функции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Drop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Shadow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за текстом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отобразится тень.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4057650" cy="2647950"/>
            <wp:effectExtent l="19050" t="0" r="0" b="0"/>
            <wp:docPr id="15" name="Рисунок 15" descr="http://referatwork.ru/image.php?way=oplibru/baza5/1780125056595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feratwork.ru/image.php?way=oplibru/baza5/1780125056595.files/image1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 59. Вкладка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Motion</w:t>
      </w:r>
      <w:proofErr w:type="spellEnd"/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области параметров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Drop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Shadow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поле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Offset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вве</w:t>
      </w:r>
      <w:r>
        <w:rPr>
          <w:rFonts w:ascii="Calibri" w:hAnsi="Calibri" w:cs="Calibri"/>
          <w:color w:val="033E6B"/>
          <w:sz w:val="26"/>
          <w:szCs w:val="26"/>
        </w:rPr>
        <w:softHyphen/>
        <w:t>дите требуемое число, чтобы обозначить, насколько тень будет отстоять от самого текста. Далее можно изменить угол, значение мягкости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Softness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непрозрачности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Opacity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. Непрозрачность изображения варьируется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от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абсолютно непроз</w:t>
      </w:r>
      <w:r>
        <w:rPr>
          <w:rFonts w:ascii="Calibri" w:hAnsi="Calibri" w:cs="Calibri"/>
          <w:color w:val="033E6B"/>
          <w:sz w:val="26"/>
          <w:szCs w:val="26"/>
        </w:rPr>
        <w:softHyphen/>
        <w:t>рачного (100%) до полностью прозрачного, ᴛ.ᴇ. невидимого (0%). Как правило, чем больше значение непрозрачности и четкости, тем меньшим кажется расстояние между текстом и фоновым изобра</w:t>
      </w:r>
      <w:r>
        <w:rPr>
          <w:rFonts w:ascii="Calibri" w:hAnsi="Calibri" w:cs="Calibri"/>
          <w:color w:val="033E6B"/>
          <w:sz w:val="26"/>
          <w:szCs w:val="26"/>
        </w:rPr>
        <w:softHyphen/>
        <w:t xml:space="preserve">жением; чем тень более прозрачна и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размыта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͵ тем больше визуаль</w:t>
      </w:r>
      <w:r>
        <w:rPr>
          <w:rFonts w:ascii="Calibri" w:hAnsi="Calibri" w:cs="Calibri"/>
          <w:color w:val="033E6B"/>
          <w:sz w:val="26"/>
          <w:szCs w:val="26"/>
        </w:rPr>
        <w:softHyphen/>
        <w:t>но расстояние от фонового изображения.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элементах управления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Lower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3rd</w:t>
      </w:r>
      <w:r>
        <w:rPr>
          <w:rFonts w:ascii="Calibri" w:hAnsi="Calibri" w:cs="Calibri"/>
          <w:color w:val="033E6B"/>
          <w:sz w:val="26"/>
          <w:szCs w:val="26"/>
        </w:rPr>
        <w:t xml:space="preserve">можно добавить сплошной фон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текста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͵ чтобы выделить текст на фоне более яркого изображения. При выборе опции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Solid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 качестве значения параметра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Background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можно изменить цвет фона и настроить его непрозрачность.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Важно заметить, что для создания титров можно также использовать другую категорию текстовых генераторов –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; выбрать ее можно также во всплывающем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Generator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Категория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содержит расширенный набор текстовых генераторов, обеспечивающий высокий уровень гибкости и качества. Подменю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 содержит четыре текстовых генератора. В отличие от текстовых параметров, эти параметры расположены в отдельном окне и предоставляют на выбор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пользователя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значительно более широкий спектр настроек, включая трехмерное управление отдельными символами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(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3D)</w:t>
      </w:r>
      <w:r>
        <w:rPr>
          <w:rFonts w:ascii="Calibri" w:hAnsi="Calibri" w:cs="Calibri"/>
          <w:color w:val="033E6B"/>
          <w:sz w:val="26"/>
          <w:szCs w:val="26"/>
        </w:rPr>
        <w:t xml:space="preserve">. Текстовые </w:t>
      </w:r>
      <w:r>
        <w:rPr>
          <w:rFonts w:ascii="Calibri" w:hAnsi="Calibri" w:cs="Calibri"/>
          <w:color w:val="033E6B"/>
          <w:sz w:val="26"/>
          <w:szCs w:val="26"/>
        </w:rPr>
        <w:lastRenderedPageBreak/>
        <w:t>параметры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входящие в установку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позволяют также вносить ряд изменений в стиль отображения текста.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нужно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расположить метку воспроизведения там, где предполагается разместить титры.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Video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после чего щелкнуть на всплывающем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Generator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&gt;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</w:t>
      </w:r>
      <w:r>
        <w:rPr>
          <w:rFonts w:ascii="Calibri" w:hAnsi="Calibri" w:cs="Calibri"/>
          <w:color w:val="033E6B"/>
          <w:sz w:val="26"/>
          <w:szCs w:val="26"/>
        </w:rPr>
        <w:t xml:space="preserve">. Далее нужно перетащить клип в </w:t>
      </w:r>
      <w:proofErr w:type="spellStart"/>
      <w:r>
        <w:rPr>
          <w:rFonts w:ascii="Calibri" w:hAnsi="Calibri" w:cs="Calibri"/>
          <w:color w:val="033E6B"/>
          <w:sz w:val="26"/>
          <w:szCs w:val="26"/>
        </w:rPr>
        <w:t>область</w:t>
      </w:r>
      <w:proofErr w:type="gram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и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смонтировать его методом наложения.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4095750" cy="2028825"/>
            <wp:effectExtent l="19050" t="0" r="0" b="0"/>
            <wp:docPr id="16" name="Рисунок 16" descr="http://referatwork.ru/image.php?way=oplibru/baza5/1780125056595.files/imag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feratwork.ru/image.php?way=oplibru/baza5/1780125056595.files/image1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4.60 Область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</w:t>
      </w:r>
      <w:r>
        <w:rPr>
          <w:rFonts w:ascii="Calibri" w:hAnsi="Calibri" w:cs="Calibri"/>
          <w:color w:val="033E6B"/>
          <w:sz w:val="26"/>
          <w:szCs w:val="26"/>
        </w:rPr>
        <w:t>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5943600" cy="3790950"/>
            <wp:effectExtent l="19050" t="0" r="0" b="0"/>
            <wp:docPr id="17" name="Рисунок 17" descr="http://referatwork.ru/image.php?way=oplibru/baza5/1780125056595.files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feratwork.ru/image.php?way=oplibru/baza5/1780125056595.files/image1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4.61. Окно параметров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дважды щелкнуть на клипе, чтобы открыть его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после чего щелкнуть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В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поле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 xml:space="preserve">Text Entry and 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lastRenderedPageBreak/>
        <w:t>Style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>
        <w:rPr>
          <w:rFonts w:ascii="Calibri" w:hAnsi="Calibri" w:cs="Calibri"/>
          <w:color w:val="033E6B"/>
          <w:sz w:val="26"/>
          <w:szCs w:val="26"/>
        </w:rPr>
        <w:t>нужно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щелкнуть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на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области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Title 3D (Click for options)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(</w:t>
      </w:r>
      <w:r>
        <w:rPr>
          <w:rFonts w:ascii="Calibri" w:hAnsi="Calibri" w:cs="Calibri"/>
          <w:color w:val="033E6B"/>
          <w:sz w:val="26"/>
          <w:szCs w:val="26"/>
        </w:rPr>
        <w:t>рис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. 4.60). </w:t>
      </w:r>
      <w:r>
        <w:rPr>
          <w:rFonts w:ascii="Calibri" w:hAnsi="Calibri" w:cs="Calibri"/>
          <w:color w:val="033E6B"/>
          <w:sz w:val="26"/>
          <w:szCs w:val="26"/>
        </w:rPr>
        <w:t>В области параметров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</w:t>
      </w:r>
      <w:r>
        <w:rPr>
          <w:rFonts w:ascii="Calibri" w:hAnsi="Calibri" w:cs="Calibri"/>
          <w:color w:val="033E6B"/>
          <w:sz w:val="26"/>
          <w:szCs w:val="26"/>
        </w:rPr>
        <w:t> 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не осуществляется ввод текста: для этого используется отдельное окно.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После осуществления действий, описанных выше, откроется окно с несколькими небольшими вкладками, расположенными вертикально вдоль левого края окна (рис. 4.61). Это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вкладки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Text Style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,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Text Wrap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,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Text Fill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,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Edge Style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и</w:t>
      </w:r>
      <w:proofErr w:type="gramEnd"/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Shadow Type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. </w:t>
      </w:r>
      <w:r>
        <w:rPr>
          <w:rFonts w:ascii="Calibri" w:hAnsi="Calibri" w:cs="Calibri"/>
          <w:color w:val="033E6B"/>
          <w:sz w:val="26"/>
          <w:szCs w:val="26"/>
        </w:rPr>
        <w:t>Рядом с несколькими элементами есть небольшие поля флажков для включения и отключения опций.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Выбрав первую вкладку, нужно ввести соответствующий те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кст дл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я титров. Чтобы применить изменения ко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вс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ему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тексту, его нужно выделить. Это можно сделать с помощью указателя мыши или клавиш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{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Command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+ A}</w:t>
      </w:r>
      <w:r>
        <w:rPr>
          <w:rFonts w:ascii="Calibri" w:hAnsi="Calibri" w:cs="Calibri"/>
          <w:color w:val="033E6B"/>
          <w:sz w:val="26"/>
          <w:szCs w:val="26"/>
        </w:rPr>
        <w:t xml:space="preserve"> (рис. 4.62). Изменения можно применять как ко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вс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ему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 тексту целиком, так и к отдельным строкам.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3009900" cy="3019425"/>
            <wp:effectExtent l="19050" t="0" r="0" b="0"/>
            <wp:docPr id="18" name="Рисунок 18" descr="http://referatwork.ru/image.php?way=oplibru/baza5/1780125056595.files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feratwork.ru/image.php?way=oplibru/baza5/1780125056595.files/image1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4.62. Титры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</w:t>
      </w:r>
      <w:r>
        <w:rPr>
          <w:rFonts w:ascii="Calibri" w:hAnsi="Calibri" w:cs="Calibri"/>
          <w:color w:val="033E6B"/>
          <w:sz w:val="26"/>
          <w:szCs w:val="26"/>
        </w:rPr>
        <w:t xml:space="preserve">можно даже изменять отдельные буквы. Для этого их нужно просто выделить и настроить соответствующие параметры. Изменения будут распространяться только на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выделенный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фрагмент.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левом нижнем углу окна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Boris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Title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3D</w:t>
      </w:r>
      <w:r>
        <w:rPr>
          <w:rFonts w:ascii="Calibri" w:hAnsi="Calibri" w:cs="Calibri"/>
          <w:color w:val="033E6B"/>
          <w:sz w:val="26"/>
          <w:szCs w:val="26"/>
        </w:rPr>
        <w:t>нужно нажать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Apply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отобразится текст, с внесенными изменениями (рис. 4.63).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реализовать прокрутку титров, обычно располагаемую в конце филь</w:t>
      </w:r>
      <w:r>
        <w:rPr>
          <w:rFonts w:ascii="Calibri" w:hAnsi="Calibri" w:cs="Calibri"/>
          <w:color w:val="033E6B"/>
          <w:sz w:val="26"/>
          <w:szCs w:val="26"/>
        </w:rPr>
        <w:softHyphen/>
        <w:t>ма, можно использовать анимационный генератор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Scrolling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(барабан)</w:t>
      </w:r>
      <w:r>
        <w:rPr>
          <w:rFonts w:ascii="Calibri" w:hAnsi="Calibri" w:cs="Calibri"/>
          <w:color w:val="033E6B"/>
          <w:sz w:val="26"/>
          <w:szCs w:val="26"/>
        </w:rPr>
        <w:t>, име</w:t>
      </w:r>
      <w:r>
        <w:rPr>
          <w:rFonts w:ascii="Calibri" w:hAnsi="Calibri" w:cs="Calibri"/>
          <w:color w:val="033E6B"/>
          <w:sz w:val="26"/>
          <w:szCs w:val="26"/>
        </w:rPr>
        <w:softHyphen/>
        <w:t>ющийся в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Final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Cut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Pro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Этот текстовый генератор автоматически про</w:t>
      </w:r>
      <w:r>
        <w:rPr>
          <w:rFonts w:ascii="Calibri" w:hAnsi="Calibri" w:cs="Calibri"/>
          <w:color w:val="033E6B"/>
          <w:sz w:val="26"/>
          <w:szCs w:val="26"/>
        </w:rPr>
        <w:softHyphen/>
        <w:t>кручивает текст снизу вверх.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lastRenderedPageBreak/>
        <w:drawing>
          <wp:inline distT="0" distB="0" distL="0" distR="0">
            <wp:extent cx="2933700" cy="2219325"/>
            <wp:effectExtent l="19050" t="0" r="0" b="0"/>
            <wp:docPr id="19" name="Рисунок 19" descr="http://referatwork.ru/image.php?way=oplibru/baza5/1780125056595.files/imag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feratwork.ru/image.php?way=oplibru/baza5/1780125056595.files/image1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 63 Отображение титров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щелкнуть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Video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после чего щелкнуть на всплывающем меню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Generator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 выбрать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&gt;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Scrolling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Чтобы наложить данный клип, нужно использовать клавишу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{F12}</w:t>
      </w:r>
      <w:r>
        <w:rPr>
          <w:rFonts w:ascii="Calibri" w:hAnsi="Calibri" w:cs="Calibri"/>
          <w:color w:val="033E6B"/>
          <w:sz w:val="26"/>
          <w:szCs w:val="26"/>
        </w:rPr>
        <w:t> или щелк</w:t>
      </w:r>
      <w:r>
        <w:rPr>
          <w:rFonts w:ascii="Calibri" w:hAnsi="Calibri" w:cs="Calibri"/>
          <w:color w:val="033E6B"/>
          <w:sz w:val="26"/>
          <w:szCs w:val="26"/>
        </w:rPr>
        <w:softHyphen/>
        <w:t>нуть на кнопке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Superimpose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(рис. 4.64).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3638550" cy="1000125"/>
            <wp:effectExtent l="19050" t="0" r="0" b="0"/>
            <wp:docPr id="20" name="Рисунок 20" descr="http://referatwork.ru/image.php?way=oplibru/baza5/1780125056595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feratwork.ru/image.php?way=oplibru/baza5/1780125056595.files/image1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P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  <w:lang w:val="en-US"/>
        </w:rPr>
      </w:pPr>
      <w:r>
        <w:rPr>
          <w:rFonts w:ascii="Calibri" w:hAnsi="Calibri" w:cs="Calibri"/>
          <w:color w:val="033E6B"/>
          <w:sz w:val="26"/>
          <w:szCs w:val="26"/>
        </w:rPr>
        <w:t>Рис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. 4.64. </w:t>
      </w:r>
      <w:r>
        <w:rPr>
          <w:rFonts w:ascii="Calibri" w:hAnsi="Calibri" w:cs="Calibri"/>
          <w:color w:val="033E6B"/>
          <w:sz w:val="26"/>
          <w:szCs w:val="26"/>
        </w:rPr>
        <w:t>Кнопка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Superimpose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>
        <w:rPr>
          <w:rFonts w:ascii="Calibri" w:hAnsi="Calibri" w:cs="Calibri"/>
          <w:color w:val="033E6B"/>
          <w:sz w:val="26"/>
          <w:szCs w:val="26"/>
        </w:rPr>
        <w:t>в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color w:val="033E6B"/>
          <w:sz w:val="26"/>
          <w:szCs w:val="26"/>
        </w:rPr>
        <w:t>окне</w:t>
      </w:r>
      <w:r w:rsidRPr="005F48C1">
        <w:rPr>
          <w:rFonts w:ascii="Calibri" w:hAnsi="Calibri" w:cs="Calibri"/>
          <w:color w:val="033E6B"/>
          <w:sz w:val="26"/>
          <w:szCs w:val="26"/>
          <w:lang w:val="en-US"/>
        </w:rPr>
        <w:t> </w:t>
      </w:r>
      <w:r w:rsidRPr="005F48C1">
        <w:rPr>
          <w:rFonts w:ascii="Calibri" w:hAnsi="Calibri" w:cs="Calibri"/>
          <w:b/>
          <w:bCs/>
          <w:color w:val="033E6B"/>
          <w:sz w:val="26"/>
          <w:szCs w:val="26"/>
          <w:lang w:val="en-US"/>
        </w:rPr>
        <w:t>Canvas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Можно назначить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третьей кнопке монтажа любую из опций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Edit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Overlay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. Для этого нужно щелкнуть и удерживать стрелку рядом с </w:t>
      </w:r>
      <w:proofErr w:type="spellStart"/>
      <w:proofErr w:type="gramStart"/>
      <w:r>
        <w:rPr>
          <w:rFonts w:ascii="Calibri" w:hAnsi="Calibri" w:cs="Calibri"/>
          <w:color w:val="033E6B"/>
          <w:sz w:val="26"/>
          <w:szCs w:val="26"/>
        </w:rPr>
        <w:t>синей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кнопкой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Replace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а затем выделить пурпурную кнопку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Superimpose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чтобы назначить ее третьей кнопкой по умолчанию для эпизода.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Timeline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дважды щелкнуть на клипе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Scrolling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чтобы открыть его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Viewer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, и щелкнуть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Controls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 xml:space="preserve">. Так как титры перемещаются за пределы верхней границы экрана, текст будет не видно, в случае если метка воспроизведения расположена в начале или конце клипа. 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Разместив метку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 xml:space="preserve"> воспроизведения по цент</w:t>
      </w:r>
      <w:r>
        <w:rPr>
          <w:rFonts w:ascii="Calibri" w:hAnsi="Calibri" w:cs="Calibri"/>
          <w:color w:val="033E6B"/>
          <w:sz w:val="26"/>
          <w:szCs w:val="26"/>
        </w:rPr>
        <w:softHyphen/>
        <w:t>ру клипа, можно будет видеть текст во время его ввода.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В поле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нужно ввести те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кст дл</w:t>
      </w:r>
      <w:proofErr w:type="gramEnd"/>
      <w:r>
        <w:rPr>
          <w:rFonts w:ascii="Calibri" w:hAnsi="Calibri" w:cs="Calibri"/>
          <w:color w:val="033E6B"/>
          <w:sz w:val="26"/>
          <w:szCs w:val="26"/>
        </w:rPr>
        <w:t>я титров. После ввода последней строки нужно нажать </w:t>
      </w:r>
      <w:r>
        <w:rPr>
          <w:rFonts w:ascii="Calibri" w:hAnsi="Calibri" w:cs="Calibri"/>
          <w:b/>
          <w:bCs/>
          <w:color w:val="033E6B"/>
          <w:sz w:val="26"/>
          <w:szCs w:val="26"/>
        </w:rPr>
        <w:t>{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Tab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>}</w:t>
      </w:r>
      <w:r>
        <w:rPr>
          <w:rFonts w:ascii="Calibri" w:hAnsi="Calibri" w:cs="Calibri"/>
          <w:color w:val="033E6B"/>
          <w:sz w:val="26"/>
          <w:szCs w:val="26"/>
        </w:rPr>
        <w:t>, что</w:t>
      </w:r>
      <w:r>
        <w:rPr>
          <w:rFonts w:ascii="Calibri" w:hAnsi="Calibri" w:cs="Calibri"/>
          <w:color w:val="033E6B"/>
          <w:sz w:val="26"/>
          <w:szCs w:val="26"/>
        </w:rPr>
        <w:softHyphen/>
        <w:t>бы обновить текст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(рис. 4.65).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Чтобы затемнение наступало быстрее или медленнее (исчезновение титров с экрана), нужно сде</w:t>
      </w:r>
      <w:r>
        <w:rPr>
          <w:rFonts w:ascii="Calibri" w:hAnsi="Calibri" w:cs="Calibri"/>
          <w:color w:val="033E6B"/>
          <w:sz w:val="26"/>
          <w:szCs w:val="26"/>
        </w:rPr>
        <w:softHyphen/>
        <w:t>лать клип короче или длиннее. Для этого нужно перетащить точки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In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или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Out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клипа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Scrolling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Text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вправо или влево.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lastRenderedPageBreak/>
        <w:t>Укороченный клип воспроизводится быстрее. Можете также на</w:t>
      </w:r>
      <w:r>
        <w:rPr>
          <w:rFonts w:ascii="Calibri" w:hAnsi="Calibri" w:cs="Calibri"/>
          <w:color w:val="033E6B"/>
          <w:sz w:val="26"/>
          <w:szCs w:val="26"/>
        </w:rPr>
        <w:softHyphen/>
        <w:t>строить значение параметра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Fade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Size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для затемнения титров при появлении и удалении с экрана.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noProof/>
          <w:color w:val="033E6B"/>
          <w:sz w:val="26"/>
          <w:szCs w:val="26"/>
        </w:rPr>
        <w:drawing>
          <wp:inline distT="0" distB="0" distL="0" distR="0">
            <wp:extent cx="4924425" cy="1781175"/>
            <wp:effectExtent l="19050" t="0" r="9525" b="0"/>
            <wp:docPr id="21" name="Рисунок 21" descr="http://referatwork.ru/image.php?way=oplibru/baza5/1780125056595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feratwork.ru/image.php?way=oplibru/baza5/1780125056595.files/image13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Рис. 4.65. Отображение титров в окне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Canvas</w:t>
      </w:r>
      <w:proofErr w:type="spellEnd"/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Еще одним параметром, который можно настраивать для любого клипа, является непрозрачность. Этот параметр определяет, на</w:t>
      </w:r>
      <w:r>
        <w:rPr>
          <w:rFonts w:ascii="Calibri" w:hAnsi="Calibri" w:cs="Calibri"/>
          <w:color w:val="033E6B"/>
          <w:sz w:val="26"/>
          <w:szCs w:val="26"/>
        </w:rPr>
        <w:softHyphen/>
        <w:t>сколько прозрачным является изображение. Клип должна быть пол</w:t>
      </w:r>
      <w:r>
        <w:rPr>
          <w:rFonts w:ascii="Calibri" w:hAnsi="Calibri" w:cs="Calibri"/>
          <w:color w:val="033E6B"/>
          <w:sz w:val="26"/>
          <w:szCs w:val="26"/>
        </w:rPr>
        <w:softHyphen/>
        <w:t>ностью прозрачным, полностью непрозрачным или иметь проме</w:t>
      </w:r>
      <w:r>
        <w:rPr>
          <w:rFonts w:ascii="Calibri" w:hAnsi="Calibri" w:cs="Calibri"/>
          <w:color w:val="033E6B"/>
          <w:sz w:val="26"/>
          <w:szCs w:val="26"/>
        </w:rPr>
        <w:softHyphen/>
        <w:t>жуточное состояние прозрачности, определяемое процентным значением. Непрозрачность можно настраивать в любом клипе эпизода, перетаскивая оверлей непрозрачности, аналогичный овер</w:t>
      </w:r>
      <w:r>
        <w:rPr>
          <w:rFonts w:ascii="Calibri" w:hAnsi="Calibri" w:cs="Calibri"/>
          <w:color w:val="033E6B"/>
          <w:sz w:val="26"/>
          <w:szCs w:val="26"/>
        </w:rPr>
        <w:softHyphen/>
        <w:t>лею уровня громкости в аудиоклипе.</w:t>
      </w:r>
    </w:p>
    <w:p w:rsidR="005F48C1" w:rsidRDefault="005F48C1" w:rsidP="005F48C1">
      <w:pPr>
        <w:pStyle w:val="a3"/>
        <w:shd w:val="clear" w:color="auto" w:fill="FFFFFF"/>
        <w:jc w:val="both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Так как непрозрачность можно настраивать для любого клипа, данный параметр отображается на вкладке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Motion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непосредственно над функцией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Drop</w:t>
      </w:r>
      <w:proofErr w:type="spellEnd"/>
      <w:r>
        <w:rPr>
          <w:rFonts w:ascii="Calibri" w:hAnsi="Calibri" w:cs="Calibri"/>
          <w:b/>
          <w:bCs/>
          <w:color w:val="033E6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Shadow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</w:t>
      </w:r>
    </w:p>
    <w:p w:rsidR="005F48C1" w:rsidRDefault="005F48C1" w:rsidP="005F48C1">
      <w:pPr>
        <w:pStyle w:val="a3"/>
        <w:shd w:val="clear" w:color="auto" w:fill="FFFFFF"/>
        <w:rPr>
          <w:rFonts w:ascii="Calibri" w:hAnsi="Calibri" w:cs="Calibri"/>
          <w:color w:val="033E6B"/>
          <w:sz w:val="26"/>
          <w:szCs w:val="26"/>
        </w:rPr>
      </w:pPr>
      <w:r>
        <w:rPr>
          <w:rFonts w:ascii="Calibri" w:hAnsi="Calibri" w:cs="Calibri"/>
          <w:color w:val="033E6B"/>
          <w:sz w:val="26"/>
          <w:szCs w:val="26"/>
        </w:rPr>
        <w:t>Существуют также текстовые генераторы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Crawl</w:t>
      </w:r>
      <w:proofErr w:type="gramStart"/>
      <w:r>
        <w:rPr>
          <w:rFonts w:ascii="Calibri" w:hAnsi="Calibri" w:cs="Calibri"/>
          <w:color w:val="033E6B"/>
          <w:sz w:val="26"/>
          <w:szCs w:val="26"/>
        </w:rPr>
        <w:t>и</w:t>
      </w:r>
      <w:proofErr w:type="spellEnd"/>
      <w:proofErr w:type="gramEnd"/>
      <w:r>
        <w:rPr>
          <w:rFonts w:ascii="Calibri" w:hAnsi="Calibri" w:cs="Calibri"/>
          <w:color w:val="033E6B"/>
          <w:sz w:val="26"/>
          <w:szCs w:val="26"/>
        </w:rPr>
        <w:t>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Typewriter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. Генератор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Crawl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отображает текст, движущийся на экране горизонтально слева направо. Текстовый генератор </w:t>
      </w:r>
      <w:proofErr w:type="spellStart"/>
      <w:r>
        <w:rPr>
          <w:rFonts w:ascii="Calibri" w:hAnsi="Calibri" w:cs="Calibri"/>
          <w:b/>
          <w:bCs/>
          <w:color w:val="033E6B"/>
          <w:sz w:val="26"/>
          <w:szCs w:val="26"/>
        </w:rPr>
        <w:t>Typewriter</w:t>
      </w:r>
      <w:proofErr w:type="spellEnd"/>
      <w:r>
        <w:rPr>
          <w:rFonts w:ascii="Calibri" w:hAnsi="Calibri" w:cs="Calibri"/>
          <w:color w:val="033E6B"/>
          <w:sz w:val="26"/>
          <w:szCs w:val="26"/>
        </w:rPr>
        <w:t> отображает букву за буквой до тех пор, пока весь текст не появится на экране, моделируя работу печатной машинки.</w:t>
      </w:r>
    </w:p>
    <w:p w:rsidR="00C45EC8" w:rsidRDefault="00C45EC8"/>
    <w:sectPr w:rsidR="00C45EC8" w:rsidSect="00C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C1"/>
    <w:rsid w:val="0014475F"/>
    <w:rsid w:val="005F48C1"/>
    <w:rsid w:val="00C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8"/>
  </w:style>
  <w:style w:type="paragraph" w:styleId="3">
    <w:name w:val="heading 3"/>
    <w:basedOn w:val="a"/>
    <w:link w:val="30"/>
    <w:uiPriority w:val="9"/>
    <w:qFormat/>
    <w:rsid w:val="005F4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4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2017-10-16T10:25:00Z</dcterms:created>
  <dcterms:modified xsi:type="dcterms:W3CDTF">2017-10-16T10:47:00Z</dcterms:modified>
</cp:coreProperties>
</file>